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B8" w:rsidRPr="00BD31BA" w:rsidRDefault="006C73B8" w:rsidP="006C73B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D31BA">
        <w:rPr>
          <w:b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6C73B8" w:rsidRPr="00BD31BA" w:rsidRDefault="006C73B8" w:rsidP="006C73B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D31BA">
        <w:rPr>
          <w:b/>
          <w:color w:val="000000" w:themeColor="text1"/>
          <w:sz w:val="28"/>
          <w:szCs w:val="28"/>
        </w:rPr>
        <w:t xml:space="preserve"> «Средняя общеобразовательная школа № 19 города Белово» </w:t>
      </w:r>
    </w:p>
    <w:p w:rsidR="006C73B8" w:rsidRPr="00BD31BA" w:rsidRDefault="006C73B8" w:rsidP="006C73B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D31BA">
        <w:rPr>
          <w:b/>
          <w:color w:val="000000" w:themeColor="text1"/>
          <w:sz w:val="28"/>
          <w:szCs w:val="28"/>
        </w:rPr>
        <w:t>(МБОУ СОШ № 19 г</w:t>
      </w:r>
      <w:proofErr w:type="gramStart"/>
      <w:r w:rsidRPr="00BD31BA">
        <w:rPr>
          <w:b/>
          <w:color w:val="000000" w:themeColor="text1"/>
          <w:sz w:val="28"/>
          <w:szCs w:val="28"/>
        </w:rPr>
        <w:t>.Б</w:t>
      </w:r>
      <w:proofErr w:type="gramEnd"/>
      <w:r w:rsidRPr="00BD31BA">
        <w:rPr>
          <w:b/>
          <w:color w:val="000000" w:themeColor="text1"/>
          <w:sz w:val="28"/>
          <w:szCs w:val="28"/>
        </w:rPr>
        <w:t xml:space="preserve">елово) 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48"/>
          <w:szCs w:val="48"/>
        </w:rPr>
      </w:pP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48"/>
          <w:szCs w:val="48"/>
        </w:rPr>
      </w:pP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48"/>
          <w:szCs w:val="48"/>
        </w:rPr>
      </w:pPr>
    </w:p>
    <w:p w:rsidR="006C73B8" w:rsidRPr="00BD31BA" w:rsidRDefault="006C73B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48"/>
          <w:szCs w:val="48"/>
        </w:rPr>
      </w:pPr>
    </w:p>
    <w:p w:rsidR="006C73B8" w:rsidRPr="00BD31BA" w:rsidRDefault="006C73B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48"/>
          <w:szCs w:val="48"/>
        </w:rPr>
      </w:pPr>
    </w:p>
    <w:p w:rsidR="009633A2" w:rsidRPr="00BD31BA" w:rsidRDefault="001C1445" w:rsidP="006C73B8">
      <w:pPr>
        <w:pStyle w:val="a3"/>
        <w:ind w:firstLine="709"/>
        <w:jc w:val="center"/>
        <w:rPr>
          <w:rFonts w:ascii="Times New Roman" w:hAnsi="Times New Roman"/>
          <w:color w:val="000000" w:themeColor="text1"/>
          <w:sz w:val="48"/>
          <w:szCs w:val="48"/>
        </w:rPr>
      </w:pPr>
      <w:r w:rsidRPr="00BD31BA">
        <w:rPr>
          <w:rFonts w:ascii="Times New Roman" w:hAnsi="Times New Roman"/>
          <w:b/>
          <w:color w:val="000000" w:themeColor="text1"/>
          <w:sz w:val="48"/>
          <w:szCs w:val="48"/>
        </w:rPr>
        <w:t>Публичный доклад</w:t>
      </w:r>
      <w:r w:rsidR="009633A2" w:rsidRPr="00BD31BA">
        <w:rPr>
          <w:rFonts w:ascii="Times New Roman" w:hAnsi="Times New Roman"/>
          <w:color w:val="000000" w:themeColor="text1"/>
          <w:sz w:val="48"/>
          <w:szCs w:val="48"/>
        </w:rPr>
        <w:t xml:space="preserve"> </w:t>
      </w:r>
    </w:p>
    <w:p w:rsidR="003E3BBF" w:rsidRPr="00BD31BA" w:rsidRDefault="003E3BBF" w:rsidP="006C73B8">
      <w:pPr>
        <w:pStyle w:val="a3"/>
        <w:ind w:firstLine="709"/>
        <w:jc w:val="center"/>
        <w:rPr>
          <w:rFonts w:ascii="Times New Roman" w:hAnsi="Times New Roman"/>
          <w:color w:val="000000" w:themeColor="text1"/>
          <w:sz w:val="48"/>
          <w:szCs w:val="48"/>
        </w:rPr>
      </w:pPr>
    </w:p>
    <w:p w:rsidR="00CA6758" w:rsidRPr="00BD31BA" w:rsidRDefault="009633A2" w:rsidP="006C73B8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BD31BA">
        <w:rPr>
          <w:rFonts w:ascii="Times New Roman" w:hAnsi="Times New Roman"/>
          <w:b/>
          <w:color w:val="000000" w:themeColor="text1"/>
          <w:sz w:val="36"/>
          <w:szCs w:val="36"/>
        </w:rPr>
        <w:t>о состоянии и  результатах деятельности</w:t>
      </w:r>
    </w:p>
    <w:p w:rsidR="009633A2" w:rsidRPr="00BD31BA" w:rsidRDefault="009633A2" w:rsidP="009633A2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BD31BA">
        <w:rPr>
          <w:rFonts w:ascii="Times New Roman" w:hAnsi="Times New Roman"/>
          <w:b/>
          <w:color w:val="000000" w:themeColor="text1"/>
          <w:sz w:val="36"/>
          <w:szCs w:val="36"/>
        </w:rPr>
        <w:t xml:space="preserve">МБОУ СОШ № </w:t>
      </w:r>
      <w:smartTag w:uri="urn:schemas-microsoft-com:office:smarttags" w:element="metricconverter">
        <w:smartTagPr>
          <w:attr w:name="ProductID" w:val="19 г"/>
        </w:smartTagPr>
        <w:r w:rsidRPr="00BD31BA">
          <w:rPr>
            <w:rFonts w:ascii="Times New Roman" w:hAnsi="Times New Roman"/>
            <w:b/>
            <w:color w:val="000000" w:themeColor="text1"/>
            <w:sz w:val="36"/>
            <w:szCs w:val="36"/>
          </w:rPr>
          <w:t>19 г</w:t>
        </w:r>
      </w:smartTag>
      <w:proofErr w:type="gramStart"/>
      <w:r w:rsidRPr="00BD31BA">
        <w:rPr>
          <w:rFonts w:ascii="Times New Roman" w:hAnsi="Times New Roman"/>
          <w:b/>
          <w:color w:val="000000" w:themeColor="text1"/>
          <w:sz w:val="36"/>
          <w:szCs w:val="36"/>
        </w:rPr>
        <w:t>.Б</w:t>
      </w:r>
      <w:proofErr w:type="gramEnd"/>
      <w:r w:rsidRPr="00BD31BA">
        <w:rPr>
          <w:rFonts w:ascii="Times New Roman" w:hAnsi="Times New Roman"/>
          <w:b/>
          <w:color w:val="000000" w:themeColor="text1"/>
          <w:sz w:val="36"/>
          <w:szCs w:val="36"/>
        </w:rPr>
        <w:t>елово</w:t>
      </w:r>
    </w:p>
    <w:p w:rsidR="009633A2" w:rsidRPr="00BD31BA" w:rsidRDefault="00490A2D" w:rsidP="009633A2">
      <w:pPr>
        <w:pStyle w:val="a3"/>
        <w:ind w:firstLine="709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BD31BA">
        <w:rPr>
          <w:rFonts w:ascii="Times New Roman" w:hAnsi="Times New Roman"/>
          <w:b/>
          <w:bCs/>
          <w:color w:val="000000" w:themeColor="text1"/>
          <w:sz w:val="36"/>
          <w:szCs w:val="36"/>
        </w:rPr>
        <w:t>за 2015-2016</w:t>
      </w:r>
      <w:r w:rsidR="009633A2" w:rsidRPr="00BD31BA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учебный год </w:t>
      </w:r>
    </w:p>
    <w:p w:rsidR="009633A2" w:rsidRPr="00BD31BA" w:rsidRDefault="009633A2" w:rsidP="009633A2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</w:p>
    <w:p w:rsidR="00CA6758" w:rsidRPr="00BD31BA" w:rsidRDefault="00CA6758" w:rsidP="006C73B8">
      <w:pPr>
        <w:pStyle w:val="a3"/>
        <w:ind w:firstLine="709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48"/>
          <w:szCs w:val="48"/>
        </w:rPr>
      </w:pPr>
    </w:p>
    <w:p w:rsidR="00CA6758" w:rsidRPr="00BD31BA" w:rsidRDefault="00CA6758" w:rsidP="00CA6758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bCs/>
          <w:color w:val="000000" w:themeColor="text1"/>
          <w:sz w:val="20"/>
          <w:szCs w:val="20"/>
        </w:rPr>
      </w:pP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bCs/>
          <w:color w:val="000000" w:themeColor="text1"/>
          <w:sz w:val="20"/>
          <w:szCs w:val="20"/>
        </w:rPr>
      </w:pP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</w:p>
    <w:p w:rsidR="00D12A2E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31B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</w:p>
    <w:p w:rsidR="00FD7B22" w:rsidRPr="00BD31BA" w:rsidRDefault="006C73B8" w:rsidP="006C73B8">
      <w:pPr>
        <w:pStyle w:val="a3"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FD7B22" w:rsidRPr="00BD31BA" w:rsidSect="0018643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D31BA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975FD1" w:rsidRPr="00BD31B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BD31BA">
        <w:rPr>
          <w:rFonts w:ascii="Times New Roman" w:hAnsi="Times New Roman"/>
          <w:color w:val="000000" w:themeColor="text1"/>
          <w:sz w:val="28"/>
          <w:szCs w:val="28"/>
        </w:rPr>
        <w:t>Белово</w:t>
      </w:r>
      <w:r w:rsidR="00490A2D" w:rsidRPr="00BD31BA">
        <w:rPr>
          <w:rFonts w:ascii="Times New Roman" w:hAnsi="Times New Roman"/>
          <w:color w:val="000000" w:themeColor="text1"/>
          <w:sz w:val="28"/>
          <w:szCs w:val="28"/>
        </w:rPr>
        <w:t xml:space="preserve"> 2016</w:t>
      </w:r>
    </w:p>
    <w:p w:rsidR="00FD7B22" w:rsidRPr="00BD31BA" w:rsidRDefault="00FD7B22" w:rsidP="005C32D5">
      <w:pPr>
        <w:spacing w:line="276" w:lineRule="auto"/>
        <w:ind w:firstLine="708"/>
        <w:rPr>
          <w:b/>
          <w:bCs/>
          <w:i/>
          <w:iCs/>
          <w:color w:val="000000" w:themeColor="text1"/>
        </w:rPr>
      </w:pPr>
      <w:r w:rsidRPr="00BD31BA">
        <w:rPr>
          <w:b/>
          <w:bCs/>
          <w:i/>
          <w:iCs/>
          <w:color w:val="000000" w:themeColor="text1"/>
        </w:rPr>
        <w:lastRenderedPageBreak/>
        <w:t>Общее руководство и редакция:</w:t>
      </w:r>
    </w:p>
    <w:p w:rsidR="00FD7B22" w:rsidRPr="00BD31BA" w:rsidRDefault="003E4D14" w:rsidP="005C32D5">
      <w:pPr>
        <w:spacing w:line="276" w:lineRule="auto"/>
        <w:rPr>
          <w:color w:val="000000" w:themeColor="text1"/>
        </w:rPr>
      </w:pPr>
      <w:r w:rsidRPr="00BD31BA">
        <w:rPr>
          <w:b/>
          <w:color w:val="000000" w:themeColor="text1"/>
        </w:rPr>
        <w:t>Рузанкина Т.В</w:t>
      </w:r>
      <w:r w:rsidRPr="00BD31BA">
        <w:rPr>
          <w:color w:val="000000" w:themeColor="text1"/>
        </w:rPr>
        <w:t>.</w:t>
      </w:r>
      <w:r w:rsidR="00FD7B22" w:rsidRPr="00BD31BA">
        <w:rPr>
          <w:color w:val="000000" w:themeColor="text1"/>
        </w:rPr>
        <w:t xml:space="preserve"> –</w:t>
      </w:r>
      <w:r w:rsidRPr="00BD31BA">
        <w:rPr>
          <w:color w:val="000000" w:themeColor="text1"/>
        </w:rPr>
        <w:t>директор муниципального</w:t>
      </w:r>
      <w:r w:rsidR="00B225D8" w:rsidRPr="00BD31BA">
        <w:rPr>
          <w:color w:val="000000" w:themeColor="text1"/>
        </w:rPr>
        <w:t xml:space="preserve"> бюджетного образовательного учреждения «Средняя общеобразовательная школа № 19 города Белово</w:t>
      </w:r>
      <w:r w:rsidR="00FD7B22" w:rsidRPr="00BD31BA">
        <w:rPr>
          <w:color w:val="000000" w:themeColor="text1"/>
        </w:rPr>
        <w:t>»</w:t>
      </w:r>
    </w:p>
    <w:p w:rsidR="00FD7B22" w:rsidRPr="00BD31BA" w:rsidRDefault="00FD7B22" w:rsidP="005C32D5">
      <w:pPr>
        <w:spacing w:line="276" w:lineRule="auto"/>
        <w:rPr>
          <w:color w:val="000000" w:themeColor="text1"/>
        </w:rPr>
      </w:pPr>
    </w:p>
    <w:p w:rsidR="00FD7B22" w:rsidRPr="00BD31BA" w:rsidRDefault="00FD7B22" w:rsidP="005C32D5">
      <w:pPr>
        <w:spacing w:line="276" w:lineRule="auto"/>
        <w:ind w:firstLine="708"/>
        <w:rPr>
          <w:b/>
          <w:bCs/>
          <w:i/>
          <w:iCs/>
          <w:color w:val="000000" w:themeColor="text1"/>
        </w:rPr>
      </w:pPr>
      <w:r w:rsidRPr="00BD31BA">
        <w:rPr>
          <w:b/>
          <w:bCs/>
          <w:i/>
          <w:iCs/>
          <w:color w:val="000000" w:themeColor="text1"/>
        </w:rPr>
        <w:t>Материалы для доклада представили:</w:t>
      </w:r>
    </w:p>
    <w:p w:rsidR="00FD7B22" w:rsidRPr="00BD31BA" w:rsidRDefault="00781F3F" w:rsidP="005C32D5">
      <w:pPr>
        <w:spacing w:line="276" w:lineRule="auto"/>
        <w:rPr>
          <w:color w:val="000000" w:themeColor="text1"/>
        </w:rPr>
      </w:pPr>
      <w:proofErr w:type="spellStart"/>
      <w:r w:rsidRPr="00BD31BA">
        <w:rPr>
          <w:color w:val="000000" w:themeColor="text1"/>
        </w:rPr>
        <w:t>Пеняжина</w:t>
      </w:r>
      <w:proofErr w:type="spellEnd"/>
      <w:r w:rsidRPr="00BD31BA">
        <w:rPr>
          <w:color w:val="000000" w:themeColor="text1"/>
        </w:rPr>
        <w:t xml:space="preserve"> Е.А. – заместитель директора по УВР</w:t>
      </w:r>
    </w:p>
    <w:p w:rsidR="00781F3F" w:rsidRPr="00BD31BA" w:rsidRDefault="009706E5" w:rsidP="005C32D5">
      <w:pPr>
        <w:spacing w:line="276" w:lineRule="auto"/>
        <w:rPr>
          <w:color w:val="000000" w:themeColor="text1"/>
        </w:rPr>
      </w:pPr>
      <w:r w:rsidRPr="00BD31BA">
        <w:rPr>
          <w:color w:val="000000" w:themeColor="text1"/>
        </w:rPr>
        <w:t>Кирпичёва И.В. – заместитель директора по УВР</w:t>
      </w:r>
    </w:p>
    <w:p w:rsidR="009706E5" w:rsidRDefault="009706E5" w:rsidP="005C32D5">
      <w:pPr>
        <w:spacing w:line="276" w:lineRule="auto"/>
        <w:rPr>
          <w:color w:val="000000" w:themeColor="text1"/>
        </w:rPr>
      </w:pPr>
      <w:r w:rsidRPr="00BD31BA">
        <w:rPr>
          <w:color w:val="000000" w:themeColor="text1"/>
        </w:rPr>
        <w:t>Макаренко Н.Г.  – заместитель директора по ВР</w:t>
      </w:r>
    </w:p>
    <w:p w:rsidR="004F17E1" w:rsidRPr="00BD31BA" w:rsidRDefault="004F17E1" w:rsidP="005C32D5">
      <w:pPr>
        <w:spacing w:line="27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Кострицина</w:t>
      </w:r>
      <w:proofErr w:type="spellEnd"/>
      <w:r>
        <w:rPr>
          <w:color w:val="000000" w:themeColor="text1"/>
        </w:rPr>
        <w:t xml:space="preserve"> Н.В. – заместитель директора по БЖ</w:t>
      </w:r>
    </w:p>
    <w:p w:rsidR="006D7D65" w:rsidRPr="00BD31BA" w:rsidRDefault="006D7D65" w:rsidP="005C32D5">
      <w:pPr>
        <w:spacing w:line="276" w:lineRule="auto"/>
        <w:rPr>
          <w:color w:val="000000" w:themeColor="text1"/>
        </w:rPr>
      </w:pPr>
      <w:proofErr w:type="spellStart"/>
      <w:r w:rsidRPr="00BD31BA">
        <w:rPr>
          <w:color w:val="000000" w:themeColor="text1"/>
        </w:rPr>
        <w:t>Кипарисова</w:t>
      </w:r>
      <w:proofErr w:type="spellEnd"/>
      <w:r w:rsidRPr="00BD31BA">
        <w:rPr>
          <w:color w:val="000000" w:themeColor="text1"/>
        </w:rPr>
        <w:t xml:space="preserve"> О.С. – главный бухгалтер </w:t>
      </w:r>
    </w:p>
    <w:p w:rsidR="009706E5" w:rsidRPr="00BD31BA" w:rsidRDefault="00424807" w:rsidP="005C32D5">
      <w:pPr>
        <w:spacing w:line="276" w:lineRule="auto"/>
        <w:rPr>
          <w:color w:val="000000" w:themeColor="text1"/>
        </w:rPr>
      </w:pPr>
      <w:proofErr w:type="spellStart"/>
      <w:r w:rsidRPr="00BD31BA">
        <w:rPr>
          <w:color w:val="000000" w:themeColor="text1"/>
        </w:rPr>
        <w:t>Ка</w:t>
      </w:r>
      <w:r w:rsidR="009706E5" w:rsidRPr="00BD31BA">
        <w:rPr>
          <w:color w:val="000000" w:themeColor="text1"/>
        </w:rPr>
        <w:t>рженкова</w:t>
      </w:r>
      <w:proofErr w:type="spellEnd"/>
      <w:r w:rsidR="009706E5" w:rsidRPr="00BD31BA">
        <w:rPr>
          <w:color w:val="000000" w:themeColor="text1"/>
        </w:rPr>
        <w:t xml:space="preserve"> Т.Н. </w:t>
      </w:r>
      <w:r w:rsidR="000A7781" w:rsidRPr="00BD31BA">
        <w:rPr>
          <w:color w:val="000000" w:themeColor="text1"/>
        </w:rPr>
        <w:t>–</w:t>
      </w:r>
      <w:r w:rsidR="009706E5" w:rsidRPr="00BD31BA">
        <w:rPr>
          <w:color w:val="000000" w:themeColor="text1"/>
        </w:rPr>
        <w:t xml:space="preserve"> </w:t>
      </w:r>
      <w:r w:rsidR="004F17E1">
        <w:rPr>
          <w:color w:val="000000" w:themeColor="text1"/>
        </w:rPr>
        <w:t>юрис</w:t>
      </w:r>
      <w:r w:rsidR="000A7781" w:rsidRPr="00BD31BA">
        <w:rPr>
          <w:color w:val="000000" w:themeColor="text1"/>
        </w:rPr>
        <w:t>консульт</w:t>
      </w:r>
    </w:p>
    <w:p w:rsidR="009706E5" w:rsidRPr="00BD31BA" w:rsidRDefault="009706E5" w:rsidP="005C32D5">
      <w:pPr>
        <w:spacing w:line="276" w:lineRule="auto"/>
        <w:rPr>
          <w:color w:val="000000" w:themeColor="text1"/>
        </w:rPr>
      </w:pPr>
      <w:proofErr w:type="spellStart"/>
      <w:r w:rsidRPr="00BD31BA">
        <w:rPr>
          <w:color w:val="000000" w:themeColor="text1"/>
        </w:rPr>
        <w:t>Алимжанова</w:t>
      </w:r>
      <w:proofErr w:type="spellEnd"/>
      <w:r w:rsidRPr="00BD31BA">
        <w:rPr>
          <w:color w:val="000000" w:themeColor="text1"/>
        </w:rPr>
        <w:t xml:space="preserve"> Е.Г – </w:t>
      </w:r>
      <w:r w:rsidR="000A7781" w:rsidRPr="00BD31BA">
        <w:rPr>
          <w:color w:val="000000" w:themeColor="text1"/>
        </w:rPr>
        <w:t>педагог - психолог</w:t>
      </w:r>
    </w:p>
    <w:p w:rsidR="009706E5" w:rsidRDefault="009706E5" w:rsidP="005C32D5">
      <w:pPr>
        <w:spacing w:line="276" w:lineRule="auto"/>
        <w:rPr>
          <w:color w:val="000000" w:themeColor="text1"/>
        </w:rPr>
      </w:pPr>
      <w:proofErr w:type="spellStart"/>
      <w:r w:rsidRPr="00BD31BA">
        <w:rPr>
          <w:color w:val="000000" w:themeColor="text1"/>
        </w:rPr>
        <w:t>Клочкова</w:t>
      </w:r>
      <w:proofErr w:type="spellEnd"/>
      <w:r w:rsidRPr="00BD31BA">
        <w:rPr>
          <w:color w:val="000000" w:themeColor="text1"/>
        </w:rPr>
        <w:t xml:space="preserve"> Н.Е. </w:t>
      </w:r>
      <w:r w:rsidR="000A7781" w:rsidRPr="00BD31BA">
        <w:rPr>
          <w:color w:val="000000" w:themeColor="text1"/>
        </w:rPr>
        <w:t>–</w:t>
      </w:r>
      <w:r w:rsidRPr="00BD31BA">
        <w:rPr>
          <w:color w:val="000000" w:themeColor="text1"/>
        </w:rPr>
        <w:t xml:space="preserve"> </w:t>
      </w:r>
      <w:r w:rsidR="009038C7" w:rsidRPr="00BD31BA">
        <w:rPr>
          <w:color w:val="000000" w:themeColor="text1"/>
        </w:rPr>
        <w:t>специалист</w:t>
      </w:r>
      <w:r w:rsidR="000A7781" w:rsidRPr="00BD31BA">
        <w:rPr>
          <w:color w:val="000000" w:themeColor="text1"/>
        </w:rPr>
        <w:t xml:space="preserve"> по кадрам</w:t>
      </w:r>
    </w:p>
    <w:p w:rsidR="004F17E1" w:rsidRDefault="004F17E1" w:rsidP="005C32D5">
      <w:pPr>
        <w:spacing w:line="27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Беженцева</w:t>
      </w:r>
      <w:proofErr w:type="spellEnd"/>
      <w:r>
        <w:rPr>
          <w:color w:val="000000" w:themeColor="text1"/>
        </w:rPr>
        <w:t xml:space="preserve"> И.В. – зав</w:t>
      </w:r>
      <w:proofErr w:type="gramStart"/>
      <w:r>
        <w:rPr>
          <w:color w:val="000000" w:themeColor="text1"/>
        </w:rPr>
        <w:t>.б</w:t>
      </w:r>
      <w:proofErr w:type="gramEnd"/>
      <w:r>
        <w:rPr>
          <w:color w:val="000000" w:themeColor="text1"/>
        </w:rPr>
        <w:t>иблиотекой</w:t>
      </w:r>
    </w:p>
    <w:p w:rsidR="004F17E1" w:rsidRPr="00BD31BA" w:rsidRDefault="004F17E1" w:rsidP="005C32D5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Лебедева Н.В. - фельдшер</w:t>
      </w:r>
    </w:p>
    <w:p w:rsidR="009706E5" w:rsidRPr="00BD31BA" w:rsidRDefault="009706E5" w:rsidP="005C32D5">
      <w:pPr>
        <w:spacing w:line="276" w:lineRule="auto"/>
        <w:rPr>
          <w:color w:val="000000" w:themeColor="text1"/>
        </w:rPr>
      </w:pPr>
    </w:p>
    <w:p w:rsidR="00FD7B22" w:rsidRPr="00BD31BA" w:rsidRDefault="00FD7B22" w:rsidP="00FD7B22">
      <w:pPr>
        <w:ind w:firstLine="708"/>
        <w:jc w:val="both"/>
        <w:rPr>
          <w:color w:val="000000" w:themeColor="text1"/>
          <w:sz w:val="28"/>
          <w:szCs w:val="28"/>
        </w:rPr>
      </w:pPr>
    </w:p>
    <w:p w:rsidR="00860D25" w:rsidRPr="00BD31BA" w:rsidRDefault="00860D25" w:rsidP="006C73B8">
      <w:pPr>
        <w:pStyle w:val="a3"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860D25" w:rsidRPr="00BD31BA" w:rsidSect="00AB4239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3B8" w:rsidRPr="00BD31BA" w:rsidRDefault="00860D25" w:rsidP="00860D25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31B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Содержание </w:t>
      </w:r>
    </w:p>
    <w:p w:rsidR="005C32D5" w:rsidRPr="00BD31BA" w:rsidRDefault="005C32D5" w:rsidP="005C32D5">
      <w:pPr>
        <w:pStyle w:val="a3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B7440" w:rsidRPr="003B7440" w:rsidRDefault="00064B57" w:rsidP="003B7440">
      <w:pPr>
        <w:pStyle w:val="15"/>
        <w:rPr>
          <w:rFonts w:asciiTheme="minorHAnsi" w:eastAsiaTheme="minorEastAsia" w:hAnsiTheme="minorHAnsi" w:cstheme="minorBidi"/>
          <w:sz w:val="24"/>
          <w:szCs w:val="24"/>
        </w:rPr>
      </w:pPr>
      <w:r w:rsidRPr="003B7440">
        <w:rPr>
          <w:sz w:val="24"/>
          <w:szCs w:val="24"/>
        </w:rPr>
        <w:fldChar w:fldCharType="begin"/>
      </w:r>
      <w:r w:rsidR="005C32D5" w:rsidRPr="003B7440">
        <w:rPr>
          <w:sz w:val="24"/>
          <w:szCs w:val="24"/>
        </w:rPr>
        <w:instrText xml:space="preserve"> TOC \o "1-3" \h \z \u </w:instrText>
      </w:r>
      <w:r w:rsidRPr="003B7440">
        <w:rPr>
          <w:sz w:val="24"/>
          <w:szCs w:val="24"/>
        </w:rPr>
        <w:fldChar w:fldCharType="separate"/>
      </w:r>
      <w:hyperlink w:anchor="_Toc462740717" w:history="1">
        <w:r w:rsidR="003B7440" w:rsidRPr="003B7440">
          <w:rPr>
            <w:rStyle w:val="ab"/>
            <w:sz w:val="24"/>
            <w:szCs w:val="24"/>
          </w:rPr>
          <w:t>ВВЕДЕНИЕ</w:t>
        </w:r>
        <w:r w:rsidR="003B7440" w:rsidRPr="003B7440">
          <w:rPr>
            <w:webHidden/>
            <w:sz w:val="24"/>
            <w:szCs w:val="24"/>
          </w:rPr>
          <w:tab/>
        </w:r>
        <w:r w:rsidR="003B7440" w:rsidRPr="003B7440">
          <w:rPr>
            <w:webHidden/>
            <w:sz w:val="24"/>
            <w:szCs w:val="24"/>
          </w:rPr>
          <w:fldChar w:fldCharType="begin"/>
        </w:r>
        <w:r w:rsidR="003B7440" w:rsidRPr="003B7440">
          <w:rPr>
            <w:webHidden/>
            <w:sz w:val="24"/>
            <w:szCs w:val="24"/>
          </w:rPr>
          <w:instrText xml:space="preserve"> PAGEREF _Toc462740717 \h </w:instrText>
        </w:r>
        <w:r w:rsidR="003B7440" w:rsidRPr="003B7440">
          <w:rPr>
            <w:webHidden/>
            <w:sz w:val="24"/>
            <w:szCs w:val="24"/>
          </w:rPr>
        </w:r>
        <w:r w:rsidR="003B7440" w:rsidRPr="003B7440">
          <w:rPr>
            <w:webHidden/>
            <w:sz w:val="24"/>
            <w:szCs w:val="24"/>
          </w:rPr>
          <w:fldChar w:fldCharType="separate"/>
        </w:r>
        <w:r w:rsidR="003B7440" w:rsidRPr="003B7440">
          <w:rPr>
            <w:webHidden/>
            <w:sz w:val="24"/>
            <w:szCs w:val="24"/>
          </w:rPr>
          <w:t>4</w:t>
        </w:r>
        <w:r w:rsidR="003B7440" w:rsidRPr="003B7440">
          <w:rPr>
            <w:webHidden/>
            <w:sz w:val="24"/>
            <w:szCs w:val="24"/>
          </w:rPr>
          <w:fldChar w:fldCharType="end"/>
        </w:r>
      </w:hyperlink>
    </w:p>
    <w:p w:rsidR="003B7440" w:rsidRPr="003B7440" w:rsidRDefault="003B7440" w:rsidP="003B7440">
      <w:pPr>
        <w:pStyle w:val="15"/>
        <w:rPr>
          <w:rFonts w:asciiTheme="minorHAnsi" w:eastAsiaTheme="minorEastAsia" w:hAnsiTheme="minorHAnsi" w:cstheme="minorBidi"/>
          <w:sz w:val="24"/>
          <w:szCs w:val="24"/>
        </w:rPr>
      </w:pPr>
      <w:hyperlink w:anchor="_Toc462740718" w:history="1">
        <w:r w:rsidRPr="003B7440">
          <w:rPr>
            <w:rStyle w:val="ab"/>
            <w:caps/>
            <w:sz w:val="24"/>
            <w:szCs w:val="24"/>
          </w:rPr>
          <w:t>1.</w:t>
        </w:r>
        <w:r w:rsidRPr="003B7440">
          <w:rPr>
            <w:rFonts w:asciiTheme="minorHAnsi" w:eastAsiaTheme="minorEastAsia" w:hAnsiTheme="minorHAnsi" w:cstheme="minorBidi"/>
            <w:sz w:val="24"/>
            <w:szCs w:val="24"/>
          </w:rPr>
          <w:tab/>
        </w:r>
        <w:r w:rsidRPr="003B7440">
          <w:rPr>
            <w:rStyle w:val="ab"/>
            <w:caps/>
            <w:sz w:val="24"/>
            <w:szCs w:val="24"/>
          </w:rPr>
          <w:t>Общая характеристика учреждения</w:t>
        </w:r>
        <w:r w:rsidRPr="003B7440">
          <w:rPr>
            <w:webHidden/>
            <w:sz w:val="24"/>
            <w:szCs w:val="24"/>
          </w:rPr>
          <w:tab/>
        </w:r>
        <w:r w:rsidRPr="003B7440">
          <w:rPr>
            <w:webHidden/>
            <w:sz w:val="24"/>
            <w:szCs w:val="24"/>
          </w:rPr>
          <w:fldChar w:fldCharType="begin"/>
        </w:r>
        <w:r w:rsidRPr="003B7440">
          <w:rPr>
            <w:webHidden/>
            <w:sz w:val="24"/>
            <w:szCs w:val="24"/>
          </w:rPr>
          <w:instrText xml:space="preserve"> PAGEREF _Toc462740718 \h </w:instrText>
        </w:r>
        <w:r w:rsidRPr="003B7440">
          <w:rPr>
            <w:webHidden/>
            <w:sz w:val="24"/>
            <w:szCs w:val="24"/>
          </w:rPr>
        </w:r>
        <w:r w:rsidRPr="003B7440">
          <w:rPr>
            <w:webHidden/>
            <w:sz w:val="24"/>
            <w:szCs w:val="24"/>
          </w:rPr>
          <w:fldChar w:fldCharType="separate"/>
        </w:r>
        <w:r w:rsidRPr="003B7440">
          <w:rPr>
            <w:webHidden/>
            <w:sz w:val="24"/>
            <w:szCs w:val="24"/>
          </w:rPr>
          <w:t>6</w:t>
        </w:r>
        <w:r w:rsidRPr="003B7440">
          <w:rPr>
            <w:webHidden/>
            <w:sz w:val="24"/>
            <w:szCs w:val="24"/>
          </w:rPr>
          <w:fldChar w:fldCharType="end"/>
        </w:r>
      </w:hyperlink>
    </w:p>
    <w:p w:rsidR="003B7440" w:rsidRPr="003B7440" w:rsidRDefault="003B7440">
      <w:pPr>
        <w:pStyle w:val="23"/>
        <w:rPr>
          <w:rFonts w:asciiTheme="minorHAnsi" w:eastAsiaTheme="minorEastAsia" w:hAnsiTheme="minorHAnsi" w:cstheme="minorBidi"/>
          <w:b w:val="0"/>
          <w:bCs w:val="0"/>
          <w:caps w:val="0"/>
          <w:color w:val="auto"/>
        </w:rPr>
      </w:pPr>
      <w:hyperlink w:anchor="_Toc462740719" w:history="1">
        <w:r w:rsidRPr="003B7440">
          <w:rPr>
            <w:rStyle w:val="ab"/>
          </w:rPr>
          <w:t>1.1. КАДРОВОЕ ОБЕСПЕЧЕНИЕ ОБРАЗОВАТЕЛЬНОГО ПРОЦЕССА</w:t>
        </w:r>
        <w:r w:rsidRPr="003B7440">
          <w:rPr>
            <w:webHidden/>
          </w:rPr>
          <w:tab/>
        </w:r>
        <w:r w:rsidRPr="003B7440">
          <w:rPr>
            <w:webHidden/>
          </w:rPr>
          <w:fldChar w:fldCharType="begin"/>
        </w:r>
        <w:r w:rsidRPr="003B7440">
          <w:rPr>
            <w:webHidden/>
          </w:rPr>
          <w:instrText xml:space="preserve"> PAGEREF _Toc462740719 \h </w:instrText>
        </w:r>
        <w:r w:rsidRPr="003B7440">
          <w:rPr>
            <w:webHidden/>
          </w:rPr>
        </w:r>
        <w:r w:rsidRPr="003B7440">
          <w:rPr>
            <w:webHidden/>
          </w:rPr>
          <w:fldChar w:fldCharType="separate"/>
        </w:r>
        <w:r w:rsidRPr="003B7440">
          <w:rPr>
            <w:webHidden/>
          </w:rPr>
          <w:t>8</w:t>
        </w:r>
        <w:r w:rsidRPr="003B7440">
          <w:rPr>
            <w:webHidden/>
          </w:rPr>
          <w:fldChar w:fldCharType="end"/>
        </w:r>
      </w:hyperlink>
    </w:p>
    <w:p w:rsidR="003B7440" w:rsidRPr="003B7440" w:rsidRDefault="003B7440">
      <w:pPr>
        <w:pStyle w:val="23"/>
        <w:rPr>
          <w:rFonts w:asciiTheme="minorHAnsi" w:eastAsiaTheme="minorEastAsia" w:hAnsiTheme="minorHAnsi" w:cstheme="minorBidi"/>
          <w:b w:val="0"/>
          <w:bCs w:val="0"/>
          <w:caps w:val="0"/>
          <w:color w:val="auto"/>
        </w:rPr>
      </w:pPr>
      <w:hyperlink w:anchor="_Toc462740720" w:history="1">
        <w:r w:rsidRPr="003B7440">
          <w:rPr>
            <w:rStyle w:val="ab"/>
          </w:rPr>
          <w:t>1.2. Школьные помещения</w:t>
        </w:r>
        <w:r w:rsidRPr="003B7440">
          <w:rPr>
            <w:webHidden/>
          </w:rPr>
          <w:tab/>
        </w:r>
        <w:r w:rsidRPr="003B7440">
          <w:rPr>
            <w:webHidden/>
          </w:rPr>
          <w:fldChar w:fldCharType="begin"/>
        </w:r>
        <w:r w:rsidRPr="003B7440">
          <w:rPr>
            <w:webHidden/>
          </w:rPr>
          <w:instrText xml:space="preserve"> PAGEREF _Toc462740720 \h </w:instrText>
        </w:r>
        <w:r w:rsidRPr="003B7440">
          <w:rPr>
            <w:webHidden/>
          </w:rPr>
        </w:r>
        <w:r w:rsidRPr="003B7440">
          <w:rPr>
            <w:webHidden/>
          </w:rPr>
          <w:fldChar w:fldCharType="separate"/>
        </w:r>
        <w:r w:rsidRPr="003B7440">
          <w:rPr>
            <w:webHidden/>
          </w:rPr>
          <w:t>9</w:t>
        </w:r>
        <w:r w:rsidRPr="003B7440">
          <w:rPr>
            <w:webHidden/>
          </w:rPr>
          <w:fldChar w:fldCharType="end"/>
        </w:r>
      </w:hyperlink>
    </w:p>
    <w:p w:rsidR="003B7440" w:rsidRPr="003B7440" w:rsidRDefault="003B7440">
      <w:pPr>
        <w:pStyle w:val="23"/>
        <w:rPr>
          <w:rFonts w:asciiTheme="minorHAnsi" w:eastAsiaTheme="minorEastAsia" w:hAnsiTheme="minorHAnsi" w:cstheme="minorBidi"/>
          <w:b w:val="0"/>
          <w:bCs w:val="0"/>
          <w:caps w:val="0"/>
          <w:color w:val="auto"/>
        </w:rPr>
      </w:pPr>
      <w:hyperlink w:anchor="_Toc462740721" w:history="1">
        <w:r w:rsidRPr="003B7440">
          <w:rPr>
            <w:rStyle w:val="ab"/>
          </w:rPr>
          <w:t>1.3. Режим работы школы.</w:t>
        </w:r>
        <w:r w:rsidRPr="003B7440">
          <w:rPr>
            <w:webHidden/>
          </w:rPr>
          <w:tab/>
        </w:r>
        <w:r w:rsidRPr="003B7440">
          <w:rPr>
            <w:webHidden/>
          </w:rPr>
          <w:fldChar w:fldCharType="begin"/>
        </w:r>
        <w:r w:rsidRPr="003B7440">
          <w:rPr>
            <w:webHidden/>
          </w:rPr>
          <w:instrText xml:space="preserve"> PAGEREF _Toc462740721 \h </w:instrText>
        </w:r>
        <w:r w:rsidRPr="003B7440">
          <w:rPr>
            <w:webHidden/>
          </w:rPr>
        </w:r>
        <w:r w:rsidRPr="003B7440">
          <w:rPr>
            <w:webHidden/>
          </w:rPr>
          <w:fldChar w:fldCharType="separate"/>
        </w:r>
        <w:r w:rsidRPr="003B7440">
          <w:rPr>
            <w:webHidden/>
          </w:rPr>
          <w:t>10</w:t>
        </w:r>
        <w:r w:rsidRPr="003B7440">
          <w:rPr>
            <w:webHidden/>
          </w:rPr>
          <w:fldChar w:fldCharType="end"/>
        </w:r>
      </w:hyperlink>
    </w:p>
    <w:p w:rsidR="003B7440" w:rsidRPr="003B7440" w:rsidRDefault="003B7440">
      <w:pPr>
        <w:pStyle w:val="23"/>
        <w:rPr>
          <w:rFonts w:asciiTheme="minorHAnsi" w:eastAsiaTheme="minorEastAsia" w:hAnsiTheme="minorHAnsi" w:cstheme="minorBidi"/>
          <w:b w:val="0"/>
          <w:bCs w:val="0"/>
          <w:caps w:val="0"/>
          <w:color w:val="auto"/>
        </w:rPr>
      </w:pPr>
      <w:hyperlink w:anchor="_Toc462740722" w:history="1">
        <w:r w:rsidRPr="003B7440">
          <w:rPr>
            <w:rStyle w:val="ab"/>
          </w:rPr>
          <w:t>1.4. Миссия школы.</w:t>
        </w:r>
        <w:r w:rsidRPr="003B7440">
          <w:rPr>
            <w:webHidden/>
          </w:rPr>
          <w:tab/>
        </w:r>
        <w:r w:rsidRPr="003B7440">
          <w:rPr>
            <w:webHidden/>
          </w:rPr>
          <w:fldChar w:fldCharType="begin"/>
        </w:r>
        <w:r w:rsidRPr="003B7440">
          <w:rPr>
            <w:webHidden/>
          </w:rPr>
          <w:instrText xml:space="preserve"> PAGEREF _Toc462740722 \h </w:instrText>
        </w:r>
        <w:r w:rsidRPr="003B7440">
          <w:rPr>
            <w:webHidden/>
          </w:rPr>
        </w:r>
        <w:r w:rsidRPr="003B7440">
          <w:rPr>
            <w:webHidden/>
          </w:rPr>
          <w:fldChar w:fldCharType="separate"/>
        </w:r>
        <w:r w:rsidRPr="003B7440">
          <w:rPr>
            <w:webHidden/>
          </w:rPr>
          <w:t>10</w:t>
        </w:r>
        <w:r w:rsidRPr="003B7440">
          <w:rPr>
            <w:webHidden/>
          </w:rPr>
          <w:fldChar w:fldCharType="end"/>
        </w:r>
      </w:hyperlink>
    </w:p>
    <w:p w:rsidR="003B7440" w:rsidRPr="003B7440" w:rsidRDefault="003B7440" w:rsidP="003B7440">
      <w:pPr>
        <w:pStyle w:val="15"/>
        <w:rPr>
          <w:rFonts w:asciiTheme="minorHAnsi" w:eastAsiaTheme="minorEastAsia" w:hAnsiTheme="minorHAnsi" w:cstheme="minorBidi"/>
          <w:sz w:val="24"/>
          <w:szCs w:val="24"/>
        </w:rPr>
      </w:pPr>
      <w:hyperlink w:anchor="_Toc462740723" w:history="1">
        <w:r w:rsidRPr="003B7440">
          <w:rPr>
            <w:rStyle w:val="ab"/>
            <w:sz w:val="24"/>
            <w:szCs w:val="24"/>
          </w:rPr>
          <w:t>2. АНАЛИЗ РАБОТЫ СПЕЦИАЛИСТОВ СОЦИАЛЬНО - ПСИХОЛОГО - ПЕДАГОГИЧЕСКОЙ СЛУЖБЫ</w:t>
        </w:r>
        <w:r w:rsidRPr="003B7440">
          <w:rPr>
            <w:webHidden/>
            <w:sz w:val="24"/>
            <w:szCs w:val="24"/>
          </w:rPr>
          <w:tab/>
        </w:r>
        <w:r w:rsidRPr="003B7440">
          <w:rPr>
            <w:webHidden/>
            <w:sz w:val="24"/>
            <w:szCs w:val="24"/>
          </w:rPr>
          <w:fldChar w:fldCharType="begin"/>
        </w:r>
        <w:r w:rsidRPr="003B7440">
          <w:rPr>
            <w:webHidden/>
            <w:sz w:val="24"/>
            <w:szCs w:val="24"/>
          </w:rPr>
          <w:instrText xml:space="preserve"> PAGEREF _Toc462740723 \h </w:instrText>
        </w:r>
        <w:r w:rsidRPr="003B7440">
          <w:rPr>
            <w:webHidden/>
            <w:sz w:val="24"/>
            <w:szCs w:val="24"/>
          </w:rPr>
        </w:r>
        <w:r w:rsidRPr="003B7440">
          <w:rPr>
            <w:webHidden/>
            <w:sz w:val="24"/>
            <w:szCs w:val="24"/>
          </w:rPr>
          <w:fldChar w:fldCharType="separate"/>
        </w:r>
        <w:r w:rsidRPr="003B7440">
          <w:rPr>
            <w:webHidden/>
            <w:sz w:val="24"/>
            <w:szCs w:val="24"/>
          </w:rPr>
          <w:t>11</w:t>
        </w:r>
        <w:r w:rsidRPr="003B7440">
          <w:rPr>
            <w:webHidden/>
            <w:sz w:val="24"/>
            <w:szCs w:val="24"/>
          </w:rPr>
          <w:fldChar w:fldCharType="end"/>
        </w:r>
      </w:hyperlink>
    </w:p>
    <w:p w:rsidR="003B7440" w:rsidRPr="003B7440" w:rsidRDefault="003B7440" w:rsidP="003B7440">
      <w:pPr>
        <w:pStyle w:val="15"/>
        <w:rPr>
          <w:rFonts w:asciiTheme="minorHAnsi" w:eastAsiaTheme="minorEastAsia" w:hAnsiTheme="minorHAnsi" w:cstheme="minorBidi"/>
          <w:sz w:val="24"/>
          <w:szCs w:val="24"/>
        </w:rPr>
      </w:pPr>
      <w:hyperlink w:anchor="_Toc462740724" w:history="1">
        <w:r w:rsidRPr="003B7440">
          <w:rPr>
            <w:rStyle w:val="ab"/>
            <w:caps/>
            <w:smallCaps w:val="0"/>
            <w:sz w:val="24"/>
            <w:szCs w:val="24"/>
          </w:rPr>
          <w:t>3.Анализ  государственной итоговой  аттестации  обучающихся 9-11 классов  за 2015-2016  учебный год</w:t>
        </w:r>
        <w:r w:rsidRPr="003B7440">
          <w:rPr>
            <w:webHidden/>
            <w:sz w:val="24"/>
            <w:szCs w:val="24"/>
          </w:rPr>
          <w:tab/>
        </w:r>
        <w:r w:rsidRPr="003B7440">
          <w:rPr>
            <w:webHidden/>
            <w:sz w:val="24"/>
            <w:szCs w:val="24"/>
          </w:rPr>
          <w:fldChar w:fldCharType="begin"/>
        </w:r>
        <w:r w:rsidRPr="003B7440">
          <w:rPr>
            <w:webHidden/>
            <w:sz w:val="24"/>
            <w:szCs w:val="24"/>
          </w:rPr>
          <w:instrText xml:space="preserve"> PAGEREF _Toc462740724 \h </w:instrText>
        </w:r>
        <w:r w:rsidRPr="003B7440">
          <w:rPr>
            <w:webHidden/>
            <w:sz w:val="24"/>
            <w:szCs w:val="24"/>
          </w:rPr>
        </w:r>
        <w:r w:rsidRPr="003B7440">
          <w:rPr>
            <w:webHidden/>
            <w:sz w:val="24"/>
            <w:szCs w:val="24"/>
          </w:rPr>
          <w:fldChar w:fldCharType="separate"/>
        </w:r>
        <w:r w:rsidRPr="003B7440">
          <w:rPr>
            <w:webHidden/>
            <w:sz w:val="24"/>
            <w:szCs w:val="24"/>
          </w:rPr>
          <w:t>18</w:t>
        </w:r>
        <w:r w:rsidRPr="003B7440">
          <w:rPr>
            <w:webHidden/>
            <w:sz w:val="24"/>
            <w:szCs w:val="24"/>
          </w:rPr>
          <w:fldChar w:fldCharType="end"/>
        </w:r>
      </w:hyperlink>
    </w:p>
    <w:p w:rsidR="003B7440" w:rsidRPr="003B7440" w:rsidRDefault="003B7440">
      <w:pPr>
        <w:pStyle w:val="23"/>
        <w:rPr>
          <w:rFonts w:asciiTheme="minorHAnsi" w:eastAsiaTheme="minorEastAsia" w:hAnsiTheme="minorHAnsi" w:cstheme="minorBidi"/>
          <w:b w:val="0"/>
          <w:bCs w:val="0"/>
          <w:caps w:val="0"/>
          <w:color w:val="auto"/>
        </w:rPr>
      </w:pPr>
      <w:hyperlink w:anchor="_Toc462740725" w:history="1">
        <w:r w:rsidRPr="003B7440">
          <w:rPr>
            <w:rStyle w:val="ab"/>
          </w:rPr>
          <w:t>3.1 Результаты ГИА-9</w:t>
        </w:r>
        <w:r w:rsidRPr="003B7440">
          <w:rPr>
            <w:webHidden/>
          </w:rPr>
          <w:tab/>
        </w:r>
        <w:r w:rsidRPr="003B7440">
          <w:rPr>
            <w:webHidden/>
          </w:rPr>
          <w:fldChar w:fldCharType="begin"/>
        </w:r>
        <w:r w:rsidRPr="003B7440">
          <w:rPr>
            <w:webHidden/>
          </w:rPr>
          <w:instrText xml:space="preserve"> PAGEREF _Toc462740725 \h </w:instrText>
        </w:r>
        <w:r w:rsidRPr="003B7440">
          <w:rPr>
            <w:webHidden/>
          </w:rPr>
        </w:r>
        <w:r w:rsidRPr="003B7440">
          <w:rPr>
            <w:webHidden/>
          </w:rPr>
          <w:fldChar w:fldCharType="separate"/>
        </w:r>
        <w:r w:rsidRPr="003B7440">
          <w:rPr>
            <w:webHidden/>
          </w:rPr>
          <w:t>18</w:t>
        </w:r>
        <w:r w:rsidRPr="003B7440">
          <w:rPr>
            <w:webHidden/>
          </w:rPr>
          <w:fldChar w:fldCharType="end"/>
        </w:r>
      </w:hyperlink>
    </w:p>
    <w:p w:rsidR="003B7440" w:rsidRPr="003B7440" w:rsidRDefault="003B7440">
      <w:pPr>
        <w:pStyle w:val="23"/>
        <w:rPr>
          <w:rFonts w:asciiTheme="minorHAnsi" w:eastAsiaTheme="minorEastAsia" w:hAnsiTheme="minorHAnsi" w:cstheme="minorBidi"/>
          <w:b w:val="0"/>
          <w:bCs w:val="0"/>
          <w:caps w:val="0"/>
          <w:color w:val="auto"/>
        </w:rPr>
      </w:pPr>
      <w:hyperlink w:anchor="_Toc462740726" w:history="1">
        <w:r w:rsidRPr="003B7440">
          <w:rPr>
            <w:rStyle w:val="ab"/>
            <w:iCs/>
          </w:rPr>
          <w:t>3.2 Результаты государственной  итоговой  аттестации  обучающихся 11-х классов</w:t>
        </w:r>
        <w:r w:rsidRPr="003B7440">
          <w:rPr>
            <w:webHidden/>
          </w:rPr>
          <w:tab/>
        </w:r>
        <w:r w:rsidRPr="003B7440">
          <w:rPr>
            <w:webHidden/>
          </w:rPr>
          <w:fldChar w:fldCharType="begin"/>
        </w:r>
        <w:r w:rsidRPr="003B7440">
          <w:rPr>
            <w:webHidden/>
          </w:rPr>
          <w:instrText xml:space="preserve"> PAGEREF _Toc462740726 \h </w:instrText>
        </w:r>
        <w:r w:rsidRPr="003B7440">
          <w:rPr>
            <w:webHidden/>
          </w:rPr>
        </w:r>
        <w:r w:rsidRPr="003B7440">
          <w:rPr>
            <w:webHidden/>
          </w:rPr>
          <w:fldChar w:fldCharType="separate"/>
        </w:r>
        <w:r w:rsidRPr="003B7440">
          <w:rPr>
            <w:webHidden/>
          </w:rPr>
          <w:t>20</w:t>
        </w:r>
        <w:r w:rsidRPr="003B7440">
          <w:rPr>
            <w:webHidden/>
          </w:rPr>
          <w:fldChar w:fldCharType="end"/>
        </w:r>
      </w:hyperlink>
    </w:p>
    <w:p w:rsidR="003B7440" w:rsidRPr="003B7440" w:rsidRDefault="003B7440">
      <w:pPr>
        <w:pStyle w:val="23"/>
        <w:rPr>
          <w:rFonts w:asciiTheme="minorHAnsi" w:eastAsiaTheme="minorEastAsia" w:hAnsiTheme="minorHAnsi" w:cstheme="minorBidi"/>
          <w:b w:val="0"/>
          <w:bCs w:val="0"/>
          <w:caps w:val="0"/>
          <w:color w:val="auto"/>
        </w:rPr>
      </w:pPr>
      <w:hyperlink w:anchor="_Toc462740727" w:history="1">
        <w:r w:rsidRPr="003B7440">
          <w:rPr>
            <w:rStyle w:val="ab"/>
          </w:rPr>
          <w:t>3.3. Учеба на курсах повышения квалификации</w:t>
        </w:r>
        <w:r w:rsidRPr="003B7440">
          <w:rPr>
            <w:webHidden/>
          </w:rPr>
          <w:tab/>
        </w:r>
        <w:r w:rsidRPr="003B7440">
          <w:rPr>
            <w:webHidden/>
          </w:rPr>
          <w:fldChar w:fldCharType="begin"/>
        </w:r>
        <w:r w:rsidRPr="003B7440">
          <w:rPr>
            <w:webHidden/>
          </w:rPr>
          <w:instrText xml:space="preserve"> PAGEREF _Toc462740727 \h </w:instrText>
        </w:r>
        <w:r w:rsidRPr="003B7440">
          <w:rPr>
            <w:webHidden/>
          </w:rPr>
        </w:r>
        <w:r w:rsidRPr="003B7440">
          <w:rPr>
            <w:webHidden/>
          </w:rPr>
          <w:fldChar w:fldCharType="separate"/>
        </w:r>
        <w:r w:rsidRPr="003B7440">
          <w:rPr>
            <w:webHidden/>
          </w:rPr>
          <w:t>25</w:t>
        </w:r>
        <w:r w:rsidRPr="003B7440">
          <w:rPr>
            <w:webHidden/>
          </w:rPr>
          <w:fldChar w:fldCharType="end"/>
        </w:r>
      </w:hyperlink>
    </w:p>
    <w:p w:rsidR="003B7440" w:rsidRPr="003B7440" w:rsidRDefault="003B7440">
      <w:pPr>
        <w:pStyle w:val="23"/>
        <w:rPr>
          <w:rFonts w:asciiTheme="minorHAnsi" w:eastAsiaTheme="minorEastAsia" w:hAnsiTheme="minorHAnsi" w:cstheme="minorBidi"/>
          <w:b w:val="0"/>
          <w:bCs w:val="0"/>
          <w:caps w:val="0"/>
          <w:color w:val="auto"/>
        </w:rPr>
      </w:pPr>
      <w:hyperlink w:anchor="_Toc462740728" w:history="1">
        <w:r w:rsidRPr="003B7440">
          <w:rPr>
            <w:rStyle w:val="ab"/>
          </w:rPr>
          <w:t>3.4. Итоги муниципального этапа Всероссийской олимпиады школьников</w:t>
        </w:r>
        <w:r w:rsidRPr="003B7440">
          <w:rPr>
            <w:webHidden/>
          </w:rPr>
          <w:tab/>
        </w:r>
        <w:r w:rsidRPr="003B7440">
          <w:rPr>
            <w:webHidden/>
          </w:rPr>
          <w:fldChar w:fldCharType="begin"/>
        </w:r>
        <w:r w:rsidRPr="003B7440">
          <w:rPr>
            <w:webHidden/>
          </w:rPr>
          <w:instrText xml:space="preserve"> PAGEREF _Toc462740728 \h </w:instrText>
        </w:r>
        <w:r w:rsidRPr="003B7440">
          <w:rPr>
            <w:webHidden/>
          </w:rPr>
        </w:r>
        <w:r w:rsidRPr="003B7440">
          <w:rPr>
            <w:webHidden/>
          </w:rPr>
          <w:fldChar w:fldCharType="separate"/>
        </w:r>
        <w:r w:rsidRPr="003B7440">
          <w:rPr>
            <w:webHidden/>
          </w:rPr>
          <w:t>26</w:t>
        </w:r>
        <w:r w:rsidRPr="003B7440">
          <w:rPr>
            <w:webHidden/>
          </w:rPr>
          <w:fldChar w:fldCharType="end"/>
        </w:r>
      </w:hyperlink>
    </w:p>
    <w:p w:rsidR="003B7440" w:rsidRPr="003B7440" w:rsidRDefault="003B7440">
      <w:pPr>
        <w:pStyle w:val="23"/>
        <w:rPr>
          <w:rFonts w:asciiTheme="minorHAnsi" w:eastAsiaTheme="minorEastAsia" w:hAnsiTheme="minorHAnsi" w:cstheme="minorBidi"/>
          <w:b w:val="0"/>
          <w:bCs w:val="0"/>
          <w:caps w:val="0"/>
          <w:color w:val="auto"/>
        </w:rPr>
      </w:pPr>
      <w:hyperlink w:anchor="_Toc462740729" w:history="1">
        <w:r w:rsidRPr="003B7440">
          <w:rPr>
            <w:rStyle w:val="ab"/>
          </w:rPr>
          <w:t>3.5. Результаты  олимпиад и конкурсов</w:t>
        </w:r>
        <w:r w:rsidRPr="003B7440">
          <w:rPr>
            <w:webHidden/>
          </w:rPr>
          <w:tab/>
        </w:r>
        <w:r w:rsidRPr="003B7440">
          <w:rPr>
            <w:webHidden/>
          </w:rPr>
          <w:fldChar w:fldCharType="begin"/>
        </w:r>
        <w:r w:rsidRPr="003B7440">
          <w:rPr>
            <w:webHidden/>
          </w:rPr>
          <w:instrText xml:space="preserve"> PAGEREF _Toc462740729 \h </w:instrText>
        </w:r>
        <w:r w:rsidRPr="003B7440">
          <w:rPr>
            <w:webHidden/>
          </w:rPr>
        </w:r>
        <w:r w:rsidRPr="003B7440">
          <w:rPr>
            <w:webHidden/>
          </w:rPr>
          <w:fldChar w:fldCharType="separate"/>
        </w:r>
        <w:r w:rsidRPr="003B7440">
          <w:rPr>
            <w:webHidden/>
          </w:rPr>
          <w:t>28</w:t>
        </w:r>
        <w:r w:rsidRPr="003B7440">
          <w:rPr>
            <w:webHidden/>
          </w:rPr>
          <w:fldChar w:fldCharType="end"/>
        </w:r>
      </w:hyperlink>
    </w:p>
    <w:p w:rsidR="003B7440" w:rsidRPr="003B7440" w:rsidRDefault="003B7440" w:rsidP="003B7440">
      <w:pPr>
        <w:pStyle w:val="15"/>
        <w:rPr>
          <w:rFonts w:asciiTheme="minorHAnsi" w:eastAsiaTheme="minorEastAsia" w:hAnsiTheme="minorHAnsi" w:cstheme="minorBidi"/>
          <w:sz w:val="24"/>
          <w:szCs w:val="24"/>
        </w:rPr>
      </w:pPr>
      <w:hyperlink w:anchor="_Toc462740730" w:history="1">
        <w:r w:rsidRPr="003B7440">
          <w:rPr>
            <w:rStyle w:val="ab"/>
            <w:sz w:val="24"/>
            <w:szCs w:val="24"/>
            <w:lang w:eastAsia="en-US"/>
          </w:rPr>
          <w:t>4.  РЕЗУЛЬТАТЫ  ВОСПИТАНИЯ УЧАЩИХСЯ, ДОСТИЖЕНИЯ В МЕРОПРИЯТИЯХ В СФЕРЕ СПОРТА, ИСКУССТВА, ТЕХНИЧЕСКОГО ТВОРЧЕСТВА</w:t>
        </w:r>
        <w:r w:rsidRPr="003B7440">
          <w:rPr>
            <w:webHidden/>
            <w:sz w:val="24"/>
            <w:szCs w:val="24"/>
          </w:rPr>
          <w:tab/>
        </w:r>
        <w:r w:rsidRPr="003B7440">
          <w:rPr>
            <w:webHidden/>
            <w:sz w:val="24"/>
            <w:szCs w:val="24"/>
          </w:rPr>
          <w:fldChar w:fldCharType="begin"/>
        </w:r>
        <w:r w:rsidRPr="003B7440">
          <w:rPr>
            <w:webHidden/>
            <w:sz w:val="24"/>
            <w:szCs w:val="24"/>
          </w:rPr>
          <w:instrText xml:space="preserve"> PAGEREF _Toc462740730 \h </w:instrText>
        </w:r>
        <w:r w:rsidRPr="003B7440">
          <w:rPr>
            <w:webHidden/>
            <w:sz w:val="24"/>
            <w:szCs w:val="24"/>
          </w:rPr>
        </w:r>
        <w:r w:rsidRPr="003B7440">
          <w:rPr>
            <w:webHidden/>
            <w:sz w:val="24"/>
            <w:szCs w:val="24"/>
          </w:rPr>
          <w:fldChar w:fldCharType="separate"/>
        </w:r>
        <w:r w:rsidRPr="003B7440">
          <w:rPr>
            <w:webHidden/>
            <w:sz w:val="24"/>
            <w:szCs w:val="24"/>
          </w:rPr>
          <w:t>36</w:t>
        </w:r>
        <w:r w:rsidRPr="003B7440">
          <w:rPr>
            <w:webHidden/>
            <w:sz w:val="24"/>
            <w:szCs w:val="24"/>
          </w:rPr>
          <w:fldChar w:fldCharType="end"/>
        </w:r>
      </w:hyperlink>
    </w:p>
    <w:p w:rsidR="003B7440" w:rsidRPr="003B7440" w:rsidRDefault="003B7440" w:rsidP="003B7440">
      <w:pPr>
        <w:pStyle w:val="15"/>
        <w:rPr>
          <w:rFonts w:asciiTheme="minorHAnsi" w:eastAsiaTheme="minorEastAsia" w:hAnsiTheme="minorHAnsi" w:cstheme="minorBidi"/>
          <w:sz w:val="24"/>
          <w:szCs w:val="24"/>
        </w:rPr>
      </w:pPr>
      <w:hyperlink w:anchor="_Toc462740731" w:history="1">
        <w:r w:rsidRPr="003B7440">
          <w:rPr>
            <w:rStyle w:val="ab"/>
            <w:sz w:val="24"/>
            <w:szCs w:val="24"/>
          </w:rPr>
          <w:t>5. СТРУКТУРА УПРАВЛЕНИЯ ШКОЛОЙ</w:t>
        </w:r>
        <w:r w:rsidRPr="003B7440">
          <w:rPr>
            <w:webHidden/>
            <w:sz w:val="24"/>
            <w:szCs w:val="24"/>
          </w:rPr>
          <w:tab/>
        </w:r>
        <w:r w:rsidRPr="003B7440">
          <w:rPr>
            <w:webHidden/>
            <w:sz w:val="24"/>
            <w:szCs w:val="24"/>
          </w:rPr>
          <w:fldChar w:fldCharType="begin"/>
        </w:r>
        <w:r w:rsidRPr="003B7440">
          <w:rPr>
            <w:webHidden/>
            <w:sz w:val="24"/>
            <w:szCs w:val="24"/>
          </w:rPr>
          <w:instrText xml:space="preserve"> PAGEREF _Toc462740731 \h </w:instrText>
        </w:r>
        <w:r w:rsidRPr="003B7440">
          <w:rPr>
            <w:webHidden/>
            <w:sz w:val="24"/>
            <w:szCs w:val="24"/>
          </w:rPr>
        </w:r>
        <w:r w:rsidRPr="003B7440">
          <w:rPr>
            <w:webHidden/>
            <w:sz w:val="24"/>
            <w:szCs w:val="24"/>
          </w:rPr>
          <w:fldChar w:fldCharType="separate"/>
        </w:r>
        <w:r w:rsidRPr="003B7440">
          <w:rPr>
            <w:webHidden/>
            <w:sz w:val="24"/>
            <w:szCs w:val="24"/>
          </w:rPr>
          <w:t>42</w:t>
        </w:r>
        <w:r w:rsidRPr="003B7440">
          <w:rPr>
            <w:webHidden/>
            <w:sz w:val="24"/>
            <w:szCs w:val="24"/>
          </w:rPr>
          <w:fldChar w:fldCharType="end"/>
        </w:r>
      </w:hyperlink>
    </w:p>
    <w:p w:rsidR="003B7440" w:rsidRPr="003B7440" w:rsidRDefault="003B7440" w:rsidP="003B7440">
      <w:pPr>
        <w:pStyle w:val="15"/>
        <w:rPr>
          <w:rFonts w:asciiTheme="minorHAnsi" w:eastAsiaTheme="minorEastAsia" w:hAnsiTheme="minorHAnsi" w:cstheme="minorBidi"/>
          <w:sz w:val="24"/>
          <w:szCs w:val="24"/>
        </w:rPr>
      </w:pPr>
      <w:hyperlink w:anchor="_Toc462740732" w:history="1">
        <w:r w:rsidRPr="003B7440">
          <w:rPr>
            <w:rStyle w:val="ab"/>
            <w:sz w:val="24"/>
            <w:szCs w:val="24"/>
            <w:lang w:eastAsia="en-US"/>
          </w:rPr>
          <w:t>6. ФИНАНСОВОЕ ОБЕСПЕЧЕНИЕ ФУНКЦИОНИРОВАНИЯ И РАЗВИТИЯ УЧРЕЖДЕНИЯ</w:t>
        </w:r>
        <w:r w:rsidRPr="003B7440">
          <w:rPr>
            <w:webHidden/>
            <w:sz w:val="24"/>
            <w:szCs w:val="24"/>
          </w:rPr>
          <w:tab/>
        </w:r>
        <w:r w:rsidRPr="003B7440">
          <w:rPr>
            <w:webHidden/>
            <w:sz w:val="24"/>
            <w:szCs w:val="24"/>
          </w:rPr>
          <w:fldChar w:fldCharType="begin"/>
        </w:r>
        <w:r w:rsidRPr="003B7440">
          <w:rPr>
            <w:webHidden/>
            <w:sz w:val="24"/>
            <w:szCs w:val="24"/>
          </w:rPr>
          <w:instrText xml:space="preserve"> PAGEREF _Toc462740732 \h </w:instrText>
        </w:r>
        <w:r w:rsidRPr="003B7440">
          <w:rPr>
            <w:webHidden/>
            <w:sz w:val="24"/>
            <w:szCs w:val="24"/>
          </w:rPr>
        </w:r>
        <w:r w:rsidRPr="003B7440">
          <w:rPr>
            <w:webHidden/>
            <w:sz w:val="24"/>
            <w:szCs w:val="24"/>
          </w:rPr>
          <w:fldChar w:fldCharType="separate"/>
        </w:r>
        <w:r w:rsidRPr="003B7440">
          <w:rPr>
            <w:webHidden/>
            <w:sz w:val="24"/>
            <w:szCs w:val="24"/>
          </w:rPr>
          <w:t>48</w:t>
        </w:r>
        <w:r w:rsidRPr="003B7440">
          <w:rPr>
            <w:webHidden/>
            <w:sz w:val="24"/>
            <w:szCs w:val="24"/>
          </w:rPr>
          <w:fldChar w:fldCharType="end"/>
        </w:r>
      </w:hyperlink>
    </w:p>
    <w:p w:rsidR="003B7440" w:rsidRPr="003B7440" w:rsidRDefault="003B7440" w:rsidP="003B7440">
      <w:pPr>
        <w:pStyle w:val="15"/>
        <w:rPr>
          <w:rFonts w:asciiTheme="minorHAnsi" w:eastAsiaTheme="minorEastAsia" w:hAnsiTheme="minorHAnsi" w:cstheme="minorBidi"/>
          <w:sz w:val="24"/>
          <w:szCs w:val="24"/>
        </w:rPr>
      </w:pPr>
      <w:hyperlink w:anchor="_Toc462740733" w:history="1">
        <w:r w:rsidRPr="003B7440">
          <w:rPr>
            <w:rStyle w:val="ab"/>
            <w:sz w:val="24"/>
            <w:szCs w:val="24"/>
            <w:lang w:eastAsia="en-US"/>
          </w:rPr>
          <w:t>7.  ИННОВАЦИОННАЯ ДЕЯТЕЛЬНОСТЬ УЧРЕЖДЕНИЯ</w:t>
        </w:r>
        <w:r w:rsidRPr="003B7440">
          <w:rPr>
            <w:webHidden/>
            <w:sz w:val="24"/>
            <w:szCs w:val="24"/>
          </w:rPr>
          <w:tab/>
        </w:r>
        <w:r w:rsidRPr="003B7440">
          <w:rPr>
            <w:webHidden/>
            <w:sz w:val="24"/>
            <w:szCs w:val="24"/>
          </w:rPr>
          <w:fldChar w:fldCharType="begin"/>
        </w:r>
        <w:r w:rsidRPr="003B7440">
          <w:rPr>
            <w:webHidden/>
            <w:sz w:val="24"/>
            <w:szCs w:val="24"/>
          </w:rPr>
          <w:instrText xml:space="preserve"> PAGEREF _Toc462740733 \h </w:instrText>
        </w:r>
        <w:r w:rsidRPr="003B7440">
          <w:rPr>
            <w:webHidden/>
            <w:sz w:val="24"/>
            <w:szCs w:val="24"/>
          </w:rPr>
        </w:r>
        <w:r w:rsidRPr="003B7440">
          <w:rPr>
            <w:webHidden/>
            <w:sz w:val="24"/>
            <w:szCs w:val="24"/>
          </w:rPr>
          <w:fldChar w:fldCharType="separate"/>
        </w:r>
        <w:r w:rsidRPr="003B7440">
          <w:rPr>
            <w:webHidden/>
            <w:sz w:val="24"/>
            <w:szCs w:val="24"/>
          </w:rPr>
          <w:t>50</w:t>
        </w:r>
        <w:r w:rsidRPr="003B7440">
          <w:rPr>
            <w:webHidden/>
            <w:sz w:val="24"/>
            <w:szCs w:val="24"/>
          </w:rPr>
          <w:fldChar w:fldCharType="end"/>
        </w:r>
      </w:hyperlink>
    </w:p>
    <w:p w:rsidR="003B7440" w:rsidRPr="003B7440" w:rsidRDefault="003B7440" w:rsidP="003B7440">
      <w:pPr>
        <w:pStyle w:val="15"/>
        <w:rPr>
          <w:rFonts w:asciiTheme="minorHAnsi" w:eastAsiaTheme="minorEastAsia" w:hAnsiTheme="minorHAnsi" w:cstheme="minorBidi"/>
          <w:sz w:val="24"/>
          <w:szCs w:val="24"/>
        </w:rPr>
      </w:pPr>
      <w:hyperlink w:anchor="_Toc462740734" w:history="1">
        <w:r w:rsidRPr="003B7440">
          <w:rPr>
            <w:rStyle w:val="ab"/>
            <w:sz w:val="24"/>
            <w:szCs w:val="24"/>
            <w:lang w:eastAsia="en-US"/>
          </w:rPr>
          <w:t>8. СОСТОЯНИЕ ЗДОРОВЬЯ ОБУЧАЮЩИХСЯ, МЕРЫ ПО ОХРАНЕ И             УКРЕПЛЕНИЮ ЗДОРОВЬЯ</w:t>
        </w:r>
        <w:r w:rsidRPr="003B7440">
          <w:rPr>
            <w:webHidden/>
            <w:sz w:val="24"/>
            <w:szCs w:val="24"/>
          </w:rPr>
          <w:tab/>
        </w:r>
        <w:r w:rsidRPr="003B7440">
          <w:rPr>
            <w:webHidden/>
            <w:sz w:val="24"/>
            <w:szCs w:val="24"/>
          </w:rPr>
          <w:fldChar w:fldCharType="begin"/>
        </w:r>
        <w:r w:rsidRPr="003B7440">
          <w:rPr>
            <w:webHidden/>
            <w:sz w:val="24"/>
            <w:szCs w:val="24"/>
          </w:rPr>
          <w:instrText xml:space="preserve"> PAGEREF _Toc462740734 \h </w:instrText>
        </w:r>
        <w:r w:rsidRPr="003B7440">
          <w:rPr>
            <w:webHidden/>
            <w:sz w:val="24"/>
            <w:szCs w:val="24"/>
          </w:rPr>
        </w:r>
        <w:r w:rsidRPr="003B7440">
          <w:rPr>
            <w:webHidden/>
            <w:sz w:val="24"/>
            <w:szCs w:val="24"/>
          </w:rPr>
          <w:fldChar w:fldCharType="separate"/>
        </w:r>
        <w:r w:rsidRPr="003B7440">
          <w:rPr>
            <w:webHidden/>
            <w:sz w:val="24"/>
            <w:szCs w:val="24"/>
          </w:rPr>
          <w:t>55</w:t>
        </w:r>
        <w:r w:rsidRPr="003B7440">
          <w:rPr>
            <w:webHidden/>
            <w:sz w:val="24"/>
            <w:szCs w:val="24"/>
          </w:rPr>
          <w:fldChar w:fldCharType="end"/>
        </w:r>
      </w:hyperlink>
    </w:p>
    <w:p w:rsidR="003B7440" w:rsidRPr="003B7440" w:rsidRDefault="003B7440" w:rsidP="003B7440">
      <w:pPr>
        <w:pStyle w:val="15"/>
        <w:rPr>
          <w:rFonts w:asciiTheme="minorHAnsi" w:eastAsiaTheme="minorEastAsia" w:hAnsiTheme="minorHAnsi" w:cstheme="minorBidi"/>
          <w:sz w:val="24"/>
          <w:szCs w:val="24"/>
        </w:rPr>
      </w:pPr>
      <w:hyperlink w:anchor="_Toc462740735" w:history="1">
        <w:r w:rsidRPr="003B7440">
          <w:rPr>
            <w:rStyle w:val="ab"/>
            <w:sz w:val="24"/>
            <w:szCs w:val="24"/>
            <w:lang w:eastAsia="en-US"/>
          </w:rPr>
          <w:t>9. ОРГАНИЗАЦИЯ ПИТАНИЯ. ОБЕСПЕЧЕНИЕ БЕЗОПАСНОСТИ</w:t>
        </w:r>
        <w:r w:rsidRPr="003B7440">
          <w:rPr>
            <w:webHidden/>
            <w:sz w:val="24"/>
            <w:szCs w:val="24"/>
          </w:rPr>
          <w:tab/>
        </w:r>
        <w:r w:rsidRPr="003B7440">
          <w:rPr>
            <w:webHidden/>
            <w:sz w:val="24"/>
            <w:szCs w:val="24"/>
          </w:rPr>
          <w:fldChar w:fldCharType="begin"/>
        </w:r>
        <w:r w:rsidRPr="003B7440">
          <w:rPr>
            <w:webHidden/>
            <w:sz w:val="24"/>
            <w:szCs w:val="24"/>
          </w:rPr>
          <w:instrText xml:space="preserve"> PAGEREF _Toc462740735 \h </w:instrText>
        </w:r>
        <w:r w:rsidRPr="003B7440">
          <w:rPr>
            <w:webHidden/>
            <w:sz w:val="24"/>
            <w:szCs w:val="24"/>
          </w:rPr>
        </w:r>
        <w:r w:rsidRPr="003B7440">
          <w:rPr>
            <w:webHidden/>
            <w:sz w:val="24"/>
            <w:szCs w:val="24"/>
          </w:rPr>
          <w:fldChar w:fldCharType="separate"/>
        </w:r>
        <w:r w:rsidRPr="003B7440">
          <w:rPr>
            <w:webHidden/>
            <w:sz w:val="24"/>
            <w:szCs w:val="24"/>
          </w:rPr>
          <w:t>57</w:t>
        </w:r>
        <w:r w:rsidRPr="003B7440">
          <w:rPr>
            <w:webHidden/>
            <w:sz w:val="24"/>
            <w:szCs w:val="24"/>
          </w:rPr>
          <w:fldChar w:fldCharType="end"/>
        </w:r>
      </w:hyperlink>
    </w:p>
    <w:p w:rsidR="003B7440" w:rsidRPr="003B7440" w:rsidRDefault="003B7440" w:rsidP="003B7440">
      <w:pPr>
        <w:pStyle w:val="15"/>
        <w:rPr>
          <w:rFonts w:asciiTheme="minorHAnsi" w:eastAsiaTheme="minorEastAsia" w:hAnsiTheme="minorHAnsi" w:cstheme="minorBidi"/>
          <w:sz w:val="24"/>
          <w:szCs w:val="24"/>
        </w:rPr>
      </w:pPr>
      <w:hyperlink w:anchor="_Toc462740736" w:history="1">
        <w:r w:rsidRPr="003B7440">
          <w:rPr>
            <w:rStyle w:val="ab"/>
            <w:sz w:val="24"/>
            <w:szCs w:val="24"/>
            <w:lang w:eastAsia="en-US"/>
          </w:rPr>
          <w:t>ЗАКЛЮЧЕНИЕ</w:t>
        </w:r>
        <w:r w:rsidRPr="003B7440">
          <w:rPr>
            <w:webHidden/>
            <w:sz w:val="24"/>
            <w:szCs w:val="24"/>
          </w:rPr>
          <w:tab/>
        </w:r>
        <w:r w:rsidRPr="003B7440">
          <w:rPr>
            <w:webHidden/>
            <w:sz w:val="24"/>
            <w:szCs w:val="24"/>
          </w:rPr>
          <w:fldChar w:fldCharType="begin"/>
        </w:r>
        <w:r w:rsidRPr="003B7440">
          <w:rPr>
            <w:webHidden/>
            <w:sz w:val="24"/>
            <w:szCs w:val="24"/>
          </w:rPr>
          <w:instrText xml:space="preserve"> PAGEREF _Toc462740736 \h </w:instrText>
        </w:r>
        <w:r w:rsidRPr="003B7440">
          <w:rPr>
            <w:webHidden/>
            <w:sz w:val="24"/>
            <w:szCs w:val="24"/>
          </w:rPr>
        </w:r>
        <w:r w:rsidRPr="003B7440">
          <w:rPr>
            <w:webHidden/>
            <w:sz w:val="24"/>
            <w:szCs w:val="24"/>
          </w:rPr>
          <w:fldChar w:fldCharType="separate"/>
        </w:r>
        <w:r w:rsidRPr="003B7440">
          <w:rPr>
            <w:webHidden/>
            <w:sz w:val="24"/>
            <w:szCs w:val="24"/>
          </w:rPr>
          <w:t>59</w:t>
        </w:r>
        <w:r w:rsidRPr="003B7440">
          <w:rPr>
            <w:webHidden/>
            <w:sz w:val="24"/>
            <w:szCs w:val="24"/>
          </w:rPr>
          <w:fldChar w:fldCharType="end"/>
        </w:r>
      </w:hyperlink>
    </w:p>
    <w:p w:rsidR="005C32D5" w:rsidRPr="003B7440" w:rsidRDefault="00064B57">
      <w:pPr>
        <w:rPr>
          <w:color w:val="000000" w:themeColor="text1"/>
        </w:rPr>
      </w:pPr>
      <w:r w:rsidRPr="003B7440">
        <w:rPr>
          <w:color w:val="000000" w:themeColor="text1"/>
        </w:rPr>
        <w:fldChar w:fldCharType="end"/>
      </w:r>
    </w:p>
    <w:p w:rsidR="005C32D5" w:rsidRPr="00BD31BA" w:rsidRDefault="005C32D5" w:rsidP="005C32D5">
      <w:pPr>
        <w:pStyle w:val="a3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  <w:sectPr w:rsidR="005C32D5" w:rsidRPr="00BD31BA" w:rsidSect="0018643D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758" w:rsidRPr="00BD31BA" w:rsidRDefault="00CA6758" w:rsidP="006D7D65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Toc462740717"/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ВВЕДЕНИЕ</w:t>
      </w:r>
      <w:bookmarkEnd w:id="0"/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Доклад  содержит  аналитическую  информацию  о  направлениях,  специфике  и  результатах  образовательной  деятельности  муниципального бюджетного  общеобраз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вательного  учреждения  «Средняя общеобразовательная  школа  №19 города  Белово</w:t>
      </w:r>
      <w:r w:rsidR="001C1445" w:rsidRPr="00BD31B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 (МБОУ  СОШ  №  </w:t>
      </w:r>
      <w:smartTag w:uri="urn:schemas-microsoft-com:office:smarttags" w:element="metricconverter">
        <w:smartTagPr>
          <w:attr w:name="ProductID" w:val="19 г"/>
        </w:smartTagPr>
        <w:r w:rsidRPr="00BD31BA">
          <w:rPr>
            <w:rFonts w:ascii="Times New Roman" w:hAnsi="Times New Roman"/>
            <w:color w:val="000000" w:themeColor="text1"/>
            <w:sz w:val="24"/>
            <w:szCs w:val="24"/>
          </w:rPr>
          <w:t>19 г</w:t>
        </w:r>
      </w:smartTag>
      <w:proofErr w:type="gramStart"/>
      <w:r w:rsidR="001C1445" w:rsidRPr="00BD31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елово).  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Представленная информация основана на данных мониторинга учебно-воспитательного процесса, статистической  отчетности,  содержании  внешних  рецензий  и  отзывов  представителей общественности.  Доклад  является  средством  обеспечения  информационной  открытости учреждения,  формой  общественно-государственного  управления,  носит  публичный  характер  и обращ</w:t>
      </w:r>
      <w:r w:rsidRPr="00BD31BA">
        <w:rPr>
          <w:color w:val="000000" w:themeColor="text1"/>
          <w:sz w:val="24"/>
          <w:szCs w:val="24"/>
        </w:rPr>
        <w:t>ѐ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н к широкой аудитории. 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Цель  доклада: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 обеспечение  информированности  местного  социума,    создание  условий  для  широкого обсуждения и внешней оценки состояния образовательной де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тельности, результатах, проблемах функционирования, перспективах развития МБОУ СОШ № </w:t>
      </w:r>
      <w:smartTag w:uri="urn:schemas-microsoft-com:office:smarttags" w:element="metricconverter">
        <w:smartTagPr>
          <w:attr w:name="ProductID" w:val="19 г"/>
        </w:smartTagPr>
        <w:r w:rsidRPr="00BD31BA">
          <w:rPr>
            <w:rFonts w:ascii="Times New Roman" w:hAnsi="Times New Roman"/>
            <w:color w:val="000000" w:themeColor="text1"/>
            <w:sz w:val="24"/>
            <w:szCs w:val="24"/>
          </w:rPr>
          <w:t>19 г</w:t>
        </w:r>
      </w:smartTag>
      <w:proofErr w:type="gramStart"/>
      <w:r w:rsidR="001C1445" w:rsidRPr="00BD31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елово.                                    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Задачи</w:t>
      </w:r>
      <w:r w:rsidR="001C1445" w:rsidRPr="00BD31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доклада</w:t>
      </w: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</w:t>
      </w:r>
    </w:p>
    <w:p w:rsidR="00CA6758" w:rsidRPr="00BD31BA" w:rsidRDefault="00CA6758" w:rsidP="00CA675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отразить в полном объ</w:t>
      </w:r>
      <w:r w:rsidRPr="00BD31BA">
        <w:rPr>
          <w:color w:val="000000" w:themeColor="text1"/>
          <w:sz w:val="24"/>
          <w:szCs w:val="24"/>
        </w:rPr>
        <w:t>е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ме, на основании оптимально подобранных и до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тупных индикаторов состояние всех сфер деятельности учреждения;                                                                                                        </w:t>
      </w:r>
    </w:p>
    <w:p w:rsidR="00CA6758" w:rsidRPr="00BD31BA" w:rsidRDefault="00CA6758" w:rsidP="00CA675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помочь родителям сориентироваться в особенностях образовательных пр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грамм  реализуемых школой;                                                                             </w:t>
      </w:r>
    </w:p>
    <w:p w:rsidR="00CA6758" w:rsidRPr="00BD31BA" w:rsidRDefault="00CA6758" w:rsidP="00CA675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проанализировать кадровые, инновационные, материально-технические, ф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нансовые ресурсы функционирования учреждения, определив их потенциал;                                                                                                 </w:t>
      </w:r>
    </w:p>
    <w:p w:rsidR="00CA6758" w:rsidRPr="00BD31BA" w:rsidRDefault="00CA6758" w:rsidP="00CA675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сформулировать актуальные проблемы и наметить перспективные напра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ления деятельности школы.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Основные целевые группы и их мотивационная ориентация: </w:t>
      </w:r>
    </w:p>
    <w:p w:rsidR="00CA6758" w:rsidRPr="00BD31BA" w:rsidRDefault="00CA6758" w:rsidP="00CA675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Родители  -  выбор образовательных  программ  и  услуг,  участие  в  упра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лении учреждением; </w:t>
      </w:r>
    </w:p>
    <w:p w:rsidR="00CA6758" w:rsidRPr="00BD31BA" w:rsidRDefault="00CA6758" w:rsidP="00CA675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Обучающиеся  -   выбор  образовательных  программ  и  услуг,  участие  в  управлении учреждением в органах школьного самоуправления; </w:t>
      </w:r>
      <w:proofErr w:type="gramEnd"/>
    </w:p>
    <w:p w:rsidR="00CA6758" w:rsidRPr="00BD31BA" w:rsidRDefault="00CA6758" w:rsidP="00CA675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Педагоги – участие в управлении  учреждением,  определение  перспектив  развития содержания  образовательного  процесса,    с  уч</w:t>
      </w:r>
      <w:r w:rsidRPr="00BD31BA">
        <w:rPr>
          <w:color w:val="000000" w:themeColor="text1"/>
          <w:sz w:val="24"/>
          <w:szCs w:val="24"/>
        </w:rPr>
        <w:t>ѐ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том  его  модернизации,  пов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шение квалификации и методической грамотности;  </w:t>
      </w:r>
    </w:p>
    <w:p w:rsidR="00CA6758" w:rsidRPr="00BD31BA" w:rsidRDefault="00CA6758" w:rsidP="00CA675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Учредитель - оценка деятельности педагогического и ученического колле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тивов школы, административная поддержка направлений ее развития;  </w:t>
      </w:r>
    </w:p>
    <w:p w:rsidR="00CA6758" w:rsidRPr="00BD31BA" w:rsidRDefault="00CA6758" w:rsidP="00CA675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Представители научной общественности -  осуществление исследований и проведении педагогических экспериментов на базе школы;  </w:t>
      </w:r>
    </w:p>
    <w:p w:rsidR="00CA6758" w:rsidRPr="00BD31BA" w:rsidRDefault="00CA6758" w:rsidP="00CA675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Социальные  партнеры - определение форм и перспектив дальнейшего с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трудничества;  </w:t>
      </w:r>
    </w:p>
    <w:p w:rsidR="00CA6758" w:rsidRPr="00BD31BA" w:rsidRDefault="00CA6758" w:rsidP="00CA675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Общественность города - развитие МБОУ СОШ № </w:t>
      </w:r>
      <w:smartTag w:uri="urn:schemas-microsoft-com:office:smarttags" w:element="metricconverter">
        <w:smartTagPr>
          <w:attr w:name="ProductID" w:val="19 г"/>
        </w:smartTagPr>
        <w:r w:rsidRPr="00BD31BA">
          <w:rPr>
            <w:rFonts w:ascii="Times New Roman" w:hAnsi="Times New Roman"/>
            <w:color w:val="000000" w:themeColor="text1"/>
            <w:sz w:val="24"/>
            <w:szCs w:val="24"/>
          </w:rPr>
          <w:t>19 г</w:t>
        </w:r>
      </w:smartTag>
      <w:proofErr w:type="gramStart"/>
      <w:r w:rsidR="00B50726" w:rsidRPr="00BD31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BD31BA">
        <w:rPr>
          <w:rFonts w:ascii="Times New Roman" w:hAnsi="Times New Roman"/>
          <w:color w:val="000000" w:themeColor="text1"/>
          <w:sz w:val="24"/>
          <w:szCs w:val="24"/>
        </w:rPr>
        <w:t>елово как образ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вательного  учреждения и крупного городского социального объекта.                                                  </w:t>
      </w:r>
    </w:p>
    <w:p w:rsidR="00482257" w:rsidRPr="00BD31BA" w:rsidRDefault="00CA6758" w:rsidP="00482257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Структура  документа  выдержана  в  логике  Положения  «О</w:t>
      </w:r>
      <w:r w:rsidR="00B50726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публичном докладе», утвержд</w:t>
      </w:r>
      <w:r w:rsidRPr="00BD31BA">
        <w:rPr>
          <w:color w:val="000000" w:themeColor="text1"/>
          <w:sz w:val="24"/>
          <w:szCs w:val="24"/>
        </w:rPr>
        <w:t>ѐ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нного приказом № </w:t>
      </w:r>
      <w:r w:rsidR="00B50726" w:rsidRPr="00BD31BA">
        <w:rPr>
          <w:rFonts w:ascii="Times New Roman" w:hAnsi="Times New Roman"/>
          <w:color w:val="000000" w:themeColor="text1"/>
          <w:sz w:val="24"/>
          <w:szCs w:val="24"/>
        </w:rPr>
        <w:t>188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B50726" w:rsidRPr="00BD31BA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B50726" w:rsidRPr="00BD31B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B50726" w:rsidRPr="00BD31BA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482257" w:rsidRPr="00BD31BA">
        <w:rPr>
          <w:rFonts w:ascii="Times New Roman" w:hAnsi="Times New Roman"/>
          <w:color w:val="000000" w:themeColor="text1"/>
          <w:sz w:val="24"/>
          <w:szCs w:val="24"/>
        </w:rPr>
        <w:t>Публичный доклад составлен на основе рекомендаций Департамента стратегического развития, изложенных в письме Министе</w:t>
      </w:r>
      <w:r w:rsidR="00482257" w:rsidRPr="00BD31BA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482257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ства образования и науки Российской Федерации от 28 октября </w:t>
      </w:r>
      <w:smartTag w:uri="urn:schemas-microsoft-com:office:smarttags" w:element="metricconverter">
        <w:smartTagPr>
          <w:attr w:name="ProductID" w:val="2010 г"/>
        </w:smartTagPr>
        <w:r w:rsidR="00482257" w:rsidRPr="00BD31BA">
          <w:rPr>
            <w:rFonts w:ascii="Times New Roman" w:hAnsi="Times New Roman"/>
            <w:color w:val="000000" w:themeColor="text1"/>
            <w:sz w:val="24"/>
            <w:szCs w:val="24"/>
          </w:rPr>
          <w:t>2010 г</w:t>
        </w:r>
      </w:smartTag>
      <w:r w:rsidR="00482257" w:rsidRPr="00BD31BA">
        <w:rPr>
          <w:rFonts w:ascii="Times New Roman" w:hAnsi="Times New Roman"/>
          <w:color w:val="000000" w:themeColor="text1"/>
          <w:sz w:val="24"/>
          <w:szCs w:val="24"/>
        </w:rPr>
        <w:t>. № 13-312 «О по</w:t>
      </w:r>
      <w:r w:rsidR="00482257" w:rsidRPr="00BD31BA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482257" w:rsidRPr="00BD31BA">
        <w:rPr>
          <w:rFonts w:ascii="Times New Roman" w:hAnsi="Times New Roman"/>
          <w:color w:val="000000" w:themeColor="text1"/>
          <w:sz w:val="24"/>
          <w:szCs w:val="24"/>
        </w:rPr>
        <w:t>готовке публичных докладов».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Доклад  содержит  общую  характеристику  учреждения,  контингента  обучающи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ся, информацию  о  структуре  управления  МБОУ  СОШ  №  </w:t>
      </w:r>
      <w:smartTag w:uri="urn:schemas-microsoft-com:office:smarttags" w:element="metricconverter">
        <w:smartTagPr>
          <w:attr w:name="ProductID" w:val="19 г"/>
        </w:smartTagPr>
        <w:r w:rsidRPr="00BD31BA">
          <w:rPr>
            <w:rFonts w:ascii="Times New Roman" w:hAnsi="Times New Roman"/>
            <w:color w:val="000000" w:themeColor="text1"/>
            <w:sz w:val="24"/>
            <w:szCs w:val="24"/>
          </w:rPr>
          <w:t>19 г</w:t>
        </w:r>
      </w:smartTag>
      <w:proofErr w:type="gramStart"/>
      <w:r w:rsidR="00B50726" w:rsidRPr="00BD31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BD31BA">
        <w:rPr>
          <w:rFonts w:ascii="Times New Roman" w:hAnsi="Times New Roman"/>
          <w:color w:val="000000" w:themeColor="text1"/>
          <w:sz w:val="24"/>
          <w:szCs w:val="24"/>
        </w:rPr>
        <w:t>елово,  анализ  кадр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вых,  инновационных, материально-технических, финансовых  ресурсов  функциониров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ния  школы,  разв</w:t>
      </w:r>
      <w:r w:rsidRPr="00BD31BA">
        <w:rPr>
          <w:color w:val="000000" w:themeColor="text1"/>
          <w:sz w:val="24"/>
          <w:szCs w:val="24"/>
        </w:rPr>
        <w:t>ѐ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рнутую характеристику  всех  образовательных  услуг.  Особое  вним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ние  в  докладе  уделено  результатам образовательной деятельности, в том числе, резул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татам внешней оценки.  Анализ  представленной  информации  сопровождается  темат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ческими таблицами,  схемами  и  диаграммами  с  комментариями.</w:t>
      </w:r>
    </w:p>
    <w:p w:rsidR="001C1445" w:rsidRPr="00BD31BA" w:rsidRDefault="001C1445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094C" w:rsidRPr="00BD31BA" w:rsidRDefault="005B094C" w:rsidP="001C144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094C" w:rsidRPr="00BD31BA" w:rsidRDefault="005B094C" w:rsidP="001C144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094C" w:rsidRPr="00BD31BA" w:rsidRDefault="005B094C" w:rsidP="001C144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094C" w:rsidRPr="00BD31BA" w:rsidRDefault="005B094C" w:rsidP="001C144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094C" w:rsidRPr="00BD31BA" w:rsidRDefault="005B094C" w:rsidP="001C144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094C" w:rsidRPr="00BD31BA" w:rsidRDefault="005B094C" w:rsidP="001C144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094C" w:rsidRPr="00BD31BA" w:rsidRDefault="005B094C" w:rsidP="001C144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094C" w:rsidRPr="00BD31BA" w:rsidRDefault="005B094C" w:rsidP="001C144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094C" w:rsidRPr="00BD31BA" w:rsidRDefault="005B094C" w:rsidP="001C144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094C" w:rsidRPr="00BD31BA" w:rsidRDefault="005B094C" w:rsidP="001C144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094C" w:rsidRPr="00BD31BA" w:rsidRDefault="005B094C" w:rsidP="001C144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094C" w:rsidRPr="00BD31BA" w:rsidRDefault="005B094C" w:rsidP="001C144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094C" w:rsidRPr="00BD31BA" w:rsidRDefault="005B094C" w:rsidP="001C144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8643D" w:rsidRDefault="0018643D" w:rsidP="001C144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  <w:sectPr w:rsidR="0018643D" w:rsidSect="00AB4239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758" w:rsidRPr="00BD31BA" w:rsidRDefault="00CA6758" w:rsidP="003134E9">
      <w:pPr>
        <w:pStyle w:val="ac"/>
        <w:numPr>
          <w:ilvl w:val="0"/>
          <w:numId w:val="10"/>
        </w:numPr>
        <w:outlineLvl w:val="0"/>
        <w:rPr>
          <w:caps/>
          <w:color w:val="000000" w:themeColor="text1"/>
          <w:sz w:val="24"/>
          <w:szCs w:val="24"/>
        </w:rPr>
      </w:pPr>
      <w:bookmarkStart w:id="1" w:name="_Toc462740718"/>
      <w:r w:rsidRPr="00BD31BA">
        <w:rPr>
          <w:caps/>
          <w:color w:val="000000" w:themeColor="text1"/>
          <w:sz w:val="24"/>
          <w:szCs w:val="24"/>
        </w:rPr>
        <w:t>Общая</w:t>
      </w:r>
      <w:r w:rsidR="001C1445" w:rsidRPr="00BD31BA">
        <w:rPr>
          <w:caps/>
          <w:color w:val="000000" w:themeColor="text1"/>
          <w:sz w:val="24"/>
          <w:szCs w:val="24"/>
        </w:rPr>
        <w:t xml:space="preserve"> характеристика учреждения</w:t>
      </w:r>
      <w:bookmarkEnd w:id="1"/>
    </w:p>
    <w:p w:rsidR="007F54D7" w:rsidRPr="00BD31BA" w:rsidRDefault="007F54D7" w:rsidP="007F54D7">
      <w:pPr>
        <w:pStyle w:val="ac"/>
        <w:ind w:left="720"/>
        <w:jc w:val="left"/>
        <w:rPr>
          <w:caps/>
          <w:color w:val="000000" w:themeColor="text1"/>
        </w:rPr>
      </w:pPr>
    </w:p>
    <w:p w:rsidR="00CA6758" w:rsidRPr="00BD31BA" w:rsidRDefault="00CA6758" w:rsidP="001724E7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Название учреждения (по Уставу):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Муниципальное  бюджетное общеобразов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тельное  учреждение «Средняя общеобразовательная школа №19 города Белово» (МБОУ СОШ № </w:t>
      </w:r>
      <w:smartTag w:uri="urn:schemas-microsoft-com:office:smarttags" w:element="metricconverter">
        <w:smartTagPr>
          <w:attr w:name="ProductID" w:val="19 г"/>
        </w:smartTagPr>
        <w:r w:rsidRPr="00BD31BA">
          <w:rPr>
            <w:rFonts w:ascii="Times New Roman" w:hAnsi="Times New Roman"/>
            <w:color w:val="000000" w:themeColor="text1"/>
            <w:sz w:val="24"/>
            <w:szCs w:val="24"/>
          </w:rPr>
          <w:t>19 г</w:t>
        </w:r>
      </w:smartTag>
      <w:proofErr w:type="gramStart"/>
      <w:r w:rsidR="0033712D" w:rsidRPr="00BD31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BD31BA">
        <w:rPr>
          <w:rFonts w:ascii="Times New Roman" w:hAnsi="Times New Roman"/>
          <w:color w:val="000000" w:themeColor="text1"/>
          <w:sz w:val="24"/>
          <w:szCs w:val="24"/>
        </w:rPr>
        <w:t>елово)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Год основания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– 1953. 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Тип:</w:t>
      </w:r>
      <w:r w:rsidR="00673A4E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общеобразовательное учреждение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Организационно-правовая форма:</w:t>
      </w:r>
      <w:r w:rsidR="004F17E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муниципальное бюджетное учреждение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06A35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Учредитель: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1CE3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муниципальное образование </w:t>
      </w:r>
      <w:proofErr w:type="spellStart"/>
      <w:r w:rsidR="00111CE3" w:rsidRPr="00BD31BA">
        <w:rPr>
          <w:rFonts w:ascii="Times New Roman" w:hAnsi="Times New Roman"/>
          <w:color w:val="000000" w:themeColor="text1"/>
          <w:sz w:val="24"/>
          <w:szCs w:val="24"/>
        </w:rPr>
        <w:t>Беловский</w:t>
      </w:r>
      <w:proofErr w:type="spellEnd"/>
      <w:r w:rsidR="00111CE3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городской округ. Функции и полномочия учредителя осуществляются 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Администраци</w:t>
      </w:r>
      <w:r w:rsidR="00111CE3" w:rsidRPr="00BD31BA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Беловского городского округа.</w:t>
      </w:r>
    </w:p>
    <w:p w:rsidR="00CA6758" w:rsidRPr="00BD31BA" w:rsidRDefault="00306A35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Общая координация деятельности осуществляется Муниципальным казенным     учреждением «Управление образования города Белово».</w:t>
      </w:r>
      <w:r w:rsidR="00CA6758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Руководитель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: директор </w:t>
      </w:r>
      <w:r w:rsidR="001C1445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7767" w:rsidRPr="00BD31BA">
        <w:rPr>
          <w:rFonts w:ascii="Times New Roman" w:hAnsi="Times New Roman"/>
          <w:color w:val="000000" w:themeColor="text1"/>
          <w:sz w:val="24"/>
          <w:szCs w:val="24"/>
        </w:rPr>
        <w:t>Рузанкина Татьяна Владимировна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Контактная информация: 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Адрес учреждения (фактический, почтовый, юридический): </w:t>
      </w:r>
    </w:p>
    <w:p w:rsidR="00837767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ул. Гражданская,16, </w:t>
      </w:r>
      <w:proofErr w:type="spellStart"/>
      <w:r w:rsidRPr="00BD31BA">
        <w:rPr>
          <w:rFonts w:ascii="Times New Roman" w:hAnsi="Times New Roman"/>
          <w:color w:val="000000" w:themeColor="text1"/>
          <w:sz w:val="24"/>
          <w:szCs w:val="24"/>
        </w:rPr>
        <w:t>пгт</w:t>
      </w:r>
      <w:proofErr w:type="spellEnd"/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Новый Городок, г</w:t>
      </w:r>
      <w:proofErr w:type="gramStart"/>
      <w:r w:rsidRPr="00BD31BA">
        <w:rPr>
          <w:rFonts w:ascii="Times New Roman" w:hAnsi="Times New Roman"/>
          <w:color w:val="000000" w:themeColor="text1"/>
          <w:sz w:val="24"/>
          <w:szCs w:val="24"/>
        </w:rPr>
        <w:t>.Б</w:t>
      </w:r>
      <w:proofErr w:type="gramEnd"/>
      <w:r w:rsidRPr="00BD31BA">
        <w:rPr>
          <w:rFonts w:ascii="Times New Roman" w:hAnsi="Times New Roman"/>
          <w:color w:val="000000" w:themeColor="text1"/>
          <w:sz w:val="24"/>
          <w:szCs w:val="24"/>
        </w:rPr>
        <w:t>елово, Кемеровская</w:t>
      </w:r>
    </w:p>
    <w:p w:rsidR="00CA6758" w:rsidRPr="00BD31BA" w:rsidRDefault="00CA6758" w:rsidP="00837767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область, 652645,  Российская Федерация </w:t>
      </w:r>
      <w:r w:rsidR="001C1445" w:rsidRPr="00BD31B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корпус</w:t>
      </w:r>
      <w:r w:rsidR="001C1445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1C1445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ул. Киевская,23, </w:t>
      </w:r>
      <w:proofErr w:type="spellStart"/>
      <w:r w:rsidRPr="00BD31BA">
        <w:rPr>
          <w:rFonts w:ascii="Times New Roman" w:hAnsi="Times New Roman"/>
          <w:color w:val="000000" w:themeColor="text1"/>
          <w:sz w:val="24"/>
          <w:szCs w:val="24"/>
        </w:rPr>
        <w:t>пгт</w:t>
      </w:r>
      <w:proofErr w:type="spellEnd"/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Новый Городок, г</w:t>
      </w:r>
      <w:proofErr w:type="gramStart"/>
      <w:r w:rsidRPr="00BD31BA">
        <w:rPr>
          <w:rFonts w:ascii="Times New Roman" w:hAnsi="Times New Roman"/>
          <w:color w:val="000000" w:themeColor="text1"/>
          <w:sz w:val="24"/>
          <w:szCs w:val="24"/>
        </w:rPr>
        <w:t>.Б</w:t>
      </w:r>
      <w:proofErr w:type="gramEnd"/>
      <w:r w:rsidRPr="00BD31BA">
        <w:rPr>
          <w:rFonts w:ascii="Times New Roman" w:hAnsi="Times New Roman"/>
          <w:color w:val="000000" w:themeColor="text1"/>
          <w:sz w:val="24"/>
          <w:szCs w:val="24"/>
        </w:rPr>
        <w:t>елово- корпус</w:t>
      </w:r>
      <w:r w:rsidR="001C1445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1C1445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ул. Гастелло,10, </w:t>
      </w:r>
      <w:proofErr w:type="spellStart"/>
      <w:r w:rsidRPr="00BD31BA">
        <w:rPr>
          <w:rFonts w:ascii="Times New Roman" w:hAnsi="Times New Roman"/>
          <w:color w:val="000000" w:themeColor="text1"/>
          <w:sz w:val="24"/>
          <w:szCs w:val="24"/>
        </w:rPr>
        <w:t>пгт</w:t>
      </w:r>
      <w:proofErr w:type="spellEnd"/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Новый Городок, г</w:t>
      </w:r>
      <w:proofErr w:type="gramStart"/>
      <w:r w:rsidRPr="00BD31BA">
        <w:rPr>
          <w:rFonts w:ascii="Times New Roman" w:hAnsi="Times New Roman"/>
          <w:color w:val="000000" w:themeColor="text1"/>
          <w:sz w:val="24"/>
          <w:szCs w:val="24"/>
        </w:rPr>
        <w:t>.Б</w:t>
      </w:r>
      <w:proofErr w:type="gramEnd"/>
      <w:r w:rsidRPr="00BD31BA">
        <w:rPr>
          <w:rFonts w:ascii="Times New Roman" w:hAnsi="Times New Roman"/>
          <w:color w:val="000000" w:themeColor="text1"/>
          <w:sz w:val="24"/>
          <w:szCs w:val="24"/>
        </w:rPr>
        <w:t>елово- корпус №</w:t>
      </w:r>
      <w:r w:rsidR="001C1445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ул. Ермака,3, </w:t>
      </w:r>
      <w:proofErr w:type="spellStart"/>
      <w:r w:rsidRPr="00BD31BA">
        <w:rPr>
          <w:rFonts w:ascii="Times New Roman" w:hAnsi="Times New Roman"/>
          <w:color w:val="000000" w:themeColor="text1"/>
          <w:sz w:val="24"/>
          <w:szCs w:val="24"/>
        </w:rPr>
        <w:t>пгт</w:t>
      </w:r>
      <w:proofErr w:type="spellEnd"/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Новый Городок, г</w:t>
      </w:r>
      <w:proofErr w:type="gramStart"/>
      <w:r w:rsidRPr="00BD31BA">
        <w:rPr>
          <w:rFonts w:ascii="Times New Roman" w:hAnsi="Times New Roman"/>
          <w:color w:val="000000" w:themeColor="text1"/>
          <w:sz w:val="24"/>
          <w:szCs w:val="24"/>
        </w:rPr>
        <w:t>.Б</w:t>
      </w:r>
      <w:proofErr w:type="gramEnd"/>
      <w:r w:rsidRPr="00BD31BA">
        <w:rPr>
          <w:rFonts w:ascii="Times New Roman" w:hAnsi="Times New Roman"/>
          <w:color w:val="000000" w:themeColor="text1"/>
          <w:sz w:val="24"/>
          <w:szCs w:val="24"/>
        </w:rPr>
        <w:t>елово- корпус</w:t>
      </w:r>
      <w:r w:rsidR="001C1445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1C1445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Телефон директора: (38452) 3- 16 - 62,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заместителей дир</w:t>
      </w:r>
      <w:r w:rsidR="00D2090A" w:rsidRPr="00BD31BA">
        <w:rPr>
          <w:rFonts w:ascii="Times New Roman" w:hAnsi="Times New Roman"/>
          <w:color w:val="000000" w:themeColor="text1"/>
          <w:sz w:val="24"/>
          <w:szCs w:val="24"/>
        </w:rPr>
        <w:t>ектора корпуса № 1: (38452) 3 -16 -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73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заместителей директора корпуса № 2: (38452) 3-15-46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заместителей директора корпуса № 3: (38452) 3-11-87</w:t>
      </w:r>
    </w:p>
    <w:p w:rsidR="00CA6758" w:rsidRPr="00BD31BA" w:rsidRDefault="001C1445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бухгалтерия</w:t>
      </w:r>
      <w:r w:rsidR="00CA6758" w:rsidRPr="00BD31BA">
        <w:rPr>
          <w:rFonts w:ascii="Times New Roman" w:hAnsi="Times New Roman"/>
          <w:color w:val="000000" w:themeColor="text1"/>
          <w:sz w:val="24"/>
          <w:szCs w:val="24"/>
        </w:rPr>
        <w:t>: (38452) 3-18-97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Факс: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 (38452) 3</w:t>
      </w:r>
      <w:r w:rsidR="006C73B8" w:rsidRPr="00BD31B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16-</w:t>
      </w:r>
      <w:r w:rsidR="001C1445" w:rsidRPr="00BD31BA">
        <w:rPr>
          <w:rFonts w:ascii="Times New Roman" w:hAnsi="Times New Roman"/>
          <w:color w:val="000000" w:themeColor="text1"/>
          <w:sz w:val="24"/>
          <w:szCs w:val="24"/>
        </w:rPr>
        <w:t>73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Электронная почта: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31BA">
        <w:rPr>
          <w:rFonts w:ascii="Times New Roman" w:hAnsi="Times New Roman"/>
          <w:color w:val="000000" w:themeColor="text1"/>
          <w:sz w:val="24"/>
          <w:szCs w:val="24"/>
          <w:lang w:val="en-US"/>
        </w:rPr>
        <w:t>school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19.</w:t>
      </w:r>
      <w:proofErr w:type="spellStart"/>
      <w:r w:rsidRPr="00BD31BA">
        <w:rPr>
          <w:rFonts w:ascii="Times New Roman" w:hAnsi="Times New Roman"/>
          <w:color w:val="000000" w:themeColor="text1"/>
          <w:sz w:val="24"/>
          <w:szCs w:val="24"/>
          <w:lang w:val="en-US"/>
        </w:rPr>
        <w:t>belovo</w:t>
      </w:r>
      <w:proofErr w:type="spellEnd"/>
      <w:r w:rsidRPr="00BD31BA">
        <w:rPr>
          <w:rFonts w:ascii="Times New Roman" w:hAnsi="Times New Roman"/>
          <w:color w:val="000000" w:themeColor="text1"/>
          <w:sz w:val="24"/>
          <w:szCs w:val="24"/>
        </w:rPr>
        <w:t>@</w:t>
      </w:r>
      <w:r w:rsidRPr="00BD31BA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D31BA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A6758" w:rsidRPr="00BD31BA" w:rsidRDefault="00CA6758" w:rsidP="00306A35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Адрес сайта:</w:t>
      </w:r>
      <w:r w:rsidR="001C1445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15" w:history="1">
        <w:r w:rsidR="00023EEF" w:rsidRPr="00BD31BA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http://www.edubel.ru/edu/?site=0411&amp;uid=394081187500</w:t>
        </w:r>
      </w:hyperlink>
      <w:r w:rsidR="00023EEF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A6758" w:rsidRPr="00BD31BA" w:rsidRDefault="00874BA2" w:rsidP="00306A35">
      <w:pPr>
        <w:pStyle w:val="uni"/>
        <w:spacing w:line="360" w:lineRule="auto"/>
        <w:rPr>
          <w:color w:val="000000" w:themeColor="text1"/>
        </w:rPr>
      </w:pPr>
      <w:r w:rsidRPr="00BD31BA">
        <w:rPr>
          <w:color w:val="000000" w:themeColor="text1"/>
        </w:rPr>
        <w:t xml:space="preserve">            </w:t>
      </w:r>
      <w:r w:rsidR="00B50726" w:rsidRPr="00BD31BA">
        <w:rPr>
          <w:color w:val="000000" w:themeColor="text1"/>
        </w:rPr>
        <w:t xml:space="preserve">Учреждение руководствуется в своей деятельности законодательство Российской Федерации, </w:t>
      </w:r>
      <w:r w:rsidR="001C1445" w:rsidRPr="00BD31BA">
        <w:rPr>
          <w:color w:val="000000" w:themeColor="text1"/>
        </w:rPr>
        <w:t xml:space="preserve">Федеральным законом </w:t>
      </w:r>
      <w:r w:rsidR="00044632" w:rsidRPr="00BD31BA">
        <w:rPr>
          <w:color w:val="000000" w:themeColor="text1"/>
          <w:bdr w:val="none" w:sz="0" w:space="0" w:color="auto" w:frame="1"/>
        </w:rPr>
        <w:t xml:space="preserve">от 29.12.2012 № 273-ФЗ </w:t>
      </w:r>
      <w:r w:rsidR="001C1445" w:rsidRPr="00BD31BA">
        <w:rPr>
          <w:color w:val="000000" w:themeColor="text1"/>
        </w:rPr>
        <w:t xml:space="preserve">«Об </w:t>
      </w:r>
      <w:r w:rsidR="00044632" w:rsidRPr="00BD31BA">
        <w:rPr>
          <w:color w:val="000000" w:themeColor="text1"/>
        </w:rPr>
        <w:t xml:space="preserve"> образовании в Росси</w:t>
      </w:r>
      <w:r w:rsidR="00044632" w:rsidRPr="00BD31BA">
        <w:rPr>
          <w:color w:val="000000" w:themeColor="text1"/>
        </w:rPr>
        <w:t>й</w:t>
      </w:r>
      <w:r w:rsidR="00044632" w:rsidRPr="00BD31BA">
        <w:rPr>
          <w:color w:val="000000" w:themeColor="text1"/>
        </w:rPr>
        <w:t xml:space="preserve">ской Федерации», </w:t>
      </w:r>
      <w:r w:rsidR="006C73B8" w:rsidRPr="00BD31BA">
        <w:rPr>
          <w:color w:val="000000" w:themeColor="text1"/>
        </w:rPr>
        <w:t>Федеральным закон</w:t>
      </w:r>
      <w:r w:rsidR="00797E1C" w:rsidRPr="00BD31BA">
        <w:rPr>
          <w:color w:val="000000" w:themeColor="text1"/>
        </w:rPr>
        <w:t xml:space="preserve">ом </w:t>
      </w:r>
      <w:r w:rsidR="006C73B8" w:rsidRPr="00BD31BA">
        <w:rPr>
          <w:color w:val="000000" w:themeColor="text1"/>
        </w:rPr>
        <w:t xml:space="preserve"> от 12.01.1996 </w:t>
      </w:r>
      <w:r w:rsidR="00797E1C" w:rsidRPr="00BD31BA">
        <w:rPr>
          <w:color w:val="000000" w:themeColor="text1"/>
        </w:rPr>
        <w:t>№</w:t>
      </w:r>
      <w:r w:rsidR="006C73B8" w:rsidRPr="00BD31BA">
        <w:rPr>
          <w:color w:val="000000" w:themeColor="text1"/>
        </w:rPr>
        <w:t xml:space="preserve"> 7-ФЗ  </w:t>
      </w:r>
      <w:bookmarkStart w:id="2" w:name="p17"/>
      <w:bookmarkStart w:id="3" w:name="p18"/>
      <w:bookmarkEnd w:id="2"/>
      <w:bookmarkEnd w:id="3"/>
      <w:r w:rsidR="006C73B8" w:rsidRPr="00BD31BA">
        <w:rPr>
          <w:color w:val="000000" w:themeColor="text1"/>
        </w:rPr>
        <w:t>"О некоммерческих о</w:t>
      </w:r>
      <w:r w:rsidR="006C73B8" w:rsidRPr="00BD31BA">
        <w:rPr>
          <w:color w:val="000000" w:themeColor="text1"/>
        </w:rPr>
        <w:t>р</w:t>
      </w:r>
      <w:r w:rsidR="006C73B8" w:rsidRPr="00BD31BA">
        <w:rPr>
          <w:color w:val="000000" w:themeColor="text1"/>
        </w:rPr>
        <w:t>ганизациях"</w:t>
      </w:r>
      <w:r w:rsidR="00797E1C" w:rsidRPr="00BD31BA">
        <w:rPr>
          <w:color w:val="000000" w:themeColor="text1"/>
        </w:rPr>
        <w:t>,</w:t>
      </w:r>
      <w:r w:rsidR="00797E1C" w:rsidRPr="00BD31B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CA6758" w:rsidRPr="00BD31BA">
        <w:rPr>
          <w:color w:val="000000" w:themeColor="text1"/>
        </w:rPr>
        <w:t>Уставом</w:t>
      </w:r>
      <w:r w:rsidR="00044632" w:rsidRPr="00BD31BA">
        <w:rPr>
          <w:color w:val="000000" w:themeColor="text1"/>
        </w:rPr>
        <w:t>, утвержденным Распоряжением Администрации Беловского горо</w:t>
      </w:r>
      <w:r w:rsidR="00044632" w:rsidRPr="00BD31BA">
        <w:rPr>
          <w:color w:val="000000" w:themeColor="text1"/>
        </w:rPr>
        <w:t>д</w:t>
      </w:r>
      <w:r w:rsidR="00044632" w:rsidRPr="00BD31BA">
        <w:rPr>
          <w:color w:val="000000" w:themeColor="text1"/>
        </w:rPr>
        <w:t xml:space="preserve">ского округа от </w:t>
      </w:r>
      <w:r w:rsidR="004F17E1">
        <w:rPr>
          <w:color w:val="000000" w:themeColor="text1"/>
        </w:rPr>
        <w:t>13</w:t>
      </w:r>
      <w:r w:rsidR="00044632" w:rsidRPr="00BD31BA">
        <w:rPr>
          <w:color w:val="000000" w:themeColor="text1"/>
        </w:rPr>
        <w:t>.</w:t>
      </w:r>
      <w:r w:rsidR="004F17E1">
        <w:rPr>
          <w:color w:val="000000" w:themeColor="text1"/>
        </w:rPr>
        <w:t>01</w:t>
      </w:r>
      <w:r w:rsidR="00044632" w:rsidRPr="00BD31BA">
        <w:rPr>
          <w:color w:val="000000" w:themeColor="text1"/>
        </w:rPr>
        <w:t>.201</w:t>
      </w:r>
      <w:r w:rsidR="004F17E1">
        <w:rPr>
          <w:color w:val="000000" w:themeColor="text1"/>
        </w:rPr>
        <w:t>6</w:t>
      </w:r>
      <w:r w:rsidR="00044632" w:rsidRPr="00BD31BA">
        <w:rPr>
          <w:color w:val="000000" w:themeColor="text1"/>
        </w:rPr>
        <w:t>г. № 2</w:t>
      </w:r>
      <w:r w:rsidR="004F17E1">
        <w:rPr>
          <w:color w:val="000000" w:themeColor="text1"/>
        </w:rPr>
        <w:t>7</w:t>
      </w:r>
      <w:r w:rsidR="004C1440" w:rsidRPr="00BD31BA">
        <w:rPr>
          <w:color w:val="000000" w:themeColor="text1"/>
        </w:rPr>
        <w:t>-р</w:t>
      </w:r>
      <w:r w:rsidR="00CA6758" w:rsidRPr="00BD31BA">
        <w:rPr>
          <w:color w:val="000000" w:themeColor="text1"/>
        </w:rPr>
        <w:t>, Программой развития</w:t>
      </w:r>
      <w:r w:rsidR="00797E1C" w:rsidRPr="00BD31BA">
        <w:rPr>
          <w:color w:val="000000" w:themeColor="text1"/>
        </w:rPr>
        <w:t xml:space="preserve"> учреждения</w:t>
      </w:r>
      <w:r w:rsidR="00CA6758" w:rsidRPr="00BD31BA">
        <w:rPr>
          <w:color w:val="000000" w:themeColor="text1"/>
        </w:rPr>
        <w:t>, годовым планом</w:t>
      </w:r>
      <w:r w:rsidR="004F17E1">
        <w:rPr>
          <w:color w:val="000000" w:themeColor="text1"/>
        </w:rPr>
        <w:t xml:space="preserve"> учреждения</w:t>
      </w:r>
      <w:r w:rsidR="00CA6758" w:rsidRPr="00BD31BA">
        <w:rPr>
          <w:color w:val="000000" w:themeColor="text1"/>
        </w:rPr>
        <w:t xml:space="preserve">. </w:t>
      </w:r>
    </w:p>
    <w:p w:rsidR="00797E1C" w:rsidRPr="00BD31BA" w:rsidRDefault="00797E1C" w:rsidP="00306A35">
      <w:pPr>
        <w:pStyle w:val="uni"/>
        <w:spacing w:line="360" w:lineRule="auto"/>
        <w:rPr>
          <w:rFonts w:ascii="Tahoma" w:hAnsi="Tahoma" w:cs="Tahoma"/>
          <w:color w:val="000000" w:themeColor="text1"/>
          <w:sz w:val="19"/>
          <w:szCs w:val="19"/>
        </w:rPr>
      </w:pPr>
    </w:p>
    <w:p w:rsidR="00CA6758" w:rsidRPr="00BD31BA" w:rsidRDefault="00CA6758" w:rsidP="00306A35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Орган общественного управления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– Управляющий   Совет. Председатель: </w:t>
      </w:r>
      <w:r w:rsidR="00306A35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proofErr w:type="spellStart"/>
      <w:r w:rsidR="004F17E1">
        <w:rPr>
          <w:rFonts w:ascii="Times New Roman" w:hAnsi="Times New Roman"/>
          <w:color w:val="000000" w:themeColor="text1"/>
          <w:sz w:val="24"/>
          <w:szCs w:val="24"/>
        </w:rPr>
        <w:t>Буглеева</w:t>
      </w:r>
      <w:proofErr w:type="spellEnd"/>
      <w:r w:rsidR="004F17E1">
        <w:rPr>
          <w:rFonts w:ascii="Times New Roman" w:hAnsi="Times New Roman"/>
          <w:color w:val="000000" w:themeColor="text1"/>
          <w:sz w:val="24"/>
          <w:szCs w:val="24"/>
        </w:rPr>
        <w:t xml:space="preserve"> Марина Николаевна</w:t>
      </w:r>
      <w:r w:rsidR="001C1445" w:rsidRPr="00BD31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Устав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C1440" w:rsidRPr="00BD31BA">
        <w:rPr>
          <w:rFonts w:ascii="Times New Roman" w:hAnsi="Times New Roman"/>
          <w:color w:val="000000" w:themeColor="text1"/>
          <w:sz w:val="24"/>
          <w:szCs w:val="24"/>
        </w:rPr>
        <w:t>утвержден Распоряжением Администрации Беловского городского округа от 1</w:t>
      </w:r>
      <w:r w:rsidR="004F17E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C1440" w:rsidRPr="00BD31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F17E1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4C1440" w:rsidRPr="00BD31BA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4F17E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C1440" w:rsidRPr="00BD31BA">
        <w:rPr>
          <w:rFonts w:ascii="Times New Roman" w:hAnsi="Times New Roman"/>
          <w:color w:val="000000" w:themeColor="text1"/>
          <w:sz w:val="24"/>
          <w:szCs w:val="24"/>
        </w:rPr>
        <w:t>г. № 2</w:t>
      </w:r>
      <w:r w:rsidR="004F17E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C1440" w:rsidRPr="00BD31BA">
        <w:rPr>
          <w:rFonts w:ascii="Times New Roman" w:hAnsi="Times New Roman"/>
          <w:color w:val="000000" w:themeColor="text1"/>
          <w:sz w:val="24"/>
          <w:szCs w:val="24"/>
        </w:rPr>
        <w:t>-р.</w:t>
      </w:r>
    </w:p>
    <w:p w:rsidR="001724E7" w:rsidRPr="00BD31BA" w:rsidRDefault="00856369" w:rsidP="001724E7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Лицензия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 на  осуществление образовательной деятельности </w:t>
      </w:r>
      <w:r w:rsidR="009D5849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серия</w:t>
      </w:r>
      <w:r w:rsidR="00CA6758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5849" w:rsidRPr="00BD31BA">
        <w:rPr>
          <w:rFonts w:ascii="Times New Roman" w:hAnsi="Times New Roman"/>
          <w:color w:val="000000" w:themeColor="text1"/>
          <w:sz w:val="24"/>
          <w:szCs w:val="24"/>
        </w:rPr>
        <w:t>42Л01</w:t>
      </w:r>
      <w:r w:rsidR="00CA6758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5849" w:rsidRPr="00BD31BA">
        <w:rPr>
          <w:rFonts w:ascii="Times New Roman" w:hAnsi="Times New Roman"/>
          <w:color w:val="000000" w:themeColor="text1"/>
          <w:sz w:val="24"/>
          <w:szCs w:val="24"/>
        </w:rPr>
        <w:t>№ 0002786</w:t>
      </w:r>
      <w:r w:rsidR="00CA6758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 от  </w:t>
      </w:r>
      <w:r w:rsidR="009D5849" w:rsidRPr="00BD31BA">
        <w:rPr>
          <w:rFonts w:ascii="Times New Roman" w:hAnsi="Times New Roman"/>
          <w:color w:val="000000" w:themeColor="text1"/>
          <w:sz w:val="24"/>
          <w:szCs w:val="24"/>
        </w:rPr>
        <w:t>11.02.2016</w:t>
      </w:r>
      <w:r w:rsidR="00044632" w:rsidRPr="00BD31BA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9D5849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="009D5849" w:rsidRPr="00BD31BA">
        <w:rPr>
          <w:rFonts w:ascii="Times New Roman" w:hAnsi="Times New Roman"/>
          <w:color w:val="000000" w:themeColor="text1"/>
          <w:sz w:val="24"/>
          <w:szCs w:val="24"/>
        </w:rPr>
        <w:t>регистрационный</w:t>
      </w:r>
      <w:proofErr w:type="gramEnd"/>
      <w:r w:rsidR="009D5849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№ 15739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, предоставлена бессрочно.</w:t>
      </w:r>
    </w:p>
    <w:p w:rsidR="00044632" w:rsidRPr="00BD31BA" w:rsidRDefault="00044632" w:rsidP="001724E7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Свидетельство о государственной аккредитации</w:t>
      </w:r>
      <w:r w:rsidR="00856369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, регистрационный № </w:t>
      </w:r>
      <w:r w:rsidR="009D5849" w:rsidRPr="00BD31BA">
        <w:rPr>
          <w:rFonts w:ascii="Times New Roman" w:hAnsi="Times New Roman"/>
          <w:color w:val="000000" w:themeColor="text1"/>
          <w:sz w:val="24"/>
          <w:szCs w:val="24"/>
        </w:rPr>
        <w:t>3160</w:t>
      </w:r>
      <w:r w:rsidR="00F0419A" w:rsidRPr="00BD31BA">
        <w:rPr>
          <w:rFonts w:ascii="Times New Roman" w:hAnsi="Times New Roman"/>
          <w:color w:val="000000" w:themeColor="text1"/>
          <w:sz w:val="24"/>
          <w:szCs w:val="24"/>
        </w:rPr>
        <w:t>, от 26.02.2016</w:t>
      </w:r>
      <w:r w:rsidR="00856369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г., серия </w:t>
      </w:r>
      <w:r w:rsidR="00F0419A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42</w:t>
      </w:r>
      <w:r w:rsidR="004C1440" w:rsidRPr="00BD31B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F0419A" w:rsidRPr="00BD31BA">
        <w:rPr>
          <w:rFonts w:ascii="Times New Roman" w:hAnsi="Times New Roman"/>
          <w:color w:val="000000" w:themeColor="text1"/>
          <w:sz w:val="24"/>
          <w:szCs w:val="24"/>
        </w:rPr>
        <w:t>02 № 0000360</w:t>
      </w:r>
      <w:r w:rsidR="00856369" w:rsidRPr="00BD31BA">
        <w:rPr>
          <w:rFonts w:ascii="Times New Roman" w:hAnsi="Times New Roman"/>
          <w:color w:val="000000" w:themeColor="text1"/>
          <w:sz w:val="24"/>
          <w:szCs w:val="24"/>
        </w:rPr>
        <w:t>, действительна до 03.02.2024г.</w:t>
      </w:r>
    </w:p>
    <w:p w:rsidR="00F0419A" w:rsidRPr="00BD31BA" w:rsidRDefault="001724E7" w:rsidP="00F0419A">
      <w:pPr>
        <w:jc w:val="both"/>
        <w:rPr>
          <w:rFonts w:eastAsia="Calibri"/>
          <w:color w:val="000000" w:themeColor="text1"/>
        </w:rPr>
      </w:pPr>
      <w:r w:rsidRPr="00BD31BA">
        <w:rPr>
          <w:color w:val="000000" w:themeColor="text1"/>
        </w:rPr>
        <w:t xml:space="preserve">     </w:t>
      </w:r>
      <w:r w:rsidR="00F0419A" w:rsidRPr="00BD31BA">
        <w:rPr>
          <w:color w:val="000000" w:themeColor="text1"/>
        </w:rPr>
        <w:tab/>
      </w:r>
      <w:r w:rsidRPr="00BD31BA">
        <w:rPr>
          <w:b/>
          <w:bCs/>
          <w:color w:val="000000" w:themeColor="text1"/>
        </w:rPr>
        <w:t>Общее количество обучающихся</w:t>
      </w:r>
      <w:r w:rsidR="00856369" w:rsidRPr="00BD31BA">
        <w:rPr>
          <w:color w:val="000000" w:themeColor="text1"/>
        </w:rPr>
        <w:t xml:space="preserve">  </w:t>
      </w:r>
      <w:r w:rsidR="00D2099E" w:rsidRPr="00BD31BA">
        <w:rPr>
          <w:b/>
          <w:color w:val="000000" w:themeColor="text1"/>
        </w:rPr>
        <w:t>на конец учебного года</w:t>
      </w:r>
      <w:r w:rsidR="00D2099E" w:rsidRPr="00BD31BA">
        <w:rPr>
          <w:color w:val="000000" w:themeColor="text1"/>
        </w:rPr>
        <w:t xml:space="preserve"> </w:t>
      </w:r>
      <w:r w:rsidR="00856369" w:rsidRPr="00BD31BA">
        <w:rPr>
          <w:color w:val="000000" w:themeColor="text1"/>
        </w:rPr>
        <w:t xml:space="preserve">- </w:t>
      </w:r>
      <w:r w:rsidRPr="00BD31BA">
        <w:rPr>
          <w:color w:val="000000" w:themeColor="text1"/>
        </w:rPr>
        <w:t xml:space="preserve"> </w:t>
      </w:r>
      <w:r w:rsidR="00F0419A" w:rsidRPr="00BD31BA">
        <w:rPr>
          <w:b/>
          <w:color w:val="000000" w:themeColor="text1"/>
        </w:rPr>
        <w:t>1775</w:t>
      </w:r>
      <w:r w:rsidR="0007503E" w:rsidRPr="00BD31BA">
        <w:rPr>
          <w:b/>
          <w:color w:val="000000" w:themeColor="text1"/>
        </w:rPr>
        <w:t xml:space="preserve"> </w:t>
      </w:r>
      <w:r w:rsidRPr="00BD31BA">
        <w:rPr>
          <w:b/>
          <w:color w:val="000000" w:themeColor="text1"/>
        </w:rPr>
        <w:t>чел.</w:t>
      </w:r>
      <w:r w:rsidR="00F0419A" w:rsidRPr="00BD31BA">
        <w:rPr>
          <w:b/>
          <w:color w:val="000000" w:themeColor="text1"/>
        </w:rPr>
        <w:t>,</w:t>
      </w:r>
      <w:r w:rsidR="00F0419A" w:rsidRPr="00BD31BA">
        <w:rPr>
          <w:rFonts w:eastAsia="Calibri"/>
          <w:color w:val="000000" w:themeColor="text1"/>
        </w:rPr>
        <w:t xml:space="preserve"> в том числе 7 человек обучались по индивидуальному учебному плану на дому.</w:t>
      </w:r>
    </w:p>
    <w:p w:rsidR="001724E7" w:rsidRPr="00BD31BA" w:rsidRDefault="001724E7" w:rsidP="001724E7">
      <w:pPr>
        <w:rPr>
          <w:color w:val="000000" w:themeColor="text1"/>
        </w:rPr>
      </w:pPr>
    </w:p>
    <w:tbl>
      <w:tblPr>
        <w:tblW w:w="7603" w:type="dxa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2266"/>
        <w:gridCol w:w="2126"/>
        <w:gridCol w:w="1877"/>
      </w:tblGrid>
      <w:tr w:rsidR="00F0419A" w:rsidRPr="00BD31BA" w:rsidTr="00F0419A">
        <w:trPr>
          <w:jc w:val="center"/>
        </w:trPr>
        <w:tc>
          <w:tcPr>
            <w:tcW w:w="1334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Класс</w:t>
            </w:r>
          </w:p>
        </w:tc>
        <w:tc>
          <w:tcPr>
            <w:tcW w:w="226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Количество кла</w:t>
            </w:r>
            <w:r w:rsidRPr="00BD31BA">
              <w:rPr>
                <w:rFonts w:eastAsia="Calibri"/>
                <w:b/>
                <w:bCs/>
                <w:color w:val="000000" w:themeColor="text1"/>
              </w:rPr>
              <w:t>с</w:t>
            </w:r>
            <w:r w:rsidRPr="00BD31BA">
              <w:rPr>
                <w:rFonts w:eastAsia="Calibri"/>
                <w:b/>
                <w:bCs/>
                <w:color w:val="000000" w:themeColor="text1"/>
              </w:rPr>
              <w:t>сов в параллели</w:t>
            </w:r>
          </w:p>
        </w:tc>
        <w:tc>
          <w:tcPr>
            <w:tcW w:w="212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 xml:space="preserve">Количество </w:t>
            </w:r>
          </w:p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обучающихся</w:t>
            </w:r>
          </w:p>
        </w:tc>
        <w:tc>
          <w:tcPr>
            <w:tcW w:w="1877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Средняя н</w:t>
            </w:r>
            <w:r w:rsidRPr="00BD31BA">
              <w:rPr>
                <w:rFonts w:eastAsia="Calibri"/>
                <w:b/>
                <w:bCs/>
                <w:color w:val="000000" w:themeColor="text1"/>
              </w:rPr>
              <w:t>а</w:t>
            </w:r>
            <w:r w:rsidRPr="00BD31BA">
              <w:rPr>
                <w:rFonts w:eastAsia="Calibri"/>
                <w:b/>
                <w:bCs/>
                <w:color w:val="000000" w:themeColor="text1"/>
              </w:rPr>
              <w:t>полняемость</w:t>
            </w:r>
          </w:p>
        </w:tc>
      </w:tr>
      <w:tr w:rsidR="00F0419A" w:rsidRPr="00BD31BA" w:rsidTr="00F0419A">
        <w:trPr>
          <w:jc w:val="center"/>
        </w:trPr>
        <w:tc>
          <w:tcPr>
            <w:tcW w:w="1334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26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212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229/2</w:t>
            </w:r>
          </w:p>
        </w:tc>
        <w:tc>
          <w:tcPr>
            <w:tcW w:w="1877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25,7</w:t>
            </w:r>
          </w:p>
        </w:tc>
      </w:tr>
      <w:tr w:rsidR="00F0419A" w:rsidRPr="00BD31BA" w:rsidTr="00F0419A">
        <w:trPr>
          <w:jc w:val="center"/>
        </w:trPr>
        <w:tc>
          <w:tcPr>
            <w:tcW w:w="1334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226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212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193/2</w:t>
            </w:r>
          </w:p>
        </w:tc>
        <w:tc>
          <w:tcPr>
            <w:tcW w:w="1877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27,9</w:t>
            </w:r>
          </w:p>
        </w:tc>
      </w:tr>
      <w:tr w:rsidR="00F0419A" w:rsidRPr="00BD31BA" w:rsidTr="00F0419A">
        <w:trPr>
          <w:jc w:val="center"/>
        </w:trPr>
        <w:tc>
          <w:tcPr>
            <w:tcW w:w="1334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226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212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203</w:t>
            </w:r>
          </w:p>
        </w:tc>
        <w:tc>
          <w:tcPr>
            <w:tcW w:w="1877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25,4</w:t>
            </w:r>
          </w:p>
        </w:tc>
      </w:tr>
      <w:tr w:rsidR="00F0419A" w:rsidRPr="00BD31BA" w:rsidTr="00F0419A">
        <w:trPr>
          <w:jc w:val="center"/>
        </w:trPr>
        <w:tc>
          <w:tcPr>
            <w:tcW w:w="1334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226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212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189</w:t>
            </w:r>
          </w:p>
        </w:tc>
        <w:tc>
          <w:tcPr>
            <w:tcW w:w="1877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27</w:t>
            </w:r>
          </w:p>
        </w:tc>
      </w:tr>
      <w:tr w:rsidR="00F0419A" w:rsidRPr="00BD31BA" w:rsidTr="00F0419A">
        <w:trPr>
          <w:jc w:val="center"/>
        </w:trPr>
        <w:tc>
          <w:tcPr>
            <w:tcW w:w="1334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226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31</w:t>
            </w:r>
          </w:p>
        </w:tc>
        <w:tc>
          <w:tcPr>
            <w:tcW w:w="212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814/4</w:t>
            </w:r>
          </w:p>
        </w:tc>
        <w:tc>
          <w:tcPr>
            <w:tcW w:w="1877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26,4</w:t>
            </w:r>
          </w:p>
        </w:tc>
      </w:tr>
      <w:tr w:rsidR="00F0419A" w:rsidRPr="00BD31BA" w:rsidTr="00F0419A">
        <w:trPr>
          <w:jc w:val="center"/>
        </w:trPr>
        <w:tc>
          <w:tcPr>
            <w:tcW w:w="1334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226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212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192/1</w:t>
            </w:r>
          </w:p>
        </w:tc>
        <w:tc>
          <w:tcPr>
            <w:tcW w:w="1877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27,6</w:t>
            </w:r>
          </w:p>
        </w:tc>
      </w:tr>
      <w:tr w:rsidR="00F0419A" w:rsidRPr="00BD31BA" w:rsidTr="00F0419A">
        <w:trPr>
          <w:jc w:val="center"/>
        </w:trPr>
        <w:tc>
          <w:tcPr>
            <w:tcW w:w="1334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226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212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183/2</w:t>
            </w:r>
          </w:p>
        </w:tc>
        <w:tc>
          <w:tcPr>
            <w:tcW w:w="1877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26,4</w:t>
            </w:r>
          </w:p>
        </w:tc>
      </w:tr>
      <w:tr w:rsidR="00F0419A" w:rsidRPr="00BD31BA" w:rsidTr="00F0419A">
        <w:trPr>
          <w:jc w:val="center"/>
        </w:trPr>
        <w:tc>
          <w:tcPr>
            <w:tcW w:w="1334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226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212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167</w:t>
            </w:r>
          </w:p>
        </w:tc>
        <w:tc>
          <w:tcPr>
            <w:tcW w:w="1877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27,8</w:t>
            </w:r>
          </w:p>
        </w:tc>
      </w:tr>
      <w:tr w:rsidR="00F0419A" w:rsidRPr="00BD31BA" w:rsidTr="00F0419A">
        <w:trPr>
          <w:jc w:val="center"/>
        </w:trPr>
        <w:tc>
          <w:tcPr>
            <w:tcW w:w="1334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226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212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152</w:t>
            </w:r>
          </w:p>
        </w:tc>
        <w:tc>
          <w:tcPr>
            <w:tcW w:w="1877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25,3</w:t>
            </w:r>
          </w:p>
        </w:tc>
      </w:tr>
      <w:tr w:rsidR="00F0419A" w:rsidRPr="00BD31BA" w:rsidTr="00F0419A">
        <w:trPr>
          <w:jc w:val="center"/>
        </w:trPr>
        <w:tc>
          <w:tcPr>
            <w:tcW w:w="1334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226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212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144</w:t>
            </w:r>
          </w:p>
        </w:tc>
        <w:tc>
          <w:tcPr>
            <w:tcW w:w="1877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24</w:t>
            </w:r>
          </w:p>
        </w:tc>
      </w:tr>
      <w:tr w:rsidR="00F0419A" w:rsidRPr="00BD31BA" w:rsidTr="00F0419A">
        <w:trPr>
          <w:jc w:val="center"/>
        </w:trPr>
        <w:tc>
          <w:tcPr>
            <w:tcW w:w="1334" w:type="dxa"/>
          </w:tcPr>
          <w:p w:rsidR="00F0419A" w:rsidRPr="00BD31BA" w:rsidRDefault="00F0419A" w:rsidP="008E5D4E">
            <w:pPr>
              <w:tabs>
                <w:tab w:val="left" w:pos="1080"/>
              </w:tabs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226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32</w:t>
            </w:r>
          </w:p>
        </w:tc>
        <w:tc>
          <w:tcPr>
            <w:tcW w:w="212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838/3</w:t>
            </w:r>
          </w:p>
        </w:tc>
        <w:tc>
          <w:tcPr>
            <w:tcW w:w="1877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26,3</w:t>
            </w:r>
          </w:p>
        </w:tc>
      </w:tr>
      <w:tr w:rsidR="00F0419A" w:rsidRPr="00BD31BA" w:rsidTr="00F0419A">
        <w:trPr>
          <w:jc w:val="center"/>
        </w:trPr>
        <w:tc>
          <w:tcPr>
            <w:tcW w:w="1334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226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47</w:t>
            </w:r>
          </w:p>
        </w:tc>
        <w:tc>
          <w:tcPr>
            <w:tcW w:w="1877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23,5</w:t>
            </w:r>
          </w:p>
        </w:tc>
      </w:tr>
      <w:tr w:rsidR="00F0419A" w:rsidRPr="00BD31BA" w:rsidTr="00F0419A">
        <w:trPr>
          <w:jc w:val="center"/>
        </w:trPr>
        <w:tc>
          <w:tcPr>
            <w:tcW w:w="1334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226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69</w:t>
            </w:r>
          </w:p>
        </w:tc>
        <w:tc>
          <w:tcPr>
            <w:tcW w:w="1877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color w:val="000000" w:themeColor="text1"/>
              </w:rPr>
              <w:t>23</w:t>
            </w:r>
          </w:p>
        </w:tc>
      </w:tr>
      <w:tr w:rsidR="00F0419A" w:rsidRPr="00BD31BA" w:rsidTr="00F0419A">
        <w:trPr>
          <w:jc w:val="center"/>
        </w:trPr>
        <w:tc>
          <w:tcPr>
            <w:tcW w:w="1334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226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212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116</w:t>
            </w:r>
          </w:p>
        </w:tc>
        <w:tc>
          <w:tcPr>
            <w:tcW w:w="1877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23,2</w:t>
            </w:r>
          </w:p>
        </w:tc>
      </w:tr>
      <w:tr w:rsidR="00F0419A" w:rsidRPr="00BD31BA" w:rsidTr="00F0419A">
        <w:trPr>
          <w:jc w:val="center"/>
        </w:trPr>
        <w:tc>
          <w:tcPr>
            <w:tcW w:w="1334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226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68</w:t>
            </w:r>
          </w:p>
        </w:tc>
        <w:tc>
          <w:tcPr>
            <w:tcW w:w="2126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1768/7</w:t>
            </w:r>
          </w:p>
        </w:tc>
        <w:tc>
          <w:tcPr>
            <w:tcW w:w="1877" w:type="dxa"/>
          </w:tcPr>
          <w:p w:rsidR="00F0419A" w:rsidRPr="00BD31BA" w:rsidRDefault="00F0419A" w:rsidP="008E5D4E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BD31BA">
              <w:rPr>
                <w:rFonts w:eastAsia="Calibri"/>
                <w:b/>
                <w:bCs/>
                <w:color w:val="000000" w:themeColor="text1"/>
              </w:rPr>
              <w:t>26,1</w:t>
            </w:r>
          </w:p>
        </w:tc>
      </w:tr>
    </w:tbl>
    <w:p w:rsidR="001724E7" w:rsidRPr="00BD31BA" w:rsidRDefault="001724E7" w:rsidP="00F0419A">
      <w:pPr>
        <w:spacing w:line="360" w:lineRule="exact"/>
        <w:jc w:val="center"/>
        <w:rPr>
          <w:color w:val="000000" w:themeColor="text1"/>
        </w:rPr>
      </w:pPr>
    </w:p>
    <w:p w:rsidR="00F0419A" w:rsidRPr="00BD31BA" w:rsidRDefault="00F0419A" w:rsidP="00F0419A">
      <w:pPr>
        <w:spacing w:line="360" w:lineRule="auto"/>
        <w:rPr>
          <w:rFonts w:eastAsia="Calibri"/>
          <w:b/>
          <w:bCs/>
          <w:color w:val="000000" w:themeColor="text1"/>
        </w:rPr>
      </w:pPr>
      <w:r w:rsidRPr="00BD31BA">
        <w:rPr>
          <w:rFonts w:eastAsia="Calibri"/>
          <w:b/>
          <w:bCs/>
          <w:color w:val="000000" w:themeColor="text1"/>
        </w:rPr>
        <w:t>Профильные классы:</w:t>
      </w:r>
    </w:p>
    <w:p w:rsidR="00F0419A" w:rsidRPr="00BD31BA" w:rsidRDefault="00F0419A" w:rsidP="00F0419A">
      <w:pPr>
        <w:rPr>
          <w:rFonts w:eastAsia="Calibri"/>
          <w:color w:val="000000" w:themeColor="text1"/>
        </w:rPr>
      </w:pPr>
      <w:r w:rsidRPr="00BD31BA">
        <w:rPr>
          <w:rFonts w:eastAsia="Calibri"/>
          <w:color w:val="000000" w:themeColor="text1"/>
        </w:rPr>
        <w:t>- физико-математический 10А</w:t>
      </w:r>
    </w:p>
    <w:p w:rsidR="00F0419A" w:rsidRPr="00BD31BA" w:rsidRDefault="00F0419A" w:rsidP="00F0419A">
      <w:pPr>
        <w:rPr>
          <w:rFonts w:eastAsia="Calibri"/>
          <w:color w:val="000000" w:themeColor="text1"/>
        </w:rPr>
      </w:pPr>
      <w:r w:rsidRPr="00BD31BA">
        <w:rPr>
          <w:rFonts w:eastAsia="Calibri"/>
          <w:color w:val="000000" w:themeColor="text1"/>
        </w:rPr>
        <w:tab/>
        <w:t xml:space="preserve">           - физико-химический 11А</w:t>
      </w:r>
    </w:p>
    <w:p w:rsidR="00F0419A" w:rsidRPr="00BD31BA" w:rsidRDefault="00F0419A" w:rsidP="00F0419A">
      <w:pPr>
        <w:rPr>
          <w:rFonts w:eastAsia="Calibri"/>
          <w:color w:val="000000" w:themeColor="text1"/>
        </w:rPr>
      </w:pPr>
      <w:r w:rsidRPr="00BD31BA">
        <w:rPr>
          <w:rFonts w:eastAsia="Calibri"/>
          <w:color w:val="000000" w:themeColor="text1"/>
        </w:rPr>
        <w:t xml:space="preserve">         </w:t>
      </w:r>
      <w:r w:rsidRPr="00BD31BA">
        <w:rPr>
          <w:rFonts w:eastAsia="Calibri"/>
          <w:color w:val="000000" w:themeColor="text1"/>
        </w:rPr>
        <w:tab/>
        <w:t xml:space="preserve">           - социально-экономический 11Б</w:t>
      </w:r>
    </w:p>
    <w:p w:rsidR="00F0419A" w:rsidRPr="00BD31BA" w:rsidRDefault="00F0419A" w:rsidP="00F0419A">
      <w:pPr>
        <w:rPr>
          <w:rFonts w:eastAsia="Calibri"/>
          <w:color w:val="000000" w:themeColor="text1"/>
        </w:rPr>
      </w:pPr>
      <w:r w:rsidRPr="00BD31BA">
        <w:rPr>
          <w:rFonts w:eastAsia="Calibri"/>
          <w:color w:val="000000" w:themeColor="text1"/>
        </w:rPr>
        <w:t xml:space="preserve">                        - социально-гуманитарный 10Б, 11В</w:t>
      </w:r>
    </w:p>
    <w:p w:rsidR="00F0419A" w:rsidRPr="00BD31BA" w:rsidRDefault="00F0419A" w:rsidP="00F0419A">
      <w:pPr>
        <w:rPr>
          <w:rFonts w:eastAsia="Calibri"/>
          <w:color w:val="000000" w:themeColor="text1"/>
        </w:rPr>
      </w:pPr>
    </w:p>
    <w:p w:rsidR="00F0419A" w:rsidRPr="00BD31BA" w:rsidRDefault="00F0419A" w:rsidP="00F0419A">
      <w:pPr>
        <w:ind w:firstLine="708"/>
        <w:rPr>
          <w:rFonts w:eastAsia="Calibri"/>
          <w:b/>
          <w:color w:val="000000" w:themeColor="text1"/>
        </w:rPr>
      </w:pPr>
      <w:r w:rsidRPr="00BD31BA">
        <w:rPr>
          <w:rFonts w:eastAsia="Calibri"/>
          <w:color w:val="000000" w:themeColor="text1"/>
        </w:rPr>
        <w:t xml:space="preserve">По итогам 2015-2016 учебного года получили </w:t>
      </w:r>
      <w:r w:rsidRPr="00BD31BA">
        <w:rPr>
          <w:rFonts w:eastAsia="Calibri"/>
          <w:b/>
          <w:color w:val="000000" w:themeColor="text1"/>
        </w:rPr>
        <w:t>аттестаты с отличием:</w:t>
      </w:r>
    </w:p>
    <w:p w:rsidR="00F0419A" w:rsidRPr="00BD31BA" w:rsidRDefault="00F0419A" w:rsidP="00F0419A">
      <w:pPr>
        <w:ind w:firstLine="708"/>
        <w:rPr>
          <w:rFonts w:eastAsia="Calibri"/>
          <w:color w:val="000000" w:themeColor="text1"/>
        </w:rPr>
      </w:pPr>
      <w:r w:rsidRPr="00BD31BA">
        <w:rPr>
          <w:rFonts w:eastAsia="Calibri"/>
          <w:color w:val="000000" w:themeColor="text1"/>
        </w:rPr>
        <w:t>8 обучающихся 9-х классов – аттестат об основном общем образовании,</w:t>
      </w:r>
    </w:p>
    <w:p w:rsidR="00F0419A" w:rsidRPr="00BD31BA" w:rsidRDefault="00F0419A" w:rsidP="00F0419A">
      <w:pPr>
        <w:ind w:firstLine="708"/>
        <w:rPr>
          <w:rFonts w:eastAsia="Calibri"/>
          <w:color w:val="000000" w:themeColor="text1"/>
        </w:rPr>
      </w:pPr>
      <w:r w:rsidRPr="00BD31BA">
        <w:rPr>
          <w:rFonts w:eastAsia="Calibri"/>
          <w:color w:val="000000" w:themeColor="text1"/>
        </w:rPr>
        <w:t xml:space="preserve">8 выпускников 11-х классов – аттестат о среднем общем образовании. </w:t>
      </w:r>
    </w:p>
    <w:p w:rsidR="00F0419A" w:rsidRPr="00BD31BA" w:rsidRDefault="00F0419A" w:rsidP="00F0419A">
      <w:pPr>
        <w:rPr>
          <w:rFonts w:eastAsia="Calibri"/>
          <w:color w:val="000000" w:themeColor="text1"/>
        </w:rPr>
      </w:pPr>
    </w:p>
    <w:p w:rsidR="00F0419A" w:rsidRPr="00BD31BA" w:rsidRDefault="00F0419A" w:rsidP="00F0419A">
      <w:pPr>
        <w:ind w:firstLine="708"/>
        <w:rPr>
          <w:rFonts w:eastAsia="Calibri"/>
          <w:color w:val="000000" w:themeColor="text1"/>
        </w:rPr>
      </w:pPr>
      <w:proofErr w:type="gramStart"/>
      <w:r w:rsidRPr="00BD31BA">
        <w:rPr>
          <w:rFonts w:eastAsia="Calibri"/>
          <w:color w:val="000000" w:themeColor="text1"/>
        </w:rPr>
        <w:t>10 выпускников 11-х классов награждены медалями «За особые успехи в учении» федерального и (или) регионального уровней: 8 медалей федерального уровня и 8 медалей регионального уровня (5 золотых и 3 серебряных).</w:t>
      </w:r>
      <w:proofErr w:type="gramEnd"/>
    </w:p>
    <w:p w:rsidR="00950185" w:rsidRPr="00BD31BA" w:rsidRDefault="00950185" w:rsidP="00950185">
      <w:pPr>
        <w:pStyle w:val="a7"/>
        <w:jc w:val="center"/>
        <w:rPr>
          <w:color w:val="000000" w:themeColor="text1"/>
        </w:rPr>
      </w:pPr>
    </w:p>
    <w:p w:rsidR="00950185" w:rsidRDefault="00950185" w:rsidP="00950185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16C46" w:rsidRDefault="00F16C46" w:rsidP="00950185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16C46" w:rsidRDefault="00F16C46" w:rsidP="00950185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16C46" w:rsidRPr="00BD31BA" w:rsidRDefault="00F16C46" w:rsidP="00950185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50185" w:rsidRPr="00F16C46" w:rsidRDefault="00950185" w:rsidP="00950185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F16C46">
        <w:rPr>
          <w:rFonts w:ascii="Times New Roman" w:hAnsi="Times New Roman" w:cs="Times New Roman"/>
          <w:b/>
          <w:color w:val="000000" w:themeColor="text1"/>
        </w:rPr>
        <w:t>Социальный статус семей учащихся</w:t>
      </w:r>
    </w:p>
    <w:p w:rsidR="00950185" w:rsidRPr="008F72E4" w:rsidRDefault="00950185" w:rsidP="00950185">
      <w:pPr>
        <w:pStyle w:val="a7"/>
        <w:jc w:val="center"/>
        <w:rPr>
          <w:color w:val="FF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740"/>
        <w:gridCol w:w="1717"/>
      </w:tblGrid>
      <w:tr w:rsidR="00950185" w:rsidRPr="008F72E4" w:rsidTr="001E0845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85" w:rsidRPr="0011576C" w:rsidRDefault="00950185" w:rsidP="001E084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11576C">
              <w:rPr>
                <w:b/>
                <w:color w:val="000000" w:themeColor="text1"/>
              </w:rPr>
              <w:t>Категории семей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85" w:rsidRPr="0011576C" w:rsidRDefault="00950185" w:rsidP="001E084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11576C">
              <w:rPr>
                <w:b/>
                <w:color w:val="000000" w:themeColor="text1"/>
              </w:rPr>
              <w:t>Количество</w:t>
            </w:r>
          </w:p>
        </w:tc>
      </w:tr>
      <w:tr w:rsidR="00950185" w:rsidRPr="008F72E4" w:rsidTr="001E0845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85" w:rsidRPr="0011576C" w:rsidRDefault="00950185" w:rsidP="001E0845">
            <w:pPr>
              <w:snapToGrid w:val="0"/>
              <w:jc w:val="both"/>
              <w:rPr>
                <w:color w:val="000000" w:themeColor="text1"/>
              </w:rPr>
            </w:pPr>
            <w:r w:rsidRPr="0011576C">
              <w:rPr>
                <w:color w:val="000000" w:themeColor="text1"/>
              </w:rPr>
              <w:t>1. Многодетные  семьи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85" w:rsidRPr="0011576C" w:rsidRDefault="00950185" w:rsidP="001E0845">
            <w:pPr>
              <w:snapToGrid w:val="0"/>
              <w:jc w:val="center"/>
              <w:rPr>
                <w:color w:val="000000" w:themeColor="text1"/>
              </w:rPr>
            </w:pPr>
            <w:r w:rsidRPr="0011576C">
              <w:rPr>
                <w:color w:val="000000" w:themeColor="text1"/>
              </w:rPr>
              <w:t>12</w:t>
            </w:r>
            <w:r w:rsidR="0011576C" w:rsidRPr="0011576C">
              <w:rPr>
                <w:color w:val="000000" w:themeColor="text1"/>
              </w:rPr>
              <w:t>0</w:t>
            </w:r>
          </w:p>
        </w:tc>
      </w:tr>
      <w:tr w:rsidR="00950185" w:rsidRPr="008F72E4" w:rsidTr="001E0845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85" w:rsidRPr="0011576C" w:rsidRDefault="00950185" w:rsidP="001E0845">
            <w:pPr>
              <w:snapToGrid w:val="0"/>
              <w:jc w:val="both"/>
              <w:rPr>
                <w:color w:val="000000" w:themeColor="text1"/>
              </w:rPr>
            </w:pPr>
            <w:r w:rsidRPr="0011576C">
              <w:rPr>
                <w:color w:val="000000" w:themeColor="text1"/>
              </w:rPr>
              <w:t>2. Неполные семьи (имеющие статус «Одинокая мать»)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85" w:rsidRPr="0011576C" w:rsidRDefault="0011576C" w:rsidP="001E0845">
            <w:pPr>
              <w:snapToGrid w:val="0"/>
              <w:jc w:val="center"/>
              <w:rPr>
                <w:color w:val="000000" w:themeColor="text1"/>
              </w:rPr>
            </w:pPr>
            <w:r w:rsidRPr="0011576C">
              <w:rPr>
                <w:color w:val="000000" w:themeColor="text1"/>
              </w:rPr>
              <w:t>201</w:t>
            </w:r>
          </w:p>
        </w:tc>
      </w:tr>
      <w:tr w:rsidR="00950185" w:rsidRPr="008F72E4" w:rsidTr="001E0845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85" w:rsidRPr="00F16C46" w:rsidRDefault="00950185" w:rsidP="001E0845">
            <w:pPr>
              <w:snapToGrid w:val="0"/>
              <w:jc w:val="both"/>
              <w:rPr>
                <w:color w:val="000000" w:themeColor="text1"/>
              </w:rPr>
            </w:pPr>
            <w:r w:rsidRPr="00F16C46">
              <w:rPr>
                <w:color w:val="000000" w:themeColor="text1"/>
              </w:rPr>
              <w:t>3. Малообеспеченные семьи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85" w:rsidRPr="00F16C46" w:rsidRDefault="00950185" w:rsidP="001E0845">
            <w:pPr>
              <w:snapToGrid w:val="0"/>
              <w:jc w:val="center"/>
              <w:rPr>
                <w:color w:val="000000" w:themeColor="text1"/>
              </w:rPr>
            </w:pPr>
            <w:r w:rsidRPr="00F16C46">
              <w:rPr>
                <w:color w:val="000000" w:themeColor="text1"/>
              </w:rPr>
              <w:t>239</w:t>
            </w:r>
          </w:p>
        </w:tc>
      </w:tr>
      <w:tr w:rsidR="00950185" w:rsidRPr="008F72E4" w:rsidTr="001E0845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85" w:rsidRPr="0011576C" w:rsidRDefault="00950185" w:rsidP="001E0845">
            <w:pPr>
              <w:snapToGrid w:val="0"/>
              <w:rPr>
                <w:color w:val="000000" w:themeColor="text1"/>
              </w:rPr>
            </w:pPr>
            <w:r w:rsidRPr="0011576C">
              <w:rPr>
                <w:color w:val="000000" w:themeColor="text1"/>
              </w:rPr>
              <w:t>4. Опекаемые дети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85" w:rsidRPr="0011576C" w:rsidRDefault="00950185" w:rsidP="001E0845">
            <w:pPr>
              <w:snapToGrid w:val="0"/>
              <w:jc w:val="center"/>
              <w:rPr>
                <w:color w:val="000000" w:themeColor="text1"/>
              </w:rPr>
            </w:pPr>
            <w:r w:rsidRPr="0011576C">
              <w:rPr>
                <w:color w:val="000000" w:themeColor="text1"/>
              </w:rPr>
              <w:t>60</w:t>
            </w:r>
          </w:p>
        </w:tc>
      </w:tr>
      <w:tr w:rsidR="00950185" w:rsidRPr="008F72E4" w:rsidTr="001E0845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85" w:rsidRPr="0011576C" w:rsidRDefault="00950185" w:rsidP="001E0845">
            <w:pPr>
              <w:snapToGrid w:val="0"/>
              <w:jc w:val="both"/>
              <w:rPr>
                <w:color w:val="000000" w:themeColor="text1"/>
              </w:rPr>
            </w:pPr>
            <w:r w:rsidRPr="0011576C">
              <w:rPr>
                <w:color w:val="000000" w:themeColor="text1"/>
              </w:rPr>
              <w:t>5. Дети, состоящие на учет в ОДН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85" w:rsidRPr="0011576C" w:rsidRDefault="0011576C" w:rsidP="001E0845">
            <w:pPr>
              <w:snapToGrid w:val="0"/>
              <w:jc w:val="center"/>
              <w:rPr>
                <w:color w:val="000000" w:themeColor="text1"/>
              </w:rPr>
            </w:pPr>
            <w:r w:rsidRPr="0011576C">
              <w:rPr>
                <w:color w:val="000000" w:themeColor="text1"/>
              </w:rPr>
              <w:t>5</w:t>
            </w:r>
          </w:p>
        </w:tc>
      </w:tr>
      <w:tr w:rsidR="00950185" w:rsidRPr="008F72E4" w:rsidTr="001E0845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85" w:rsidRPr="0011576C" w:rsidRDefault="00950185" w:rsidP="00950185">
            <w:pPr>
              <w:snapToGrid w:val="0"/>
              <w:jc w:val="both"/>
              <w:rPr>
                <w:color w:val="000000" w:themeColor="text1"/>
              </w:rPr>
            </w:pPr>
            <w:r w:rsidRPr="0011576C">
              <w:rPr>
                <w:color w:val="000000" w:themeColor="text1"/>
              </w:rPr>
              <w:t>6. Дети, стоящие на учете в школе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85" w:rsidRPr="0011576C" w:rsidRDefault="0011576C" w:rsidP="001E0845">
            <w:pPr>
              <w:snapToGrid w:val="0"/>
              <w:jc w:val="center"/>
              <w:rPr>
                <w:color w:val="000000" w:themeColor="text1"/>
              </w:rPr>
            </w:pPr>
            <w:r w:rsidRPr="0011576C">
              <w:rPr>
                <w:color w:val="000000" w:themeColor="text1"/>
              </w:rPr>
              <w:t>13</w:t>
            </w:r>
          </w:p>
        </w:tc>
      </w:tr>
      <w:tr w:rsidR="00950185" w:rsidRPr="008F72E4" w:rsidTr="001E0845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85" w:rsidRPr="0011576C" w:rsidRDefault="00950185" w:rsidP="001E0845">
            <w:pPr>
              <w:snapToGrid w:val="0"/>
              <w:jc w:val="both"/>
              <w:rPr>
                <w:color w:val="000000" w:themeColor="text1"/>
              </w:rPr>
            </w:pPr>
            <w:r w:rsidRPr="0011576C">
              <w:rPr>
                <w:color w:val="000000" w:themeColor="text1"/>
              </w:rPr>
              <w:t xml:space="preserve">7. Дети-инвалиды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85" w:rsidRPr="0011576C" w:rsidRDefault="00950185" w:rsidP="001E0845">
            <w:pPr>
              <w:snapToGrid w:val="0"/>
              <w:jc w:val="center"/>
              <w:rPr>
                <w:color w:val="000000" w:themeColor="text1"/>
              </w:rPr>
            </w:pPr>
            <w:r w:rsidRPr="0011576C">
              <w:rPr>
                <w:color w:val="000000" w:themeColor="text1"/>
              </w:rPr>
              <w:t>1</w:t>
            </w:r>
            <w:r w:rsidR="0011576C" w:rsidRPr="0011576C">
              <w:rPr>
                <w:color w:val="000000" w:themeColor="text1"/>
              </w:rPr>
              <w:t>4</w:t>
            </w:r>
          </w:p>
        </w:tc>
      </w:tr>
    </w:tbl>
    <w:p w:rsidR="00950185" w:rsidRPr="008F72E4" w:rsidRDefault="00950185" w:rsidP="001724E7">
      <w:pPr>
        <w:rPr>
          <w:color w:val="FF0000"/>
        </w:rPr>
      </w:pPr>
    </w:p>
    <w:p w:rsidR="00856369" w:rsidRPr="00BD31BA" w:rsidRDefault="00856369" w:rsidP="001724E7">
      <w:pPr>
        <w:rPr>
          <w:b/>
          <w:bCs/>
          <w:color w:val="000000" w:themeColor="text1"/>
        </w:rPr>
      </w:pPr>
    </w:p>
    <w:p w:rsidR="00C7326A" w:rsidRPr="00BD31BA" w:rsidRDefault="00111CE3" w:rsidP="005C32D5">
      <w:pPr>
        <w:pStyle w:val="a5"/>
        <w:outlineLvl w:val="1"/>
        <w:rPr>
          <w:b/>
          <w:color w:val="000000" w:themeColor="text1"/>
        </w:rPr>
      </w:pPr>
      <w:bookmarkStart w:id="4" w:name="_Toc462740719"/>
      <w:r w:rsidRPr="00BD31BA">
        <w:rPr>
          <w:b/>
          <w:color w:val="000000" w:themeColor="text1"/>
        </w:rPr>
        <w:t xml:space="preserve">1.1. </w:t>
      </w:r>
      <w:r w:rsidR="00C7326A" w:rsidRPr="00BD31BA">
        <w:rPr>
          <w:b/>
          <w:color w:val="000000" w:themeColor="text1"/>
        </w:rPr>
        <w:t>КАДРОВОЕ ОБЕСПЕЧЕНИЕ ОБРАЗОВАТЕЛЬНОГО ПРОЦЕССА</w:t>
      </w:r>
      <w:bookmarkEnd w:id="4"/>
    </w:p>
    <w:p w:rsidR="00C7326A" w:rsidRPr="00BD31BA" w:rsidRDefault="00C7326A" w:rsidP="000D41B1">
      <w:pPr>
        <w:spacing w:line="360" w:lineRule="auto"/>
        <w:rPr>
          <w:b/>
          <w:bCs/>
          <w:color w:val="000000" w:themeColor="text1"/>
        </w:rPr>
      </w:pPr>
      <w:r w:rsidRPr="00BD31BA">
        <w:rPr>
          <w:color w:val="000000" w:themeColor="text1"/>
        </w:rPr>
        <w:t>Учреждение укомплектовано педагогическим составом согласно штатному расписанию.</w:t>
      </w:r>
    </w:p>
    <w:p w:rsidR="001724E7" w:rsidRPr="00BD31BA" w:rsidRDefault="001724E7" w:rsidP="000D41B1">
      <w:pPr>
        <w:spacing w:line="360" w:lineRule="auto"/>
        <w:rPr>
          <w:color w:val="000000" w:themeColor="text1"/>
        </w:rPr>
      </w:pPr>
      <w:r w:rsidRPr="00BD31BA">
        <w:rPr>
          <w:b/>
          <w:bCs/>
          <w:color w:val="000000" w:themeColor="text1"/>
        </w:rPr>
        <w:t xml:space="preserve">Сведения о педагогических кадрах:          </w:t>
      </w:r>
    </w:p>
    <w:p w:rsidR="001724E7" w:rsidRPr="00BD31BA" w:rsidRDefault="00003872" w:rsidP="001724E7">
      <w:pPr>
        <w:spacing w:line="360" w:lineRule="auto"/>
        <w:rPr>
          <w:color w:val="000000" w:themeColor="text1"/>
        </w:rPr>
      </w:pPr>
      <w:r w:rsidRPr="00BD31BA">
        <w:rPr>
          <w:color w:val="000000" w:themeColor="text1"/>
        </w:rPr>
        <w:t>99</w:t>
      </w:r>
      <w:r w:rsidR="001724E7" w:rsidRPr="00BD31BA">
        <w:rPr>
          <w:color w:val="000000" w:themeColor="text1"/>
        </w:rPr>
        <w:t xml:space="preserve"> педагогических работников, из них (по основной должности):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877"/>
      </w:tblGrid>
      <w:tr w:rsidR="00003872" w:rsidRPr="00BD31BA" w:rsidTr="0000387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Директор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1</w:t>
            </w:r>
          </w:p>
        </w:tc>
      </w:tr>
      <w:tr w:rsidR="00003872" w:rsidRPr="00BD31BA" w:rsidTr="0000387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зам. директора по УВР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2</w:t>
            </w:r>
          </w:p>
        </w:tc>
      </w:tr>
      <w:tr w:rsidR="00003872" w:rsidRPr="00BD31BA" w:rsidTr="0000387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зам. директора по ВР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1</w:t>
            </w:r>
          </w:p>
        </w:tc>
      </w:tr>
      <w:tr w:rsidR="00003872" w:rsidRPr="00BD31BA" w:rsidTr="0000387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Учитель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88</w:t>
            </w:r>
          </w:p>
        </w:tc>
      </w:tr>
      <w:tr w:rsidR="00003872" w:rsidRPr="00BD31BA" w:rsidTr="0000387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педагог-психолог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2</w:t>
            </w:r>
          </w:p>
        </w:tc>
      </w:tr>
      <w:tr w:rsidR="00003872" w:rsidRPr="00BD31BA" w:rsidTr="0000387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учитель-логопед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1</w:t>
            </w:r>
          </w:p>
        </w:tc>
      </w:tr>
      <w:tr w:rsidR="00003872" w:rsidRPr="00BD31BA" w:rsidTr="0000387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социальный педагог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2</w:t>
            </w:r>
          </w:p>
        </w:tc>
      </w:tr>
      <w:tr w:rsidR="00003872" w:rsidRPr="00BD31BA" w:rsidTr="0000387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1</w:t>
            </w:r>
          </w:p>
        </w:tc>
      </w:tr>
      <w:tr w:rsidR="00003872" w:rsidRPr="00BD31BA" w:rsidTr="0000387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преподаватель-организатор БЖ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2" w:rsidRPr="00BD31BA" w:rsidRDefault="00003872" w:rsidP="00BD31B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1</w:t>
            </w:r>
          </w:p>
        </w:tc>
      </w:tr>
    </w:tbl>
    <w:p w:rsidR="001724E7" w:rsidRPr="00BD31BA" w:rsidRDefault="001724E7" w:rsidP="0017124F">
      <w:pPr>
        <w:jc w:val="both"/>
        <w:rPr>
          <w:color w:val="000000" w:themeColor="text1"/>
        </w:rPr>
      </w:pPr>
    </w:p>
    <w:p w:rsidR="0017124F" w:rsidRPr="00BD31BA" w:rsidRDefault="00C7326A" w:rsidP="0017124F">
      <w:pPr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В 201</w:t>
      </w:r>
      <w:r w:rsidR="00003872" w:rsidRPr="00BD31BA">
        <w:rPr>
          <w:color w:val="000000" w:themeColor="text1"/>
        </w:rPr>
        <w:t>5</w:t>
      </w:r>
      <w:r w:rsidRPr="00BD31BA">
        <w:rPr>
          <w:color w:val="000000" w:themeColor="text1"/>
        </w:rPr>
        <w:t xml:space="preserve"> – 20</w:t>
      </w:r>
      <w:r w:rsidR="00003872" w:rsidRPr="00BD31BA">
        <w:rPr>
          <w:color w:val="000000" w:themeColor="text1"/>
        </w:rPr>
        <w:t>16</w:t>
      </w:r>
      <w:r w:rsidRPr="00BD31BA">
        <w:rPr>
          <w:color w:val="000000" w:themeColor="text1"/>
        </w:rPr>
        <w:t xml:space="preserve"> учебном году о</w:t>
      </w:r>
      <w:r w:rsidR="0017124F" w:rsidRPr="00BD31BA">
        <w:rPr>
          <w:color w:val="000000" w:themeColor="text1"/>
        </w:rPr>
        <w:t>бразовательный проце</w:t>
      </w:r>
      <w:proofErr w:type="gramStart"/>
      <w:r w:rsidR="0017124F" w:rsidRPr="00BD31BA">
        <w:rPr>
          <w:color w:val="000000" w:themeColor="text1"/>
        </w:rPr>
        <w:t>сс в шк</w:t>
      </w:r>
      <w:proofErr w:type="gramEnd"/>
      <w:r w:rsidR="0017124F" w:rsidRPr="00BD31BA">
        <w:rPr>
          <w:color w:val="000000" w:themeColor="text1"/>
        </w:rPr>
        <w:t>оле осуществляли - 9</w:t>
      </w:r>
      <w:r w:rsidR="0033712D" w:rsidRPr="00BD31BA">
        <w:rPr>
          <w:color w:val="000000" w:themeColor="text1"/>
        </w:rPr>
        <w:t>3</w:t>
      </w:r>
      <w:r w:rsidR="0017124F" w:rsidRPr="00BD31BA">
        <w:rPr>
          <w:color w:val="000000" w:themeColor="text1"/>
        </w:rPr>
        <w:t xml:space="preserve"> </w:t>
      </w:r>
      <w:r w:rsidR="00D2090A" w:rsidRPr="00BD31BA">
        <w:rPr>
          <w:color w:val="000000" w:themeColor="text1"/>
        </w:rPr>
        <w:t>учителя.</w:t>
      </w:r>
    </w:p>
    <w:p w:rsidR="00D2090A" w:rsidRPr="00BD31BA" w:rsidRDefault="00D2090A" w:rsidP="0017124F">
      <w:pPr>
        <w:ind w:firstLine="709"/>
        <w:jc w:val="both"/>
        <w:rPr>
          <w:color w:val="000000" w:themeColor="text1"/>
        </w:rPr>
      </w:pPr>
    </w:p>
    <w:p w:rsidR="0017124F" w:rsidRPr="00BD31BA" w:rsidRDefault="0017124F" w:rsidP="0017124F">
      <w:pPr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По образовательному уровню:</w:t>
      </w:r>
    </w:p>
    <w:p w:rsidR="00D2090A" w:rsidRPr="00BD31BA" w:rsidRDefault="00D2090A" w:rsidP="0017124F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5"/>
        <w:gridCol w:w="2392"/>
        <w:gridCol w:w="2393"/>
      </w:tblGrid>
      <w:tr w:rsidR="0017124F" w:rsidRPr="00BD31BA" w:rsidTr="0017124F">
        <w:tc>
          <w:tcPr>
            <w:tcW w:w="540" w:type="dxa"/>
            <w:shd w:val="clear" w:color="auto" w:fill="F2F2F2"/>
            <w:vAlign w:val="center"/>
          </w:tcPr>
          <w:p w:rsidR="0017124F" w:rsidRPr="00BD31BA" w:rsidRDefault="0017124F" w:rsidP="0017124F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D31BA">
              <w:rPr>
                <w:color w:val="000000" w:themeColor="text1"/>
              </w:rPr>
              <w:t>п</w:t>
            </w:r>
            <w:proofErr w:type="spellEnd"/>
            <w:proofErr w:type="gramEnd"/>
            <w:r w:rsidRPr="00BD31BA">
              <w:rPr>
                <w:color w:val="000000" w:themeColor="text1"/>
                <w:lang w:val="en-US"/>
              </w:rPr>
              <w:t>/</w:t>
            </w:r>
            <w:proofErr w:type="spellStart"/>
            <w:r w:rsidRPr="00BD31BA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246" w:type="dxa"/>
            <w:shd w:val="clear" w:color="auto" w:fill="F2F2F2"/>
            <w:vAlign w:val="center"/>
          </w:tcPr>
          <w:p w:rsidR="0017124F" w:rsidRPr="00BD31BA" w:rsidRDefault="0017124F" w:rsidP="0017124F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Категории специалистов</w:t>
            </w:r>
          </w:p>
        </w:tc>
        <w:tc>
          <w:tcPr>
            <w:tcW w:w="2392" w:type="dxa"/>
            <w:shd w:val="clear" w:color="auto" w:fill="F2F2F2"/>
            <w:vAlign w:val="center"/>
          </w:tcPr>
          <w:p w:rsidR="0017124F" w:rsidRPr="00BD31BA" w:rsidRDefault="0017124F" w:rsidP="0017124F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 xml:space="preserve">Высшее </w:t>
            </w:r>
            <w:r w:rsidR="00D2090A" w:rsidRPr="00BD31BA">
              <w:rPr>
                <w:color w:val="000000" w:themeColor="text1"/>
              </w:rPr>
              <w:t>професси</w:t>
            </w:r>
            <w:r w:rsidR="00D2090A" w:rsidRPr="00BD31BA">
              <w:rPr>
                <w:color w:val="000000" w:themeColor="text1"/>
              </w:rPr>
              <w:t>о</w:t>
            </w:r>
            <w:r w:rsidR="00D2090A" w:rsidRPr="00BD31BA">
              <w:rPr>
                <w:color w:val="000000" w:themeColor="text1"/>
              </w:rPr>
              <w:t xml:space="preserve">нальное </w:t>
            </w:r>
            <w:r w:rsidRPr="00BD31BA">
              <w:rPr>
                <w:color w:val="000000" w:themeColor="text1"/>
              </w:rPr>
              <w:t>образов</w:t>
            </w:r>
            <w:r w:rsidRPr="00BD31BA">
              <w:rPr>
                <w:color w:val="000000" w:themeColor="text1"/>
              </w:rPr>
              <w:t>а</w:t>
            </w:r>
            <w:r w:rsidRPr="00BD31BA">
              <w:rPr>
                <w:color w:val="000000" w:themeColor="text1"/>
              </w:rPr>
              <w:t>ние</w:t>
            </w:r>
            <w:r w:rsidR="00D2090A" w:rsidRPr="00BD31BA">
              <w:rPr>
                <w:color w:val="000000" w:themeColor="text1"/>
              </w:rPr>
              <w:t>, чел.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17124F" w:rsidRPr="00BD31BA" w:rsidRDefault="0017124F" w:rsidP="0017124F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Средне</w:t>
            </w:r>
            <w:r w:rsidR="00D2090A" w:rsidRPr="00BD31BA">
              <w:rPr>
                <w:color w:val="000000" w:themeColor="text1"/>
              </w:rPr>
              <w:t>е</w:t>
            </w:r>
          </w:p>
          <w:p w:rsidR="0017124F" w:rsidRPr="00BD31BA" w:rsidRDefault="00D2090A" w:rsidP="00D2090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п</w:t>
            </w:r>
            <w:r w:rsidR="0017124F" w:rsidRPr="00BD31BA">
              <w:rPr>
                <w:color w:val="000000" w:themeColor="text1"/>
              </w:rPr>
              <w:t>рофессиональное</w:t>
            </w:r>
            <w:r w:rsidRPr="00BD31BA">
              <w:rPr>
                <w:color w:val="000000" w:themeColor="text1"/>
              </w:rPr>
              <w:t xml:space="preserve"> образование, чел.</w:t>
            </w:r>
          </w:p>
        </w:tc>
      </w:tr>
      <w:tr w:rsidR="0017124F" w:rsidRPr="00BD31BA" w:rsidTr="0017124F">
        <w:trPr>
          <w:trHeight w:val="357"/>
        </w:trPr>
        <w:tc>
          <w:tcPr>
            <w:tcW w:w="540" w:type="dxa"/>
          </w:tcPr>
          <w:p w:rsidR="0017124F" w:rsidRPr="00BD31BA" w:rsidRDefault="0017124F" w:rsidP="0017124F">
            <w:pPr>
              <w:jc w:val="both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1</w:t>
            </w:r>
          </w:p>
        </w:tc>
        <w:tc>
          <w:tcPr>
            <w:tcW w:w="4246" w:type="dxa"/>
          </w:tcPr>
          <w:p w:rsidR="0017124F" w:rsidRPr="00BD31BA" w:rsidRDefault="0017124F" w:rsidP="0017124F">
            <w:pPr>
              <w:jc w:val="both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Учителя начальных классов</w:t>
            </w:r>
          </w:p>
        </w:tc>
        <w:tc>
          <w:tcPr>
            <w:tcW w:w="2392" w:type="dxa"/>
          </w:tcPr>
          <w:p w:rsidR="0017124F" w:rsidRPr="00BD31BA" w:rsidRDefault="00003872" w:rsidP="00D2090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21</w:t>
            </w:r>
          </w:p>
        </w:tc>
        <w:tc>
          <w:tcPr>
            <w:tcW w:w="2393" w:type="dxa"/>
          </w:tcPr>
          <w:p w:rsidR="0017124F" w:rsidRPr="00BD31BA" w:rsidRDefault="00003872" w:rsidP="00D2090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6</w:t>
            </w:r>
          </w:p>
        </w:tc>
      </w:tr>
      <w:tr w:rsidR="0017124F" w:rsidRPr="00BD31BA" w:rsidTr="0017124F">
        <w:tc>
          <w:tcPr>
            <w:tcW w:w="540" w:type="dxa"/>
          </w:tcPr>
          <w:p w:rsidR="0017124F" w:rsidRPr="00BD31BA" w:rsidRDefault="0017124F" w:rsidP="0017124F">
            <w:pPr>
              <w:jc w:val="both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2</w:t>
            </w:r>
          </w:p>
        </w:tc>
        <w:tc>
          <w:tcPr>
            <w:tcW w:w="4246" w:type="dxa"/>
          </w:tcPr>
          <w:p w:rsidR="0017124F" w:rsidRPr="00BD31BA" w:rsidRDefault="0017124F" w:rsidP="0017124F">
            <w:pPr>
              <w:jc w:val="both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 xml:space="preserve">Учителя </w:t>
            </w:r>
            <w:r w:rsidRPr="00BD31BA">
              <w:rPr>
                <w:color w:val="000000" w:themeColor="text1"/>
                <w:lang w:val="en-US"/>
              </w:rPr>
              <w:t>II</w:t>
            </w:r>
            <w:r w:rsidRPr="00BD31BA">
              <w:rPr>
                <w:color w:val="000000" w:themeColor="text1"/>
              </w:rPr>
              <w:t xml:space="preserve"> и </w:t>
            </w:r>
            <w:r w:rsidRPr="00BD31BA">
              <w:rPr>
                <w:color w:val="000000" w:themeColor="text1"/>
                <w:lang w:val="en-US"/>
              </w:rPr>
              <w:t>III</w:t>
            </w:r>
            <w:r w:rsidRPr="00BD31BA">
              <w:rPr>
                <w:color w:val="000000" w:themeColor="text1"/>
              </w:rPr>
              <w:t xml:space="preserve"> ступени</w:t>
            </w:r>
          </w:p>
        </w:tc>
        <w:tc>
          <w:tcPr>
            <w:tcW w:w="2392" w:type="dxa"/>
          </w:tcPr>
          <w:p w:rsidR="0017124F" w:rsidRPr="00BD31BA" w:rsidRDefault="00003872" w:rsidP="00D2090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51</w:t>
            </w:r>
          </w:p>
        </w:tc>
        <w:tc>
          <w:tcPr>
            <w:tcW w:w="2393" w:type="dxa"/>
          </w:tcPr>
          <w:p w:rsidR="0017124F" w:rsidRPr="00BD31BA" w:rsidRDefault="00D2090A" w:rsidP="0033712D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1</w:t>
            </w:r>
            <w:r w:rsidR="0033712D" w:rsidRPr="00BD31BA">
              <w:rPr>
                <w:color w:val="000000" w:themeColor="text1"/>
              </w:rPr>
              <w:t>0</w:t>
            </w:r>
            <w:r w:rsidRPr="00BD31BA">
              <w:rPr>
                <w:color w:val="000000" w:themeColor="text1"/>
              </w:rPr>
              <w:t xml:space="preserve"> </w:t>
            </w:r>
          </w:p>
        </w:tc>
      </w:tr>
    </w:tbl>
    <w:p w:rsidR="0017124F" w:rsidRPr="00BD31BA" w:rsidRDefault="0017124F" w:rsidP="0017124F">
      <w:pPr>
        <w:ind w:firstLine="709"/>
        <w:rPr>
          <w:noProof/>
          <w:color w:val="000000" w:themeColor="text1"/>
        </w:rPr>
      </w:pPr>
    </w:p>
    <w:p w:rsidR="0017124F" w:rsidRPr="00BD31BA" w:rsidRDefault="0017124F" w:rsidP="0017124F">
      <w:pPr>
        <w:ind w:firstLine="709"/>
        <w:rPr>
          <w:noProof/>
          <w:color w:val="000000" w:themeColor="text1"/>
        </w:rPr>
      </w:pPr>
    </w:p>
    <w:p w:rsidR="00162EC9" w:rsidRPr="00BD31BA" w:rsidRDefault="00162EC9" w:rsidP="0017124F">
      <w:pPr>
        <w:ind w:firstLine="709"/>
        <w:jc w:val="center"/>
        <w:rPr>
          <w:b/>
          <w:i/>
          <w:color w:val="000000" w:themeColor="text1"/>
        </w:rPr>
      </w:pPr>
    </w:p>
    <w:p w:rsidR="0017124F" w:rsidRPr="00BD31BA" w:rsidRDefault="0017124F" w:rsidP="00D34643">
      <w:pPr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Имеют отраслевые награды – 1</w:t>
      </w:r>
      <w:r w:rsidR="0033712D" w:rsidRPr="00BD31BA">
        <w:rPr>
          <w:color w:val="000000" w:themeColor="text1"/>
        </w:rPr>
        <w:t>4</w:t>
      </w:r>
      <w:r w:rsidRPr="00BD31BA">
        <w:rPr>
          <w:color w:val="000000" w:themeColor="text1"/>
        </w:rPr>
        <w:t xml:space="preserve"> педагог</w:t>
      </w:r>
      <w:r w:rsidR="0033712D" w:rsidRPr="00BD31BA">
        <w:rPr>
          <w:color w:val="000000" w:themeColor="text1"/>
        </w:rPr>
        <w:t>ических работников, из них:</w:t>
      </w:r>
    </w:p>
    <w:p w:rsidR="0017124F" w:rsidRPr="00BD31BA" w:rsidRDefault="0017124F" w:rsidP="003134E9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«Отличник народного просвещения»</w:t>
      </w:r>
      <w:r w:rsidR="0033712D" w:rsidRPr="00BD31BA">
        <w:rPr>
          <w:color w:val="000000" w:themeColor="text1"/>
        </w:rPr>
        <w:t xml:space="preserve"> </w:t>
      </w:r>
      <w:r w:rsidR="00D34643">
        <w:rPr>
          <w:color w:val="000000" w:themeColor="text1"/>
        </w:rPr>
        <w:t xml:space="preserve">   </w:t>
      </w:r>
      <w:r w:rsidRPr="00BD31BA">
        <w:rPr>
          <w:color w:val="000000" w:themeColor="text1"/>
        </w:rPr>
        <w:t xml:space="preserve">- </w:t>
      </w:r>
      <w:r w:rsidR="00D34643">
        <w:rPr>
          <w:color w:val="000000" w:themeColor="text1"/>
        </w:rPr>
        <w:t xml:space="preserve">   </w:t>
      </w:r>
      <w:r w:rsidRPr="00BD31BA">
        <w:rPr>
          <w:color w:val="000000" w:themeColor="text1"/>
        </w:rPr>
        <w:t>5 чел.</w:t>
      </w:r>
    </w:p>
    <w:p w:rsidR="0017124F" w:rsidRPr="00BD31BA" w:rsidRDefault="0033712D" w:rsidP="003134E9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 xml:space="preserve"> </w:t>
      </w:r>
      <w:r w:rsidR="0017124F" w:rsidRPr="00BD31BA">
        <w:rPr>
          <w:color w:val="000000" w:themeColor="text1"/>
        </w:rPr>
        <w:t>«Почетный работник общего образования»</w:t>
      </w:r>
      <w:r w:rsidRPr="00BD31BA">
        <w:rPr>
          <w:color w:val="000000" w:themeColor="text1"/>
        </w:rPr>
        <w:t xml:space="preserve"> </w:t>
      </w:r>
      <w:r w:rsidR="0017124F" w:rsidRPr="00BD31BA">
        <w:rPr>
          <w:color w:val="000000" w:themeColor="text1"/>
        </w:rPr>
        <w:t xml:space="preserve">- </w:t>
      </w:r>
      <w:r w:rsidRPr="00BD31BA">
        <w:rPr>
          <w:color w:val="000000" w:themeColor="text1"/>
        </w:rPr>
        <w:t>9</w:t>
      </w:r>
      <w:r w:rsidR="0017124F" w:rsidRPr="00BD31BA">
        <w:rPr>
          <w:color w:val="000000" w:themeColor="text1"/>
        </w:rPr>
        <w:t xml:space="preserve"> чел.</w:t>
      </w:r>
    </w:p>
    <w:p w:rsidR="0017124F" w:rsidRDefault="0017124F" w:rsidP="00D34643">
      <w:pPr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Стаж большинства педагогических работников составляет свыше 10 лет.</w:t>
      </w:r>
    </w:p>
    <w:p w:rsidR="00D34643" w:rsidRPr="00096007" w:rsidRDefault="00D34643" w:rsidP="00D34643">
      <w:pPr>
        <w:spacing w:line="360" w:lineRule="auto"/>
        <w:ind w:firstLine="709"/>
        <w:jc w:val="both"/>
        <w:rPr>
          <w:color w:val="000000" w:themeColor="text1"/>
        </w:rPr>
      </w:pPr>
      <w:r w:rsidRPr="00096007">
        <w:rPr>
          <w:color w:val="000000" w:themeColor="text1"/>
        </w:rPr>
        <w:t xml:space="preserve">Имеют педагогический стаж: до 2-х лет – </w:t>
      </w:r>
      <w:r w:rsidR="00096007" w:rsidRPr="00096007">
        <w:rPr>
          <w:color w:val="000000" w:themeColor="text1"/>
        </w:rPr>
        <w:t>2</w:t>
      </w:r>
      <w:r w:rsidRPr="00096007">
        <w:rPr>
          <w:color w:val="000000" w:themeColor="text1"/>
        </w:rPr>
        <w:t xml:space="preserve">чел.; от 2 до 5 лет – </w:t>
      </w:r>
      <w:r w:rsidR="00096007" w:rsidRPr="00096007">
        <w:rPr>
          <w:color w:val="000000" w:themeColor="text1"/>
        </w:rPr>
        <w:t>3</w:t>
      </w:r>
      <w:r w:rsidRPr="00096007">
        <w:rPr>
          <w:color w:val="000000" w:themeColor="text1"/>
        </w:rPr>
        <w:t xml:space="preserve">чел; от 5 до 10 лет – </w:t>
      </w:r>
      <w:r w:rsidR="00096007" w:rsidRPr="00096007">
        <w:rPr>
          <w:color w:val="000000" w:themeColor="text1"/>
        </w:rPr>
        <w:t>5</w:t>
      </w:r>
      <w:r w:rsidRPr="00096007">
        <w:rPr>
          <w:color w:val="000000" w:themeColor="text1"/>
        </w:rPr>
        <w:t xml:space="preserve"> чел;  </w:t>
      </w:r>
      <w:proofErr w:type="gramStart"/>
      <w:r w:rsidRPr="00096007">
        <w:rPr>
          <w:color w:val="000000" w:themeColor="text1"/>
        </w:rPr>
        <w:t>от</w:t>
      </w:r>
      <w:proofErr w:type="gramEnd"/>
      <w:r w:rsidRPr="00096007">
        <w:rPr>
          <w:color w:val="000000" w:themeColor="text1"/>
        </w:rPr>
        <w:t xml:space="preserve"> 10 </w:t>
      </w:r>
      <w:proofErr w:type="gramStart"/>
      <w:r w:rsidRPr="00096007">
        <w:rPr>
          <w:color w:val="000000" w:themeColor="text1"/>
        </w:rPr>
        <w:t>до</w:t>
      </w:r>
      <w:proofErr w:type="gramEnd"/>
      <w:r w:rsidRPr="00096007">
        <w:rPr>
          <w:color w:val="000000" w:themeColor="text1"/>
        </w:rPr>
        <w:t xml:space="preserve"> 20 лет – </w:t>
      </w:r>
      <w:r w:rsidR="00096007" w:rsidRPr="00096007">
        <w:rPr>
          <w:color w:val="000000" w:themeColor="text1"/>
        </w:rPr>
        <w:t>29</w:t>
      </w:r>
      <w:r w:rsidRPr="00096007">
        <w:rPr>
          <w:color w:val="000000" w:themeColor="text1"/>
        </w:rPr>
        <w:t xml:space="preserve"> чел; свыше 20 лет – 57 чел.</w:t>
      </w:r>
    </w:p>
    <w:p w:rsidR="00D5337E" w:rsidRDefault="00D5337E" w:rsidP="00D34643">
      <w:pPr>
        <w:spacing w:line="360" w:lineRule="auto"/>
        <w:ind w:firstLine="709"/>
        <w:jc w:val="both"/>
        <w:rPr>
          <w:rFonts w:eastAsia="Calibri"/>
          <w:color w:val="000000" w:themeColor="text1"/>
        </w:rPr>
      </w:pPr>
      <w:r w:rsidRPr="00F16C46">
        <w:rPr>
          <w:rFonts w:eastAsia="Calibri"/>
          <w:color w:val="000000" w:themeColor="text1"/>
        </w:rPr>
        <w:t xml:space="preserve">В 2015-2016 учебном году прошли аттестацию </w:t>
      </w:r>
      <w:r w:rsidR="00F16C46" w:rsidRPr="00F16C46">
        <w:rPr>
          <w:rFonts w:eastAsia="Calibri"/>
          <w:color w:val="000000" w:themeColor="text1"/>
        </w:rPr>
        <w:t>13</w:t>
      </w:r>
      <w:r w:rsidRPr="00F16C46">
        <w:rPr>
          <w:rFonts w:eastAsia="Calibri"/>
          <w:color w:val="000000" w:themeColor="text1"/>
        </w:rPr>
        <w:t xml:space="preserve"> педагогов: на высшую категорию – 8 чел., на первую категорию –</w:t>
      </w:r>
      <w:r w:rsidR="00F16C46" w:rsidRPr="00F16C46">
        <w:rPr>
          <w:rFonts w:eastAsia="Calibri"/>
          <w:color w:val="000000" w:themeColor="text1"/>
        </w:rPr>
        <w:t>5</w:t>
      </w:r>
      <w:r w:rsidRPr="00F16C46">
        <w:rPr>
          <w:rFonts w:eastAsia="Calibri"/>
          <w:color w:val="000000" w:themeColor="text1"/>
        </w:rPr>
        <w:t xml:space="preserve"> чел.    </w:t>
      </w:r>
    </w:p>
    <w:p w:rsidR="00D34643" w:rsidRPr="00F16C46" w:rsidRDefault="00D34643" w:rsidP="00D5337E">
      <w:pPr>
        <w:spacing w:line="360" w:lineRule="auto"/>
        <w:ind w:firstLine="709"/>
        <w:jc w:val="both"/>
        <w:rPr>
          <w:rFonts w:eastAsia="Calibri"/>
          <w:b/>
          <w:color w:val="000000" w:themeColor="text1"/>
          <w:sz w:val="40"/>
          <w:szCs w:val="40"/>
        </w:rPr>
      </w:pPr>
      <w:r>
        <w:rPr>
          <w:rFonts w:eastAsia="Calibri"/>
          <w:color w:val="000000" w:themeColor="text1"/>
        </w:rPr>
        <w:t>Имеют высшую квалификационную категорию – 45 педагогов, первую квалифик</w:t>
      </w:r>
      <w:r>
        <w:rPr>
          <w:rFonts w:eastAsia="Calibri"/>
          <w:color w:val="000000" w:themeColor="text1"/>
        </w:rPr>
        <w:t>а</w:t>
      </w:r>
      <w:r>
        <w:rPr>
          <w:rFonts w:eastAsia="Calibri"/>
          <w:color w:val="000000" w:themeColor="text1"/>
        </w:rPr>
        <w:t>ционную категорию – 46 педагогов. Соответствуют занимаемой должности  - 3 педагога, без квалификационной категории – 6 педагогов.</w:t>
      </w:r>
    </w:p>
    <w:p w:rsidR="009D0EDE" w:rsidRPr="00BD31BA" w:rsidRDefault="0017124F" w:rsidP="00924DAE">
      <w:pPr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Анализ сравнительных данных за последние три года позволяет сделать вывод, что наблюдается повышение числа педагогических работников, имеющих высшую квалиф</w:t>
      </w:r>
      <w:r w:rsidRPr="00BD31BA">
        <w:rPr>
          <w:color w:val="000000" w:themeColor="text1"/>
        </w:rPr>
        <w:t>и</w:t>
      </w:r>
      <w:r w:rsidRPr="00BD31BA">
        <w:rPr>
          <w:color w:val="000000" w:themeColor="text1"/>
        </w:rPr>
        <w:t>кационную категорию,  но также растет количество работников без квалификационной категории. Это факт объясняется притоком молодых специалистов. Образование педаг</w:t>
      </w:r>
      <w:r w:rsidRPr="00BD31BA">
        <w:rPr>
          <w:color w:val="000000" w:themeColor="text1"/>
        </w:rPr>
        <w:t>о</w:t>
      </w:r>
      <w:r w:rsidRPr="00BD31BA">
        <w:rPr>
          <w:color w:val="000000" w:themeColor="text1"/>
        </w:rPr>
        <w:t xml:space="preserve">гов соответствует базовому образовательному преподаваемому предмету. </w:t>
      </w:r>
    </w:p>
    <w:p w:rsidR="0017124F" w:rsidRPr="00BD31BA" w:rsidRDefault="0017124F" w:rsidP="00924DAE">
      <w:pPr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b/>
          <w:i/>
          <w:color w:val="000000" w:themeColor="text1"/>
        </w:rPr>
        <w:t>Вывод</w:t>
      </w:r>
      <w:r w:rsidRPr="00BD31BA">
        <w:rPr>
          <w:b/>
          <w:color w:val="000000" w:themeColor="text1"/>
        </w:rPr>
        <w:t>:</w:t>
      </w:r>
      <w:r w:rsidRPr="00BD31BA">
        <w:rPr>
          <w:color w:val="000000" w:themeColor="text1"/>
        </w:rPr>
        <w:t xml:space="preserve"> 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 Таким образом, в школе со</w:t>
      </w:r>
      <w:r w:rsidRPr="00BD31BA">
        <w:rPr>
          <w:color w:val="000000" w:themeColor="text1"/>
        </w:rPr>
        <w:t>з</w:t>
      </w:r>
      <w:r w:rsidRPr="00BD31BA">
        <w:rPr>
          <w:color w:val="000000" w:themeColor="text1"/>
        </w:rPr>
        <w:t>даны необходимые условия для обеспечения качества образования.</w:t>
      </w:r>
    </w:p>
    <w:p w:rsidR="001724E7" w:rsidRPr="00BD31BA" w:rsidRDefault="001724E7" w:rsidP="00924DAE">
      <w:pPr>
        <w:pStyle w:val="a3"/>
        <w:spacing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6758" w:rsidRPr="00931944" w:rsidRDefault="00111CE3" w:rsidP="00860D25">
      <w:pPr>
        <w:pStyle w:val="a3"/>
        <w:spacing w:line="360" w:lineRule="auto"/>
        <w:jc w:val="center"/>
        <w:outlineLvl w:val="1"/>
        <w:rPr>
          <w:rFonts w:ascii="Times New Roman" w:hAnsi="Times New Roman"/>
          <w:caps/>
          <w:color w:val="000000" w:themeColor="text1"/>
          <w:sz w:val="24"/>
          <w:szCs w:val="24"/>
        </w:rPr>
      </w:pPr>
      <w:bookmarkStart w:id="5" w:name="_Toc462740720"/>
      <w:r w:rsidRPr="00931944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1.2. </w:t>
      </w:r>
      <w:r w:rsidR="00CA6758" w:rsidRPr="00931944">
        <w:rPr>
          <w:rFonts w:ascii="Times New Roman" w:hAnsi="Times New Roman"/>
          <w:b/>
          <w:caps/>
          <w:color w:val="000000" w:themeColor="text1"/>
          <w:sz w:val="24"/>
          <w:szCs w:val="24"/>
        </w:rPr>
        <w:t>Школьные помещения</w:t>
      </w:r>
      <w:bookmarkEnd w:id="5"/>
    </w:p>
    <w:p w:rsidR="00CA6758" w:rsidRPr="00931944" w:rsidRDefault="00CA6758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6C6140" w:rsidRPr="00931944">
        <w:rPr>
          <w:rFonts w:ascii="Times New Roman" w:hAnsi="Times New Roman"/>
          <w:color w:val="000000" w:themeColor="text1"/>
          <w:sz w:val="24"/>
          <w:szCs w:val="24"/>
        </w:rPr>
        <w:t>оличество учебных кабинетов – 58</w:t>
      </w:r>
      <w:r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 (включая учебные кабинеты и лаборатории), </w:t>
      </w:r>
    </w:p>
    <w:p w:rsidR="0084733A" w:rsidRPr="00931944" w:rsidRDefault="00CA6758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из них: </w:t>
      </w:r>
      <w:r w:rsidR="006C6140"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  кабинет начальных классов – 16</w:t>
      </w:r>
      <w:r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;  </w:t>
      </w:r>
    </w:p>
    <w:p w:rsidR="0084733A" w:rsidRPr="00931944" w:rsidRDefault="00D34643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>кабинет информатики – 4</w:t>
      </w:r>
      <w:r w:rsidR="00CA6758"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84733A" w:rsidRPr="00931944" w:rsidRDefault="00D34643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>кабинет немецкого языка – 1</w:t>
      </w:r>
      <w:r w:rsidR="00CA6758"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;   </w:t>
      </w:r>
    </w:p>
    <w:p w:rsidR="0084733A" w:rsidRPr="00931944" w:rsidRDefault="00CA6758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кабинет музыки – 1; </w:t>
      </w:r>
    </w:p>
    <w:p w:rsidR="0084733A" w:rsidRPr="00931944" w:rsidRDefault="00CA6758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кабинет русского языка и  литературы – 6; </w:t>
      </w:r>
    </w:p>
    <w:p w:rsidR="0084733A" w:rsidRPr="00931944" w:rsidRDefault="00CA6758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кабинет математики – 7;   </w:t>
      </w:r>
    </w:p>
    <w:p w:rsidR="0084733A" w:rsidRPr="00931944" w:rsidRDefault="00D34643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>кабинет ИЗО и черчения – 1</w:t>
      </w:r>
      <w:r w:rsidR="00CA6758"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;   </w:t>
      </w:r>
    </w:p>
    <w:p w:rsidR="0084733A" w:rsidRPr="00931944" w:rsidRDefault="00D34643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>кабинет истории -4</w:t>
      </w:r>
      <w:r w:rsidR="00CA6758"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84733A" w:rsidRPr="00931944" w:rsidRDefault="00CA6758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кабинет химии-1;   </w:t>
      </w:r>
    </w:p>
    <w:p w:rsidR="0084733A" w:rsidRPr="00931944" w:rsidRDefault="00CA6758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кабинет географии -2;  </w:t>
      </w:r>
    </w:p>
    <w:p w:rsidR="0084733A" w:rsidRPr="00931944" w:rsidRDefault="00D34643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>природоведения  и биологии – 2</w:t>
      </w:r>
      <w:r w:rsidR="00CA6758"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;   </w:t>
      </w:r>
    </w:p>
    <w:p w:rsidR="0084733A" w:rsidRPr="00931944" w:rsidRDefault="00D34643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>кабинет физики – 2</w:t>
      </w:r>
      <w:r w:rsidR="00CA6758"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84733A" w:rsidRPr="00931944" w:rsidRDefault="00CA6758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 кабинет ОБЖ – 2;     </w:t>
      </w:r>
    </w:p>
    <w:p w:rsidR="0084733A" w:rsidRPr="00931944" w:rsidRDefault="00D34643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>кабинет английского языка -5</w:t>
      </w:r>
      <w:r w:rsidR="00CA6758"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;   </w:t>
      </w:r>
    </w:p>
    <w:p w:rsidR="0084733A" w:rsidRPr="00931944" w:rsidRDefault="00CA6758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учебный кабинет технологии – 1; </w:t>
      </w:r>
    </w:p>
    <w:p w:rsidR="0084733A" w:rsidRPr="00931944" w:rsidRDefault="00CA6758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швейный цех – 1; </w:t>
      </w:r>
    </w:p>
    <w:p w:rsidR="0084733A" w:rsidRPr="00931944" w:rsidRDefault="00CA6758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1944">
        <w:rPr>
          <w:rFonts w:ascii="Times New Roman" w:hAnsi="Times New Roman"/>
          <w:color w:val="000000" w:themeColor="text1"/>
          <w:sz w:val="24"/>
          <w:szCs w:val="24"/>
        </w:rPr>
        <w:t xml:space="preserve">мастерские – 1; </w:t>
      </w:r>
    </w:p>
    <w:p w:rsidR="00CA6758" w:rsidRPr="00BD31BA" w:rsidRDefault="00CA6758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кабинет домоводства – 1.</w:t>
      </w:r>
    </w:p>
    <w:p w:rsidR="00CA6758" w:rsidRPr="00BD31BA" w:rsidRDefault="00CA6758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Спортивный зал – 4.</w:t>
      </w:r>
    </w:p>
    <w:p w:rsidR="00CA6758" w:rsidRPr="00BD31BA" w:rsidRDefault="00CA6758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Спортивная площадка - 3.</w:t>
      </w:r>
    </w:p>
    <w:p w:rsidR="00CA6758" w:rsidRPr="00BD31BA" w:rsidRDefault="00CA6758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Столовая - 3.</w:t>
      </w:r>
    </w:p>
    <w:p w:rsidR="00CA6758" w:rsidRPr="00BD31BA" w:rsidRDefault="00CA6758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Библиотеки - 3.</w:t>
      </w:r>
    </w:p>
    <w:p w:rsidR="00CA6758" w:rsidRPr="00BD31BA" w:rsidRDefault="00CA6758" w:rsidP="0084733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Музей - 1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Техническое  состояние помещений удовлетворительное. </w:t>
      </w:r>
    </w:p>
    <w:p w:rsidR="00D23030" w:rsidRPr="00BD31BA" w:rsidRDefault="00D23030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203BC" w:rsidRPr="00BD31BA" w:rsidRDefault="00111CE3" w:rsidP="005732D1">
      <w:pPr>
        <w:pStyle w:val="a3"/>
        <w:spacing w:line="360" w:lineRule="auto"/>
        <w:ind w:firstLine="709"/>
        <w:jc w:val="both"/>
        <w:outlineLvl w:val="1"/>
        <w:rPr>
          <w:rFonts w:ascii="Times New Roman" w:hAnsi="Times New Roman"/>
          <w:caps/>
          <w:color w:val="000000" w:themeColor="text1"/>
          <w:sz w:val="24"/>
          <w:szCs w:val="24"/>
        </w:rPr>
      </w:pPr>
      <w:bookmarkStart w:id="6" w:name="_Toc462740721"/>
      <w:r w:rsidRPr="00BD31BA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1.3. </w:t>
      </w:r>
      <w:r w:rsidR="00CA6758" w:rsidRPr="00BD31BA">
        <w:rPr>
          <w:rFonts w:ascii="Times New Roman" w:hAnsi="Times New Roman"/>
          <w:b/>
          <w:caps/>
          <w:color w:val="000000" w:themeColor="text1"/>
          <w:sz w:val="24"/>
          <w:szCs w:val="24"/>
        </w:rPr>
        <w:t>Режим работы школы.</w:t>
      </w:r>
      <w:bookmarkEnd w:id="6"/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МБОУ СОШ № 19 </w:t>
      </w:r>
      <w:r w:rsidR="0084733A" w:rsidRPr="00BD31BA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Start"/>
      <w:r w:rsidR="0084733A" w:rsidRPr="00BD31BA">
        <w:rPr>
          <w:rFonts w:ascii="Times New Roman" w:hAnsi="Times New Roman"/>
          <w:color w:val="000000" w:themeColor="text1"/>
          <w:sz w:val="24"/>
          <w:szCs w:val="24"/>
        </w:rPr>
        <w:t>.Б</w:t>
      </w:r>
      <w:proofErr w:type="gramEnd"/>
      <w:r w:rsidR="0084733A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елово  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работает: </w:t>
      </w:r>
    </w:p>
    <w:p w:rsidR="00CA6758" w:rsidRPr="00BD31BA" w:rsidRDefault="00CA6F47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корпус № 1 в две смены</w:t>
      </w:r>
      <w:r w:rsidR="00CA6758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CA6758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– 11 классы;</w:t>
      </w:r>
    </w:p>
    <w:p w:rsidR="00CA6758" w:rsidRPr="00BD31BA" w:rsidRDefault="00CA6F47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корпус № 2 в две смены 5 – 6</w:t>
      </w:r>
      <w:r w:rsidR="00CA6758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классы;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корпус № 3 в две смены 1 – 4 классы. 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В пределах шаговой д</w:t>
      </w:r>
      <w:r w:rsidR="009203BC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оступности находятся  детская  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школа искусств № 63,  Дв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рец  культуры  «Угольщиков», городская  детская  библиотека,  </w:t>
      </w:r>
      <w:r w:rsidR="005A3C11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МКУ ДОД 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«Дом детского творчества города Белово»,  подростковый  клуб по месту жительства  «Юность», спо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тивный клуб «Ринг Сибири», футболь</w:t>
      </w:r>
      <w:r w:rsidR="005A3C11" w:rsidRPr="00BD31BA">
        <w:rPr>
          <w:rFonts w:ascii="Times New Roman" w:hAnsi="Times New Roman"/>
          <w:color w:val="000000" w:themeColor="text1"/>
          <w:sz w:val="24"/>
          <w:szCs w:val="24"/>
        </w:rPr>
        <w:t>ный клуб «Миф», спортивно</w:t>
      </w:r>
      <w:r w:rsidR="009203BC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3C11" w:rsidRPr="00BD31BA">
        <w:rPr>
          <w:rFonts w:ascii="Times New Roman" w:hAnsi="Times New Roman"/>
          <w:color w:val="000000" w:themeColor="text1"/>
          <w:sz w:val="24"/>
          <w:szCs w:val="24"/>
        </w:rPr>
        <w:t>- оздоровительный комплекс.</w:t>
      </w:r>
    </w:p>
    <w:p w:rsidR="005B094C" w:rsidRPr="00BD31BA" w:rsidRDefault="005B094C" w:rsidP="00162EC9">
      <w:pPr>
        <w:pStyle w:val="a3"/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CA6758" w:rsidRPr="00BD31BA" w:rsidRDefault="00111CE3" w:rsidP="005732D1">
      <w:pPr>
        <w:pStyle w:val="a3"/>
        <w:spacing w:line="360" w:lineRule="auto"/>
        <w:jc w:val="center"/>
        <w:outlineLvl w:val="1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bookmarkStart w:id="7" w:name="_Toc462740722"/>
      <w:r w:rsidRPr="00BD31BA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1.4. </w:t>
      </w:r>
      <w:r w:rsidR="00CA6758" w:rsidRPr="00BD31BA">
        <w:rPr>
          <w:rFonts w:ascii="Times New Roman" w:hAnsi="Times New Roman"/>
          <w:b/>
          <w:caps/>
          <w:color w:val="000000" w:themeColor="text1"/>
          <w:sz w:val="24"/>
          <w:szCs w:val="24"/>
        </w:rPr>
        <w:t>Миссия школы.</w:t>
      </w:r>
      <w:bookmarkEnd w:id="7"/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Предметом инновационной деятельности МБОУ СОШ № </w:t>
      </w:r>
      <w:smartTag w:uri="urn:schemas-microsoft-com:office:smarttags" w:element="metricconverter">
        <w:smartTagPr>
          <w:attr w:name="ProductID" w:val="19 г"/>
        </w:smartTagPr>
        <w:r w:rsidRPr="00BD31BA">
          <w:rPr>
            <w:rFonts w:ascii="Times New Roman" w:hAnsi="Times New Roman"/>
            <w:color w:val="000000" w:themeColor="text1"/>
            <w:sz w:val="24"/>
            <w:szCs w:val="24"/>
          </w:rPr>
          <w:t>19 г</w:t>
        </w:r>
      </w:smartTag>
      <w:proofErr w:type="gramStart"/>
      <w:r w:rsidR="009203BC" w:rsidRPr="00BD31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BD31BA">
        <w:rPr>
          <w:rFonts w:ascii="Times New Roman" w:hAnsi="Times New Roman"/>
          <w:color w:val="000000" w:themeColor="text1"/>
          <w:sz w:val="24"/>
          <w:szCs w:val="24"/>
        </w:rPr>
        <w:t>елово в рамках  Программы развития является «социализация образовательного процесса» - комплекс действий, направленных на включение молодого поколения в социальную жизнь, форм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рование актуальных компетентностей для успешной адаптации в современном социуме. Фундаментальным методологическим принципом социализации образования является  антропоцентризм: стремление помочь человеку найти действительно адекватное прил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жение душевных сил, личностного, эмоционального потенциала, творческого начала. Эти параметры социализации определили направления инновационной образовательной пр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граммы М</w:t>
      </w:r>
      <w:r w:rsidR="005A3C11" w:rsidRPr="00BD31BA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ОУ СОШ № </w:t>
      </w:r>
      <w:smartTag w:uri="urn:schemas-microsoft-com:office:smarttags" w:element="metricconverter">
        <w:smartTagPr>
          <w:attr w:name="ProductID" w:val="19 г"/>
        </w:smartTagPr>
        <w:r w:rsidRPr="00BD31BA">
          <w:rPr>
            <w:rFonts w:ascii="Times New Roman" w:hAnsi="Times New Roman"/>
            <w:color w:val="000000" w:themeColor="text1"/>
            <w:sz w:val="24"/>
            <w:szCs w:val="24"/>
          </w:rPr>
          <w:t>19 г</w:t>
        </w:r>
      </w:smartTag>
      <w:proofErr w:type="gramStart"/>
      <w:r w:rsidR="0084733A" w:rsidRPr="00BD31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BD31BA">
        <w:rPr>
          <w:rFonts w:ascii="Times New Roman" w:hAnsi="Times New Roman"/>
          <w:color w:val="000000" w:themeColor="text1"/>
          <w:sz w:val="24"/>
          <w:szCs w:val="24"/>
        </w:rPr>
        <w:t>елово, модели и механизмы е</w:t>
      </w:r>
      <w:r w:rsidRPr="00BD31BA">
        <w:rPr>
          <w:color w:val="000000" w:themeColor="text1"/>
          <w:sz w:val="24"/>
          <w:szCs w:val="24"/>
        </w:rPr>
        <w:t>ѐ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реализации и, в конечном итоге, миссию школы.                                                                                                                                             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Миссия МБОУ СОШ № </w:t>
      </w:r>
      <w:smartTag w:uri="urn:schemas-microsoft-com:office:smarttags" w:element="metricconverter">
        <w:smartTagPr>
          <w:attr w:name="ProductID" w:val="19 г"/>
        </w:smartTagPr>
        <w:r w:rsidRPr="00BD31BA">
          <w:rPr>
            <w:rFonts w:ascii="Times New Roman" w:hAnsi="Times New Roman"/>
            <w:color w:val="000000" w:themeColor="text1"/>
            <w:sz w:val="24"/>
            <w:szCs w:val="24"/>
          </w:rPr>
          <w:t>19 г</w:t>
        </w:r>
      </w:smartTag>
      <w:proofErr w:type="gramStart"/>
      <w:r w:rsidR="0084733A" w:rsidRPr="00BD31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BD31BA">
        <w:rPr>
          <w:rFonts w:ascii="Times New Roman" w:hAnsi="Times New Roman"/>
          <w:color w:val="000000" w:themeColor="text1"/>
          <w:sz w:val="24"/>
          <w:szCs w:val="24"/>
        </w:rPr>
        <w:t>елово – содействие  созданию   благоприятных  у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ловий  для  формирования  личности  выпускника  в  условиях  адаптивной  школы,  отр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батывающей  модель  профильной.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Состояние  образовательной  системы  школы  и  прогноз  возможных  изменений  в  ней  определяют  </w:t>
      </w: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проблему:</w:t>
      </w:r>
    </w:p>
    <w:p w:rsidR="00CA6758" w:rsidRPr="00BD31BA" w:rsidRDefault="00CA6758" w:rsidP="00CA675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Противоречие  между  нынешним  статусом  образовательного  учреждения  и  возрастающей  общей  ориентацией  на  </w:t>
      </w:r>
      <w:proofErr w:type="spellStart"/>
      <w:r w:rsidRPr="00BD31BA">
        <w:rPr>
          <w:rFonts w:ascii="Times New Roman" w:hAnsi="Times New Roman"/>
          <w:color w:val="000000" w:themeColor="text1"/>
          <w:sz w:val="24"/>
          <w:szCs w:val="24"/>
        </w:rPr>
        <w:t>профилизацию</w:t>
      </w:r>
      <w:proofErr w:type="spellEnd"/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 образования.</w:t>
      </w:r>
    </w:p>
    <w:p w:rsidR="00CA6758" w:rsidRPr="00BD31BA" w:rsidRDefault="00CA6758" w:rsidP="00CA675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11CE3" w:rsidRDefault="00CA6758" w:rsidP="00424807">
      <w:pPr>
        <w:pStyle w:val="a5"/>
        <w:jc w:val="center"/>
        <w:outlineLvl w:val="0"/>
        <w:rPr>
          <w:b/>
          <w:color w:val="000000" w:themeColor="text1"/>
        </w:rPr>
      </w:pPr>
      <w:bookmarkStart w:id="8" w:name="_Toc462740723"/>
      <w:r w:rsidRPr="00BD31BA">
        <w:rPr>
          <w:b/>
          <w:color w:val="000000" w:themeColor="text1"/>
        </w:rPr>
        <w:t xml:space="preserve">2. </w:t>
      </w:r>
      <w:r w:rsidR="00950185" w:rsidRPr="00BD31BA">
        <w:rPr>
          <w:b/>
          <w:color w:val="000000" w:themeColor="text1"/>
        </w:rPr>
        <w:t>АНАЛИЗ РАБОТЫ СПЕЦИАЛИСТОВ СОЦИАЛЬНО - ПСИХОЛОГО - ПЕДАГОГИЧЕСКОЙ СЛУЖБЫ</w:t>
      </w:r>
      <w:bookmarkEnd w:id="8"/>
    </w:p>
    <w:p w:rsidR="004F17E1" w:rsidRPr="00BD31BA" w:rsidRDefault="004F17E1" w:rsidP="00424807">
      <w:pPr>
        <w:pStyle w:val="a5"/>
        <w:jc w:val="center"/>
        <w:outlineLvl w:val="0"/>
        <w:rPr>
          <w:b/>
          <w:color w:val="000000" w:themeColor="text1"/>
          <w:spacing w:val="-5"/>
        </w:rPr>
      </w:pPr>
    </w:p>
    <w:p w:rsidR="005966FB" w:rsidRPr="00DE5063" w:rsidRDefault="005966FB" w:rsidP="00DE5063">
      <w:pPr>
        <w:spacing w:line="360" w:lineRule="auto"/>
        <w:ind w:firstLine="360"/>
        <w:jc w:val="both"/>
        <w:rPr>
          <w:color w:val="000000" w:themeColor="text1"/>
        </w:rPr>
      </w:pPr>
      <w:r w:rsidRPr="00DE5063">
        <w:rPr>
          <w:color w:val="000000" w:themeColor="text1"/>
        </w:rPr>
        <w:t>В 2015-2016 учебном году специалисты социально-психолого-педагогической службы работали над проблемой «Создание социально-психолог</w:t>
      </w:r>
      <w:proofErr w:type="gramStart"/>
      <w:r w:rsidRPr="00DE5063">
        <w:rPr>
          <w:color w:val="000000" w:themeColor="text1"/>
        </w:rPr>
        <w:t>о-</w:t>
      </w:r>
      <w:proofErr w:type="gramEnd"/>
      <w:r w:rsidRPr="00DE5063">
        <w:rPr>
          <w:color w:val="000000" w:themeColor="text1"/>
        </w:rPr>
        <w:t xml:space="preserve"> педагогических условий в во</w:t>
      </w:r>
      <w:r w:rsidRPr="00DE5063">
        <w:rPr>
          <w:color w:val="000000" w:themeColor="text1"/>
        </w:rPr>
        <w:t>с</w:t>
      </w:r>
      <w:r w:rsidRPr="00DE5063">
        <w:rPr>
          <w:color w:val="000000" w:themeColor="text1"/>
        </w:rPr>
        <w:t>питательно-образовательном процессе».</w:t>
      </w:r>
    </w:p>
    <w:p w:rsidR="005966FB" w:rsidRPr="00DE5063" w:rsidRDefault="005966FB" w:rsidP="00DE5063">
      <w:pPr>
        <w:spacing w:line="360" w:lineRule="auto"/>
        <w:ind w:hanging="360"/>
        <w:jc w:val="both"/>
        <w:rPr>
          <w:color w:val="000000" w:themeColor="text1"/>
        </w:rPr>
      </w:pPr>
      <w:r w:rsidRPr="00DE5063">
        <w:rPr>
          <w:color w:val="000000" w:themeColor="text1"/>
        </w:rPr>
        <w:t>Исходя из проблемы школы, целью работы специалистов службы являлось</w:t>
      </w:r>
      <w:r w:rsidRPr="00DE5063">
        <w:rPr>
          <w:bCs/>
          <w:color w:val="000000" w:themeColor="text1"/>
        </w:rPr>
        <w:t>:</w:t>
      </w:r>
      <w:r w:rsidRPr="00DE5063">
        <w:rPr>
          <w:color w:val="000000" w:themeColor="text1"/>
        </w:rPr>
        <w:t xml:space="preserve"> </w:t>
      </w:r>
    </w:p>
    <w:p w:rsidR="005966FB" w:rsidRPr="00DE5063" w:rsidRDefault="005966FB" w:rsidP="003134E9">
      <w:pPr>
        <w:pStyle w:val="a5"/>
        <w:numPr>
          <w:ilvl w:val="0"/>
          <w:numId w:val="12"/>
        </w:numPr>
        <w:tabs>
          <w:tab w:val="clear" w:pos="1080"/>
        </w:tabs>
        <w:spacing w:line="360" w:lineRule="auto"/>
        <w:ind w:left="0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создание единой, целостной системы психолого-педагогической диагностики и коррекции, обеспечивающей взаимодействие всех служб школы  в решении  проблемы развития и самореализации каждого ребенка.</w:t>
      </w:r>
    </w:p>
    <w:p w:rsidR="005966FB" w:rsidRPr="00DE5063" w:rsidRDefault="005966FB" w:rsidP="003134E9">
      <w:pPr>
        <w:pStyle w:val="a5"/>
        <w:numPr>
          <w:ilvl w:val="0"/>
          <w:numId w:val="12"/>
        </w:numPr>
        <w:tabs>
          <w:tab w:val="clear" w:pos="1080"/>
        </w:tabs>
        <w:spacing w:line="360" w:lineRule="auto"/>
        <w:ind w:left="0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оказание социально-психологической и педагогической помощи и сопровождения несовершеннолетних.</w:t>
      </w:r>
    </w:p>
    <w:p w:rsidR="005966FB" w:rsidRPr="00DE5063" w:rsidRDefault="005966FB" w:rsidP="003134E9">
      <w:pPr>
        <w:numPr>
          <w:ilvl w:val="0"/>
          <w:numId w:val="12"/>
        </w:numPr>
        <w:tabs>
          <w:tab w:val="clear" w:pos="1080"/>
        </w:tabs>
        <w:spacing w:line="360" w:lineRule="auto"/>
        <w:ind w:left="0" w:firstLine="0"/>
        <w:contextualSpacing/>
        <w:jc w:val="both"/>
        <w:rPr>
          <w:color w:val="000000" w:themeColor="text1"/>
        </w:rPr>
      </w:pPr>
      <w:r w:rsidRPr="00DE5063">
        <w:rPr>
          <w:color w:val="000000" w:themeColor="text1"/>
        </w:rPr>
        <w:t>формирование конструктивной мотивации (позитивных ценностей, ориентации на выполнение социальных требований и самосохранение)</w:t>
      </w:r>
    </w:p>
    <w:p w:rsidR="005966FB" w:rsidRPr="00DE5063" w:rsidRDefault="005966FB" w:rsidP="003134E9">
      <w:pPr>
        <w:numPr>
          <w:ilvl w:val="0"/>
          <w:numId w:val="12"/>
        </w:numPr>
        <w:tabs>
          <w:tab w:val="clear" w:pos="1080"/>
        </w:tabs>
        <w:spacing w:line="360" w:lineRule="auto"/>
        <w:ind w:left="0" w:firstLine="0"/>
        <w:contextualSpacing/>
        <w:jc w:val="both"/>
        <w:rPr>
          <w:color w:val="000000" w:themeColor="text1"/>
        </w:rPr>
      </w:pPr>
      <w:proofErr w:type="gramStart"/>
      <w:r w:rsidRPr="00DE5063">
        <w:rPr>
          <w:color w:val="000000" w:themeColor="text1"/>
        </w:rPr>
        <w:t>развитие и формирование личности, обладающей рядом ключевых компетенций в интеллектуальной, общественно-политической, коммуникативной, информационной, с</w:t>
      </w:r>
      <w:r w:rsidRPr="00DE5063">
        <w:rPr>
          <w:color w:val="000000" w:themeColor="text1"/>
        </w:rPr>
        <w:t>о</w:t>
      </w:r>
      <w:r w:rsidRPr="00DE5063">
        <w:rPr>
          <w:color w:val="000000" w:themeColor="text1"/>
        </w:rPr>
        <w:t>циальной и других сферах, а также благоприятного социально-психологического климата как основного условия развития, саморазвития, социализации личности.</w:t>
      </w:r>
      <w:proofErr w:type="gramEnd"/>
    </w:p>
    <w:p w:rsidR="005966FB" w:rsidRPr="00DE5063" w:rsidRDefault="005966FB" w:rsidP="003134E9">
      <w:pPr>
        <w:numPr>
          <w:ilvl w:val="0"/>
          <w:numId w:val="12"/>
        </w:numPr>
        <w:tabs>
          <w:tab w:val="clear" w:pos="1080"/>
        </w:tabs>
        <w:spacing w:line="360" w:lineRule="auto"/>
        <w:ind w:left="0" w:firstLine="0"/>
        <w:contextualSpacing/>
        <w:jc w:val="both"/>
        <w:rPr>
          <w:color w:val="000000" w:themeColor="text1"/>
        </w:rPr>
      </w:pPr>
      <w:r w:rsidRPr="00DE5063">
        <w:rPr>
          <w:color w:val="000000" w:themeColor="text1"/>
        </w:rPr>
        <w:t>координация воспитательных воздействий родителей, учителей, построение уче</w:t>
      </w:r>
      <w:r w:rsidRPr="00DE5063">
        <w:rPr>
          <w:color w:val="000000" w:themeColor="text1"/>
        </w:rPr>
        <w:t>б</w:t>
      </w:r>
      <w:r w:rsidRPr="00DE5063">
        <w:rPr>
          <w:color w:val="000000" w:themeColor="text1"/>
        </w:rPr>
        <w:t>но-воспитательного процесса с опорой на знание возрастных и индивидуальных особе</w:t>
      </w:r>
      <w:r w:rsidRPr="00DE5063">
        <w:rPr>
          <w:color w:val="000000" w:themeColor="text1"/>
        </w:rPr>
        <w:t>н</w:t>
      </w:r>
      <w:r w:rsidRPr="00DE5063">
        <w:rPr>
          <w:color w:val="000000" w:themeColor="text1"/>
        </w:rPr>
        <w:t>ностей обучающихся.</w:t>
      </w:r>
    </w:p>
    <w:p w:rsidR="005966FB" w:rsidRPr="00DE5063" w:rsidRDefault="005966FB" w:rsidP="003134E9">
      <w:pPr>
        <w:numPr>
          <w:ilvl w:val="0"/>
          <w:numId w:val="12"/>
        </w:numPr>
        <w:tabs>
          <w:tab w:val="clear" w:pos="1080"/>
        </w:tabs>
        <w:spacing w:line="360" w:lineRule="auto"/>
        <w:ind w:left="0" w:firstLine="0"/>
        <w:contextualSpacing/>
        <w:jc w:val="both"/>
        <w:rPr>
          <w:color w:val="000000" w:themeColor="text1"/>
        </w:rPr>
      </w:pPr>
      <w:r w:rsidRPr="00DE5063">
        <w:rPr>
          <w:color w:val="000000" w:themeColor="text1"/>
        </w:rPr>
        <w:t>повышение компетентности педагогических кадров в вопросах практического пр</w:t>
      </w:r>
      <w:r w:rsidRPr="00DE5063">
        <w:rPr>
          <w:color w:val="000000" w:themeColor="text1"/>
        </w:rPr>
        <w:t>и</w:t>
      </w:r>
      <w:r w:rsidRPr="00DE5063">
        <w:rPr>
          <w:color w:val="000000" w:themeColor="text1"/>
        </w:rPr>
        <w:t>менения психолого-педагогических подходов к организации образовательного процесса.</w:t>
      </w:r>
    </w:p>
    <w:p w:rsidR="005966FB" w:rsidRPr="00DE5063" w:rsidRDefault="005966FB" w:rsidP="00DE5063">
      <w:pPr>
        <w:pStyle w:val="a5"/>
        <w:spacing w:line="360" w:lineRule="auto"/>
        <w:ind w:left="0"/>
        <w:jc w:val="both"/>
        <w:rPr>
          <w:color w:val="000000" w:themeColor="text1"/>
        </w:rPr>
      </w:pPr>
      <w:r w:rsidRPr="00DE5063">
        <w:rPr>
          <w:color w:val="000000" w:themeColor="text1"/>
        </w:rPr>
        <w:t>Для достижения поставленных целей в течение года была проделана работа по реализации следующих задач:</w:t>
      </w:r>
    </w:p>
    <w:p w:rsidR="005966FB" w:rsidRPr="00DE5063" w:rsidRDefault="005966FB" w:rsidP="003134E9">
      <w:pPr>
        <w:numPr>
          <w:ilvl w:val="0"/>
          <w:numId w:val="16"/>
        </w:numPr>
        <w:tabs>
          <w:tab w:val="clear" w:pos="1080"/>
          <w:tab w:val="num" w:pos="142"/>
          <w:tab w:val="left" w:pos="993"/>
        </w:tabs>
        <w:spacing w:line="360" w:lineRule="auto"/>
        <w:ind w:left="709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обеспечить  социально-психологические условия для успешного обучения и ра</w:t>
      </w:r>
      <w:r w:rsidRPr="00DE5063">
        <w:rPr>
          <w:color w:val="000000" w:themeColor="text1"/>
        </w:rPr>
        <w:t>з</w:t>
      </w:r>
      <w:r w:rsidRPr="00DE5063">
        <w:rPr>
          <w:color w:val="000000" w:themeColor="text1"/>
        </w:rPr>
        <w:t>вития личности, её социализации и профессионального становления;</w:t>
      </w:r>
    </w:p>
    <w:p w:rsidR="005966FB" w:rsidRPr="00DE5063" w:rsidRDefault="005966FB" w:rsidP="003134E9">
      <w:pPr>
        <w:numPr>
          <w:ilvl w:val="0"/>
          <w:numId w:val="16"/>
        </w:numPr>
        <w:tabs>
          <w:tab w:val="clear" w:pos="1080"/>
          <w:tab w:val="num" w:pos="142"/>
          <w:tab w:val="left" w:pos="993"/>
        </w:tabs>
        <w:spacing w:line="360" w:lineRule="auto"/>
        <w:ind w:left="709" w:firstLine="0"/>
        <w:jc w:val="both"/>
        <w:rPr>
          <w:color w:val="000000" w:themeColor="text1"/>
        </w:rPr>
      </w:pPr>
      <w:r w:rsidRPr="00DE5063">
        <w:rPr>
          <w:bCs/>
          <w:color w:val="000000" w:themeColor="text1"/>
        </w:rPr>
        <w:t xml:space="preserve">обеспечить </w:t>
      </w:r>
      <w:r w:rsidRPr="00DE5063">
        <w:rPr>
          <w:color w:val="000000" w:themeColor="text1"/>
        </w:rPr>
        <w:t>информационную поддержку деятельности педагогических кадров в вопросах психолого-педагогического сопровождения образовательного процесса;</w:t>
      </w:r>
    </w:p>
    <w:p w:rsidR="005966FB" w:rsidRPr="00DE5063" w:rsidRDefault="005966FB" w:rsidP="003134E9">
      <w:pPr>
        <w:pStyle w:val="a5"/>
        <w:numPr>
          <w:ilvl w:val="0"/>
          <w:numId w:val="15"/>
        </w:numPr>
        <w:tabs>
          <w:tab w:val="num" w:pos="142"/>
          <w:tab w:val="left" w:pos="993"/>
        </w:tabs>
        <w:spacing w:line="360" w:lineRule="auto"/>
        <w:ind w:left="709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изучить  психолого-педагогические особенности  обучающихся и выявить  нес</w:t>
      </w:r>
      <w:r w:rsidRPr="00DE5063">
        <w:rPr>
          <w:color w:val="000000" w:themeColor="text1"/>
        </w:rPr>
        <w:t>о</w:t>
      </w:r>
      <w:r w:rsidRPr="00DE5063">
        <w:rPr>
          <w:color w:val="000000" w:themeColor="text1"/>
        </w:rPr>
        <w:t>вершеннолетних, находящихся в социально опасном положении;</w:t>
      </w:r>
    </w:p>
    <w:p w:rsidR="005966FB" w:rsidRPr="00DE5063" w:rsidRDefault="005966FB" w:rsidP="003134E9">
      <w:pPr>
        <w:numPr>
          <w:ilvl w:val="0"/>
          <w:numId w:val="15"/>
        </w:numPr>
        <w:tabs>
          <w:tab w:val="num" w:pos="142"/>
          <w:tab w:val="left" w:pos="993"/>
          <w:tab w:val="left" w:pos="1276"/>
        </w:tabs>
        <w:spacing w:line="360" w:lineRule="auto"/>
        <w:ind w:left="709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создать  благоприятные  условия для развития личности ребенка (физического, социального, духовно-нравственного, интеллектуального); </w:t>
      </w:r>
    </w:p>
    <w:p w:rsidR="005966FB" w:rsidRPr="00DE5063" w:rsidRDefault="005966FB" w:rsidP="003134E9">
      <w:pPr>
        <w:numPr>
          <w:ilvl w:val="0"/>
          <w:numId w:val="15"/>
        </w:numPr>
        <w:tabs>
          <w:tab w:val="num" w:pos="142"/>
          <w:tab w:val="left" w:pos="993"/>
          <w:tab w:val="left" w:pos="1276"/>
        </w:tabs>
        <w:spacing w:line="360" w:lineRule="auto"/>
        <w:ind w:left="709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содействовать укреплению взаимопонимания и взаимодействия между субъе</w:t>
      </w:r>
      <w:r w:rsidRPr="00DE5063">
        <w:rPr>
          <w:color w:val="000000" w:themeColor="text1"/>
        </w:rPr>
        <w:t>к</w:t>
      </w:r>
      <w:r w:rsidRPr="00DE5063">
        <w:rPr>
          <w:color w:val="000000" w:themeColor="text1"/>
        </w:rPr>
        <w:t>тами воспитательного процесса;</w:t>
      </w:r>
    </w:p>
    <w:p w:rsidR="005966FB" w:rsidRPr="00DE5063" w:rsidRDefault="005966FB" w:rsidP="003134E9">
      <w:pPr>
        <w:numPr>
          <w:ilvl w:val="0"/>
          <w:numId w:val="15"/>
        </w:numPr>
        <w:tabs>
          <w:tab w:val="num" w:pos="142"/>
          <w:tab w:val="left" w:pos="993"/>
          <w:tab w:val="left" w:pos="1276"/>
        </w:tabs>
        <w:spacing w:line="360" w:lineRule="auto"/>
        <w:ind w:left="709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развивать индивидуальные интересы и потребности обучающихся, способс</w:t>
      </w:r>
      <w:r w:rsidRPr="00DE5063">
        <w:rPr>
          <w:color w:val="000000" w:themeColor="text1"/>
        </w:rPr>
        <w:t>т</w:t>
      </w:r>
      <w:r w:rsidRPr="00DE5063">
        <w:rPr>
          <w:color w:val="000000" w:themeColor="text1"/>
        </w:rPr>
        <w:t>вующих их нравственному становлению как социально-значимой личности;</w:t>
      </w:r>
    </w:p>
    <w:p w:rsidR="005966FB" w:rsidRPr="00DE5063" w:rsidRDefault="005966FB" w:rsidP="003134E9">
      <w:pPr>
        <w:numPr>
          <w:ilvl w:val="0"/>
          <w:numId w:val="15"/>
        </w:numPr>
        <w:tabs>
          <w:tab w:val="num" w:pos="142"/>
          <w:tab w:val="left" w:pos="993"/>
          <w:tab w:val="left" w:pos="1276"/>
        </w:tabs>
        <w:spacing w:line="360" w:lineRule="auto"/>
        <w:ind w:left="709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обеспечить  индивидуальный  подход  к каждому обучающемуся и психолого-педагогическое  сопровождение в учебно-воспитательном процессе; </w:t>
      </w:r>
    </w:p>
    <w:p w:rsidR="005966FB" w:rsidRPr="00DE5063" w:rsidRDefault="005966FB" w:rsidP="003134E9">
      <w:pPr>
        <w:numPr>
          <w:ilvl w:val="0"/>
          <w:numId w:val="15"/>
        </w:numPr>
        <w:tabs>
          <w:tab w:val="num" w:pos="142"/>
          <w:tab w:val="left" w:pos="993"/>
          <w:tab w:val="left" w:pos="1276"/>
        </w:tabs>
        <w:spacing w:line="360" w:lineRule="auto"/>
        <w:ind w:left="709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повышать  </w:t>
      </w:r>
      <w:proofErr w:type="spellStart"/>
      <w:r w:rsidRPr="00DE5063">
        <w:rPr>
          <w:color w:val="000000" w:themeColor="text1"/>
        </w:rPr>
        <w:t>стрессоустойчивость</w:t>
      </w:r>
      <w:proofErr w:type="spellEnd"/>
      <w:r w:rsidRPr="00DE5063">
        <w:rPr>
          <w:color w:val="000000" w:themeColor="text1"/>
        </w:rPr>
        <w:t xml:space="preserve"> и расширить  ресурсы  личности; </w:t>
      </w:r>
    </w:p>
    <w:p w:rsidR="005966FB" w:rsidRPr="00DE5063" w:rsidRDefault="005966FB" w:rsidP="003134E9">
      <w:pPr>
        <w:numPr>
          <w:ilvl w:val="0"/>
          <w:numId w:val="15"/>
        </w:numPr>
        <w:tabs>
          <w:tab w:val="num" w:pos="142"/>
          <w:tab w:val="left" w:pos="993"/>
          <w:tab w:val="left" w:pos="1276"/>
        </w:tabs>
        <w:spacing w:line="360" w:lineRule="auto"/>
        <w:ind w:left="709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выработать  жизненно важные умения;</w:t>
      </w:r>
    </w:p>
    <w:p w:rsidR="005966FB" w:rsidRPr="00DE5063" w:rsidRDefault="005966FB" w:rsidP="003134E9">
      <w:pPr>
        <w:numPr>
          <w:ilvl w:val="0"/>
          <w:numId w:val="15"/>
        </w:numPr>
        <w:tabs>
          <w:tab w:val="num" w:pos="-284"/>
          <w:tab w:val="num" w:pos="142"/>
          <w:tab w:val="left" w:pos="993"/>
          <w:tab w:val="left" w:pos="1276"/>
        </w:tabs>
        <w:spacing w:line="360" w:lineRule="auto"/>
        <w:ind w:left="709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повышать  уровень  социальной адаптации;</w:t>
      </w:r>
    </w:p>
    <w:p w:rsidR="005966FB" w:rsidRPr="00DE5063" w:rsidRDefault="005966FB" w:rsidP="003134E9">
      <w:pPr>
        <w:numPr>
          <w:ilvl w:val="0"/>
          <w:numId w:val="15"/>
        </w:numPr>
        <w:tabs>
          <w:tab w:val="num" w:pos="-284"/>
          <w:tab w:val="num" w:pos="142"/>
          <w:tab w:val="left" w:pos="993"/>
          <w:tab w:val="left" w:pos="1276"/>
        </w:tabs>
        <w:spacing w:line="360" w:lineRule="auto"/>
        <w:ind w:left="709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 защищать  ребенка в его жизненном пространстве;</w:t>
      </w:r>
    </w:p>
    <w:p w:rsidR="005966FB" w:rsidRPr="00DE5063" w:rsidRDefault="005966FB" w:rsidP="003134E9">
      <w:pPr>
        <w:numPr>
          <w:ilvl w:val="0"/>
          <w:numId w:val="15"/>
        </w:numPr>
        <w:tabs>
          <w:tab w:val="num" w:pos="-284"/>
          <w:tab w:val="num" w:pos="142"/>
          <w:tab w:val="left" w:pos="993"/>
          <w:tab w:val="left" w:pos="1276"/>
        </w:tabs>
        <w:spacing w:line="360" w:lineRule="auto"/>
        <w:ind w:left="709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 проводить консультативно-просветительскую работу среди обучающихся, пед</w:t>
      </w:r>
      <w:r w:rsidRPr="00DE5063">
        <w:rPr>
          <w:color w:val="000000" w:themeColor="text1"/>
        </w:rPr>
        <w:t>а</w:t>
      </w:r>
      <w:r w:rsidRPr="00DE5063">
        <w:rPr>
          <w:color w:val="000000" w:themeColor="text1"/>
        </w:rPr>
        <w:t>гогических работников, родителей;</w:t>
      </w:r>
    </w:p>
    <w:p w:rsidR="005966FB" w:rsidRPr="00DE5063" w:rsidRDefault="005966FB" w:rsidP="003134E9">
      <w:pPr>
        <w:pStyle w:val="a5"/>
        <w:numPr>
          <w:ilvl w:val="0"/>
          <w:numId w:val="15"/>
        </w:numPr>
        <w:tabs>
          <w:tab w:val="num" w:pos="-284"/>
          <w:tab w:val="num" w:pos="142"/>
          <w:tab w:val="left" w:pos="993"/>
          <w:tab w:val="left" w:pos="1276"/>
        </w:tabs>
        <w:spacing w:line="360" w:lineRule="auto"/>
        <w:ind w:left="709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 проводить профилактическую работу и пропагандировать здоровый образ жи</w:t>
      </w:r>
      <w:r w:rsidRPr="00DE5063">
        <w:rPr>
          <w:color w:val="000000" w:themeColor="text1"/>
        </w:rPr>
        <w:t>з</w:t>
      </w:r>
      <w:r w:rsidRPr="00DE5063">
        <w:rPr>
          <w:color w:val="000000" w:themeColor="text1"/>
        </w:rPr>
        <w:t>ни среди обучающихся, педагогов и родителей;</w:t>
      </w:r>
    </w:p>
    <w:p w:rsidR="005966FB" w:rsidRPr="00DE5063" w:rsidRDefault="005966FB" w:rsidP="003134E9">
      <w:pPr>
        <w:numPr>
          <w:ilvl w:val="0"/>
          <w:numId w:val="15"/>
        </w:numPr>
        <w:tabs>
          <w:tab w:val="num" w:pos="-284"/>
          <w:tab w:val="num" w:pos="142"/>
          <w:tab w:val="left" w:pos="993"/>
          <w:tab w:val="left" w:pos="1276"/>
        </w:tabs>
        <w:spacing w:line="360" w:lineRule="auto"/>
        <w:ind w:left="709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 </w:t>
      </w:r>
      <w:proofErr w:type="gramStart"/>
      <w:r w:rsidRPr="00DE5063">
        <w:rPr>
          <w:color w:val="000000" w:themeColor="text1"/>
        </w:rPr>
        <w:t>осуществлять социальную опеку и защищать права обучающихся, особенно н</w:t>
      </w:r>
      <w:r w:rsidRPr="00DE5063">
        <w:rPr>
          <w:color w:val="000000" w:themeColor="text1"/>
        </w:rPr>
        <w:t>а</w:t>
      </w:r>
      <w:r w:rsidRPr="00DE5063">
        <w:rPr>
          <w:color w:val="000000" w:themeColor="text1"/>
        </w:rPr>
        <w:t>ходящихся в трудных жизненных ситуациях;</w:t>
      </w:r>
      <w:proofErr w:type="gramEnd"/>
    </w:p>
    <w:p w:rsidR="005966FB" w:rsidRPr="00DE5063" w:rsidRDefault="005966FB" w:rsidP="003134E9">
      <w:pPr>
        <w:numPr>
          <w:ilvl w:val="0"/>
          <w:numId w:val="15"/>
        </w:numPr>
        <w:tabs>
          <w:tab w:val="num" w:pos="-284"/>
          <w:tab w:val="num" w:pos="142"/>
          <w:tab w:val="left" w:pos="993"/>
          <w:tab w:val="left" w:pos="1276"/>
        </w:tabs>
        <w:spacing w:line="360" w:lineRule="auto"/>
        <w:ind w:left="709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 проводить профилактику безнадзорности и правонарушений несовершенноле</w:t>
      </w:r>
      <w:r w:rsidRPr="00DE5063">
        <w:rPr>
          <w:color w:val="000000" w:themeColor="text1"/>
        </w:rPr>
        <w:t>т</w:t>
      </w:r>
      <w:r w:rsidRPr="00DE5063">
        <w:rPr>
          <w:color w:val="000000" w:themeColor="text1"/>
        </w:rPr>
        <w:t xml:space="preserve">них; </w:t>
      </w:r>
    </w:p>
    <w:p w:rsidR="005966FB" w:rsidRPr="00DE5063" w:rsidRDefault="005966FB" w:rsidP="003134E9">
      <w:pPr>
        <w:numPr>
          <w:ilvl w:val="0"/>
          <w:numId w:val="15"/>
        </w:numPr>
        <w:tabs>
          <w:tab w:val="num" w:pos="-284"/>
          <w:tab w:val="num" w:pos="142"/>
          <w:tab w:val="left" w:pos="993"/>
          <w:tab w:val="left" w:pos="1276"/>
        </w:tabs>
        <w:spacing w:line="360" w:lineRule="auto"/>
        <w:ind w:left="709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 устранить  или уменьшить проявления </w:t>
      </w:r>
      <w:proofErr w:type="spellStart"/>
      <w:r w:rsidRPr="00DE5063">
        <w:rPr>
          <w:color w:val="000000" w:themeColor="text1"/>
        </w:rPr>
        <w:t>дезадаптивного</w:t>
      </w:r>
      <w:proofErr w:type="spellEnd"/>
      <w:r w:rsidRPr="00DE5063">
        <w:rPr>
          <w:color w:val="000000" w:themeColor="text1"/>
        </w:rPr>
        <w:t xml:space="preserve"> поведения;</w:t>
      </w:r>
    </w:p>
    <w:p w:rsidR="005966FB" w:rsidRPr="00DE5063" w:rsidRDefault="005966FB" w:rsidP="003134E9">
      <w:pPr>
        <w:numPr>
          <w:ilvl w:val="0"/>
          <w:numId w:val="15"/>
        </w:numPr>
        <w:tabs>
          <w:tab w:val="num" w:pos="-284"/>
          <w:tab w:val="num" w:pos="142"/>
          <w:tab w:val="left" w:pos="993"/>
          <w:tab w:val="left" w:pos="1276"/>
        </w:tabs>
        <w:spacing w:line="360" w:lineRule="auto"/>
        <w:ind w:left="709" w:firstLine="0"/>
        <w:jc w:val="both"/>
        <w:rPr>
          <w:color w:val="000000" w:themeColor="text1"/>
        </w:rPr>
      </w:pPr>
      <w:r w:rsidRPr="00DE5063">
        <w:rPr>
          <w:bCs/>
          <w:color w:val="000000" w:themeColor="text1"/>
        </w:rPr>
        <w:t xml:space="preserve">организовать </w:t>
      </w:r>
      <w:r w:rsidRPr="00DE5063">
        <w:rPr>
          <w:color w:val="000000" w:themeColor="text1"/>
        </w:rPr>
        <w:t>консультационную деятельность по психологической поддержке субъектов образовательного процесса в новых условиях функционирования обр</w:t>
      </w:r>
      <w:r w:rsidRPr="00DE5063">
        <w:rPr>
          <w:color w:val="000000" w:themeColor="text1"/>
        </w:rPr>
        <w:t>а</w:t>
      </w:r>
      <w:r w:rsidRPr="00DE5063">
        <w:rPr>
          <w:color w:val="000000" w:themeColor="text1"/>
        </w:rPr>
        <w:t>зовательных учреждений.</w:t>
      </w:r>
    </w:p>
    <w:p w:rsidR="005966FB" w:rsidRPr="00DE5063" w:rsidRDefault="005966FB" w:rsidP="00DE5063">
      <w:pPr>
        <w:spacing w:line="360" w:lineRule="auto"/>
        <w:ind w:firstLine="708"/>
        <w:jc w:val="both"/>
        <w:rPr>
          <w:color w:val="000000" w:themeColor="text1"/>
        </w:rPr>
      </w:pPr>
      <w:r w:rsidRPr="00DE5063">
        <w:rPr>
          <w:color w:val="000000" w:themeColor="text1"/>
        </w:rPr>
        <w:t>Работа социально-психолого-педагогической службы проводилась в соответствии ФГОС и основными направлениями профессиональной деятельности.</w:t>
      </w:r>
    </w:p>
    <w:p w:rsidR="005966FB" w:rsidRPr="00DE5063" w:rsidRDefault="005966FB" w:rsidP="003134E9">
      <w:pPr>
        <w:pStyle w:val="a5"/>
        <w:numPr>
          <w:ilvl w:val="0"/>
          <w:numId w:val="9"/>
        </w:numPr>
        <w:tabs>
          <w:tab w:val="left" w:pos="284"/>
        </w:tabs>
        <w:spacing w:line="360" w:lineRule="auto"/>
        <w:ind w:left="567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учебно-воспитательная работа, учет успеваемости и посещаемости</w:t>
      </w:r>
    </w:p>
    <w:p w:rsidR="005966FB" w:rsidRPr="00DE5063" w:rsidRDefault="005966FB" w:rsidP="003134E9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внешкольная и внеклассная работа, организация досуга детей, создание условий для успешной соц. адаптации, раскрытие творческого потенциала обучающихся</w:t>
      </w:r>
    </w:p>
    <w:p w:rsidR="005966FB" w:rsidRPr="00DE5063" w:rsidRDefault="005966FB" w:rsidP="003134E9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 w:themeColor="text1"/>
        </w:rPr>
      </w:pPr>
      <w:proofErr w:type="spellStart"/>
      <w:r w:rsidRPr="00DE5063">
        <w:rPr>
          <w:color w:val="000000" w:themeColor="text1"/>
        </w:rPr>
        <w:t>профориентационная</w:t>
      </w:r>
      <w:proofErr w:type="spellEnd"/>
      <w:r w:rsidRPr="00DE5063">
        <w:rPr>
          <w:color w:val="000000" w:themeColor="text1"/>
        </w:rPr>
        <w:t xml:space="preserve"> работа, помощь детям в профессиональном самоопред</w:t>
      </w:r>
      <w:r w:rsidRPr="00DE5063">
        <w:rPr>
          <w:color w:val="000000" w:themeColor="text1"/>
        </w:rPr>
        <w:t>е</w:t>
      </w:r>
      <w:r w:rsidRPr="00DE5063">
        <w:rPr>
          <w:color w:val="000000" w:themeColor="text1"/>
        </w:rPr>
        <w:t>лении, развитии профессиональных навыков</w:t>
      </w:r>
    </w:p>
    <w:p w:rsidR="005966FB" w:rsidRPr="00DE5063" w:rsidRDefault="005966FB" w:rsidP="003134E9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профилактика правонарушений, безнадзорности, употребления ПАВ, решение проблем профилактики правонарушений, безнадзорности и злоупотребления </w:t>
      </w:r>
      <w:proofErr w:type="spellStart"/>
      <w:r w:rsidRPr="00DE5063">
        <w:rPr>
          <w:color w:val="000000" w:themeColor="text1"/>
        </w:rPr>
        <w:t>псих</w:t>
      </w:r>
      <w:r w:rsidRPr="00DE5063">
        <w:rPr>
          <w:color w:val="000000" w:themeColor="text1"/>
        </w:rPr>
        <w:t>о</w:t>
      </w:r>
      <w:r w:rsidRPr="00DE5063">
        <w:rPr>
          <w:color w:val="000000" w:themeColor="text1"/>
        </w:rPr>
        <w:t>активными</w:t>
      </w:r>
      <w:proofErr w:type="spellEnd"/>
      <w:r w:rsidRPr="00DE5063">
        <w:rPr>
          <w:color w:val="000000" w:themeColor="text1"/>
        </w:rPr>
        <w:t xml:space="preserve"> веществами обучающихся школы, формирование законопослушного п</w:t>
      </w:r>
      <w:r w:rsidRPr="00DE5063">
        <w:rPr>
          <w:color w:val="000000" w:themeColor="text1"/>
        </w:rPr>
        <w:t>о</w:t>
      </w:r>
      <w:r w:rsidRPr="00DE5063">
        <w:rPr>
          <w:color w:val="000000" w:themeColor="text1"/>
        </w:rPr>
        <w:t>ведения, правовой культуры, социальная адаптация и реабилитация, защита их прав и свобод</w:t>
      </w:r>
    </w:p>
    <w:p w:rsidR="005966FB" w:rsidRPr="00DE5063" w:rsidRDefault="005966FB" w:rsidP="003134E9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совместная работа школы, семьи и общественных служб (организаций), разв</w:t>
      </w:r>
      <w:r w:rsidRPr="00DE5063">
        <w:rPr>
          <w:color w:val="000000" w:themeColor="text1"/>
        </w:rPr>
        <w:t>и</w:t>
      </w:r>
      <w:r w:rsidRPr="00DE5063">
        <w:rPr>
          <w:color w:val="000000" w:themeColor="text1"/>
        </w:rPr>
        <w:t>тие системы взаимодействия школы, семьи и общественных организаций для совм</w:t>
      </w:r>
      <w:r w:rsidRPr="00DE5063">
        <w:rPr>
          <w:color w:val="000000" w:themeColor="text1"/>
        </w:rPr>
        <w:t>е</w:t>
      </w:r>
      <w:r w:rsidRPr="00DE5063">
        <w:rPr>
          <w:color w:val="000000" w:themeColor="text1"/>
        </w:rPr>
        <w:t>стного решения социально-педагогических проблем детей</w:t>
      </w:r>
    </w:p>
    <w:p w:rsidR="005966FB" w:rsidRPr="00DE5063" w:rsidRDefault="005966FB" w:rsidP="003134E9">
      <w:pPr>
        <w:numPr>
          <w:ilvl w:val="0"/>
          <w:numId w:val="13"/>
        </w:numPr>
        <w:tabs>
          <w:tab w:val="left" w:pos="284"/>
        </w:tabs>
        <w:autoSpaceDN w:val="0"/>
        <w:spacing w:line="360" w:lineRule="auto"/>
        <w:ind w:left="567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диагностическая работа</w:t>
      </w:r>
    </w:p>
    <w:p w:rsidR="005966FB" w:rsidRPr="00DE5063" w:rsidRDefault="005966FB" w:rsidP="003134E9">
      <w:pPr>
        <w:numPr>
          <w:ilvl w:val="0"/>
          <w:numId w:val="13"/>
        </w:numPr>
        <w:tabs>
          <w:tab w:val="left" w:pos="284"/>
        </w:tabs>
        <w:autoSpaceDN w:val="0"/>
        <w:spacing w:line="360" w:lineRule="auto"/>
        <w:ind w:left="567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коррекционно-развивающая работа</w:t>
      </w:r>
    </w:p>
    <w:p w:rsidR="005966FB" w:rsidRPr="00DE5063" w:rsidRDefault="005966FB" w:rsidP="003134E9">
      <w:pPr>
        <w:numPr>
          <w:ilvl w:val="0"/>
          <w:numId w:val="13"/>
        </w:numPr>
        <w:tabs>
          <w:tab w:val="left" w:pos="284"/>
        </w:tabs>
        <w:autoSpaceDN w:val="0"/>
        <w:spacing w:line="360" w:lineRule="auto"/>
        <w:ind w:left="567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консультативная  работа</w:t>
      </w:r>
    </w:p>
    <w:p w:rsidR="005966FB" w:rsidRPr="00DE5063" w:rsidRDefault="005966FB" w:rsidP="003134E9">
      <w:pPr>
        <w:numPr>
          <w:ilvl w:val="0"/>
          <w:numId w:val="13"/>
        </w:numPr>
        <w:tabs>
          <w:tab w:val="left" w:pos="284"/>
        </w:tabs>
        <w:autoSpaceDN w:val="0"/>
        <w:spacing w:line="360" w:lineRule="auto"/>
        <w:ind w:left="567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медико-психолого-педагогические консилиумы</w:t>
      </w:r>
    </w:p>
    <w:p w:rsidR="005966FB" w:rsidRPr="00DE5063" w:rsidRDefault="005966FB" w:rsidP="003134E9">
      <w:pPr>
        <w:numPr>
          <w:ilvl w:val="0"/>
          <w:numId w:val="13"/>
        </w:numPr>
        <w:tabs>
          <w:tab w:val="left" w:pos="284"/>
        </w:tabs>
        <w:autoSpaceDN w:val="0"/>
        <w:spacing w:line="360" w:lineRule="auto"/>
        <w:ind w:left="567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просветительская работа</w:t>
      </w:r>
    </w:p>
    <w:p w:rsidR="005966FB" w:rsidRPr="00DE5063" w:rsidRDefault="005966FB" w:rsidP="003134E9">
      <w:pPr>
        <w:numPr>
          <w:ilvl w:val="0"/>
          <w:numId w:val="13"/>
        </w:numPr>
        <w:tabs>
          <w:tab w:val="left" w:pos="284"/>
        </w:tabs>
        <w:autoSpaceDN w:val="0"/>
        <w:spacing w:line="360" w:lineRule="auto"/>
        <w:ind w:left="567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информационно - методическое направление;</w:t>
      </w:r>
    </w:p>
    <w:p w:rsidR="005966FB" w:rsidRPr="00DE5063" w:rsidRDefault="005966FB" w:rsidP="003134E9">
      <w:pPr>
        <w:numPr>
          <w:ilvl w:val="0"/>
          <w:numId w:val="13"/>
        </w:numPr>
        <w:tabs>
          <w:tab w:val="left" w:pos="284"/>
        </w:tabs>
        <w:autoSpaceDN w:val="0"/>
        <w:spacing w:line="360" w:lineRule="auto"/>
        <w:ind w:left="567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самообразование и повышение квалификации.</w:t>
      </w:r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>Основная деятельность направлена на оказание помощи детям, оказавшимся в трудной жизненной ситуации</w:t>
      </w:r>
    </w:p>
    <w:p w:rsidR="005966FB" w:rsidRPr="00DE5063" w:rsidRDefault="005966FB" w:rsidP="003134E9">
      <w:pPr>
        <w:numPr>
          <w:ilvl w:val="0"/>
          <w:numId w:val="14"/>
        </w:numPr>
        <w:tabs>
          <w:tab w:val="left" w:pos="284"/>
        </w:tabs>
        <w:autoSpaceDN w:val="0"/>
        <w:spacing w:line="360" w:lineRule="auto"/>
        <w:ind w:left="851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 осуществлять комплекс мероприятий по воспитанию, образованию, разв</w:t>
      </w:r>
      <w:r w:rsidRPr="00DE5063">
        <w:rPr>
          <w:color w:val="000000" w:themeColor="text1"/>
        </w:rPr>
        <w:t>и</w:t>
      </w:r>
      <w:r w:rsidRPr="00DE5063">
        <w:rPr>
          <w:color w:val="000000" w:themeColor="text1"/>
        </w:rPr>
        <w:t>тию и социальной защите личности в учреждении и по месту жительства детей;</w:t>
      </w:r>
    </w:p>
    <w:p w:rsidR="005966FB" w:rsidRPr="00DE5063" w:rsidRDefault="005966FB" w:rsidP="003134E9">
      <w:pPr>
        <w:numPr>
          <w:ilvl w:val="0"/>
          <w:numId w:val="14"/>
        </w:numPr>
        <w:tabs>
          <w:tab w:val="left" w:pos="284"/>
        </w:tabs>
        <w:autoSpaceDN w:val="0"/>
        <w:spacing w:line="360" w:lineRule="auto"/>
        <w:ind w:left="851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выявлять интересы и потребности</w:t>
      </w:r>
      <w:proofErr w:type="gramStart"/>
      <w:r w:rsidRPr="00DE5063">
        <w:rPr>
          <w:color w:val="000000" w:themeColor="text1"/>
        </w:rPr>
        <w:t xml:space="preserve"> ,</w:t>
      </w:r>
      <w:proofErr w:type="gramEnd"/>
      <w:r w:rsidRPr="00DE5063">
        <w:rPr>
          <w:color w:val="000000" w:themeColor="text1"/>
        </w:rPr>
        <w:t xml:space="preserve"> трудности и проблемы, конфликтные с</w:t>
      </w:r>
      <w:r w:rsidRPr="00DE5063">
        <w:rPr>
          <w:color w:val="000000" w:themeColor="text1"/>
        </w:rPr>
        <w:t>и</w:t>
      </w:r>
      <w:r w:rsidRPr="00DE5063">
        <w:rPr>
          <w:color w:val="000000" w:themeColor="text1"/>
        </w:rPr>
        <w:t>туации, отклонения в поведении обучающихся и своевременно оказывать им с</w:t>
      </w:r>
      <w:r w:rsidRPr="00DE5063">
        <w:rPr>
          <w:color w:val="000000" w:themeColor="text1"/>
        </w:rPr>
        <w:t>о</w:t>
      </w:r>
      <w:r w:rsidRPr="00DE5063">
        <w:rPr>
          <w:color w:val="000000" w:themeColor="text1"/>
        </w:rPr>
        <w:t>циальную помощь и поддержку;</w:t>
      </w:r>
    </w:p>
    <w:p w:rsidR="005966FB" w:rsidRPr="00DE5063" w:rsidRDefault="005966FB" w:rsidP="003134E9">
      <w:pPr>
        <w:numPr>
          <w:ilvl w:val="0"/>
          <w:numId w:val="14"/>
        </w:numPr>
        <w:tabs>
          <w:tab w:val="left" w:pos="284"/>
        </w:tabs>
        <w:autoSpaceDN w:val="0"/>
        <w:spacing w:line="360" w:lineRule="auto"/>
        <w:ind w:left="851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выступать посредником между личностью обучающихся и учреждением, семьей, средой, специалистами различных социальных служб, ведомств и адм</w:t>
      </w:r>
      <w:r w:rsidRPr="00DE5063">
        <w:rPr>
          <w:color w:val="000000" w:themeColor="text1"/>
        </w:rPr>
        <w:t>и</w:t>
      </w:r>
      <w:r w:rsidRPr="00DE5063">
        <w:rPr>
          <w:color w:val="000000" w:themeColor="text1"/>
        </w:rPr>
        <w:t>нистративных органов;</w:t>
      </w:r>
    </w:p>
    <w:p w:rsidR="005966FB" w:rsidRPr="00DE5063" w:rsidRDefault="005966FB" w:rsidP="003134E9">
      <w:pPr>
        <w:numPr>
          <w:ilvl w:val="0"/>
          <w:numId w:val="14"/>
        </w:numPr>
        <w:tabs>
          <w:tab w:val="left" w:pos="284"/>
        </w:tabs>
        <w:autoSpaceDN w:val="0"/>
        <w:spacing w:line="360" w:lineRule="auto"/>
        <w:ind w:left="851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определять формы, методы социально – педагогической работы, способы решения личных и социальных проблем;</w:t>
      </w:r>
    </w:p>
    <w:p w:rsidR="005966FB" w:rsidRPr="00DE5063" w:rsidRDefault="005966FB" w:rsidP="003134E9">
      <w:pPr>
        <w:numPr>
          <w:ilvl w:val="0"/>
          <w:numId w:val="14"/>
        </w:numPr>
        <w:tabs>
          <w:tab w:val="left" w:pos="284"/>
        </w:tabs>
        <w:autoSpaceDN w:val="0"/>
        <w:spacing w:line="360" w:lineRule="auto"/>
        <w:ind w:left="851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организовывать различные виды социальн</w:t>
      </w:r>
      <w:proofErr w:type="gramStart"/>
      <w:r w:rsidRPr="00DE5063">
        <w:rPr>
          <w:color w:val="000000" w:themeColor="text1"/>
        </w:rPr>
        <w:t>о-</w:t>
      </w:r>
      <w:proofErr w:type="gramEnd"/>
      <w:r w:rsidRPr="00DE5063">
        <w:rPr>
          <w:color w:val="000000" w:themeColor="text1"/>
        </w:rPr>
        <w:t xml:space="preserve"> психологической  помощи;</w:t>
      </w:r>
    </w:p>
    <w:p w:rsidR="005966FB" w:rsidRPr="00DE5063" w:rsidRDefault="005966FB" w:rsidP="003134E9">
      <w:pPr>
        <w:numPr>
          <w:ilvl w:val="0"/>
          <w:numId w:val="14"/>
        </w:numPr>
        <w:tabs>
          <w:tab w:val="left" w:pos="284"/>
        </w:tabs>
        <w:autoSpaceDN w:val="0"/>
        <w:spacing w:line="360" w:lineRule="auto"/>
        <w:ind w:left="851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содействовать созданию обстановки психологического комфорта и безопа</w:t>
      </w:r>
      <w:r w:rsidRPr="00DE5063">
        <w:rPr>
          <w:color w:val="000000" w:themeColor="text1"/>
        </w:rPr>
        <w:t>с</w:t>
      </w:r>
      <w:r w:rsidRPr="00DE5063">
        <w:rPr>
          <w:color w:val="000000" w:themeColor="text1"/>
        </w:rPr>
        <w:t xml:space="preserve">ности личности </w:t>
      </w:r>
      <w:proofErr w:type="gramStart"/>
      <w:r w:rsidRPr="00DE5063">
        <w:rPr>
          <w:color w:val="000000" w:themeColor="text1"/>
        </w:rPr>
        <w:t>обучающихся</w:t>
      </w:r>
      <w:proofErr w:type="gramEnd"/>
      <w:r w:rsidRPr="00DE5063">
        <w:rPr>
          <w:color w:val="000000" w:themeColor="text1"/>
        </w:rPr>
        <w:t>;</w:t>
      </w:r>
    </w:p>
    <w:p w:rsidR="005966FB" w:rsidRPr="00DE5063" w:rsidRDefault="005966FB" w:rsidP="003134E9">
      <w:pPr>
        <w:numPr>
          <w:ilvl w:val="0"/>
          <w:numId w:val="14"/>
        </w:numPr>
        <w:tabs>
          <w:tab w:val="left" w:pos="284"/>
        </w:tabs>
        <w:autoSpaceDN w:val="0"/>
        <w:spacing w:line="360" w:lineRule="auto"/>
        <w:ind w:left="851" w:firstLine="0"/>
        <w:jc w:val="both"/>
        <w:rPr>
          <w:color w:val="000000" w:themeColor="text1"/>
        </w:rPr>
      </w:pPr>
      <w:r w:rsidRPr="00DE5063">
        <w:rPr>
          <w:color w:val="000000" w:themeColor="text1"/>
        </w:rPr>
        <w:t>осуществлять работу по охране прав, законных интересов и социальной з</w:t>
      </w:r>
      <w:r w:rsidRPr="00DE5063">
        <w:rPr>
          <w:color w:val="000000" w:themeColor="text1"/>
        </w:rPr>
        <w:t>а</w:t>
      </w:r>
      <w:r w:rsidRPr="00DE5063">
        <w:rPr>
          <w:color w:val="000000" w:themeColor="text1"/>
        </w:rPr>
        <w:t>щите детей, оставшихся без попечения родителей;</w:t>
      </w:r>
    </w:p>
    <w:p w:rsidR="005966FB" w:rsidRPr="00DE5063" w:rsidRDefault="005966FB" w:rsidP="00DE5063">
      <w:pPr>
        <w:spacing w:line="360" w:lineRule="auto"/>
        <w:ind w:firstLine="708"/>
        <w:jc w:val="both"/>
        <w:rPr>
          <w:color w:val="000000" w:themeColor="text1"/>
        </w:rPr>
      </w:pPr>
      <w:r w:rsidRPr="00DE5063">
        <w:rPr>
          <w:color w:val="000000" w:themeColor="text1"/>
        </w:rPr>
        <w:t>В соответствии с поставленными целями и задачами была проведена следующая работа. Изучение детского коллектива дало следующие результаты:</w:t>
      </w:r>
    </w:p>
    <w:p w:rsidR="005966FB" w:rsidRPr="00DE5063" w:rsidRDefault="005966FB" w:rsidP="00DB4978">
      <w:pPr>
        <w:spacing w:line="360" w:lineRule="auto"/>
        <w:ind w:left="709"/>
        <w:jc w:val="both"/>
        <w:rPr>
          <w:color w:val="000000" w:themeColor="text1"/>
        </w:rPr>
      </w:pPr>
      <w:r w:rsidRPr="00DE5063">
        <w:rPr>
          <w:color w:val="000000" w:themeColor="text1"/>
        </w:rPr>
        <w:t> - дети, находящиеся под опекой и попечительством - 60</w:t>
      </w:r>
    </w:p>
    <w:p w:rsidR="005966FB" w:rsidRPr="00DE5063" w:rsidRDefault="005966FB" w:rsidP="00DB4978">
      <w:pPr>
        <w:spacing w:line="360" w:lineRule="auto"/>
        <w:ind w:left="709"/>
        <w:jc w:val="both"/>
        <w:rPr>
          <w:color w:val="000000" w:themeColor="text1"/>
        </w:rPr>
      </w:pPr>
      <w:r w:rsidRPr="00DE5063">
        <w:rPr>
          <w:color w:val="000000" w:themeColor="text1"/>
        </w:rPr>
        <w:t>- дети инвалиды –  14</w:t>
      </w:r>
    </w:p>
    <w:p w:rsidR="005966FB" w:rsidRPr="00DE5063" w:rsidRDefault="005966FB" w:rsidP="00DB4978">
      <w:pPr>
        <w:spacing w:line="360" w:lineRule="auto"/>
        <w:ind w:left="709"/>
        <w:jc w:val="both"/>
        <w:rPr>
          <w:color w:val="000000" w:themeColor="text1"/>
        </w:rPr>
      </w:pPr>
      <w:r w:rsidRPr="00DE5063">
        <w:rPr>
          <w:color w:val="000000" w:themeColor="text1"/>
        </w:rPr>
        <w:t>- дети из многодетных семей –  120</w:t>
      </w:r>
    </w:p>
    <w:p w:rsidR="005966FB" w:rsidRPr="00DE5063" w:rsidRDefault="005966FB" w:rsidP="00DB4978">
      <w:pPr>
        <w:spacing w:line="360" w:lineRule="auto"/>
        <w:ind w:left="709"/>
        <w:jc w:val="both"/>
        <w:rPr>
          <w:color w:val="000000" w:themeColor="text1"/>
        </w:rPr>
      </w:pPr>
      <w:r w:rsidRPr="00DE5063">
        <w:rPr>
          <w:color w:val="000000" w:themeColor="text1"/>
        </w:rPr>
        <w:t>- дети из неполных семей (мать-одиночка)– 65</w:t>
      </w:r>
    </w:p>
    <w:p w:rsidR="005966FB" w:rsidRPr="00DE5063" w:rsidRDefault="005966FB" w:rsidP="00DB4978">
      <w:pPr>
        <w:spacing w:line="360" w:lineRule="auto"/>
        <w:ind w:left="709"/>
        <w:jc w:val="both"/>
        <w:rPr>
          <w:color w:val="000000" w:themeColor="text1"/>
        </w:rPr>
      </w:pPr>
      <w:r w:rsidRPr="00DE5063">
        <w:rPr>
          <w:color w:val="000000" w:themeColor="text1"/>
        </w:rPr>
        <w:t>- дети из малообеспеченных семей – 201</w:t>
      </w:r>
    </w:p>
    <w:p w:rsidR="005966FB" w:rsidRPr="00DE5063" w:rsidRDefault="005966FB" w:rsidP="00DB4978">
      <w:pPr>
        <w:spacing w:line="360" w:lineRule="auto"/>
        <w:ind w:left="709"/>
        <w:jc w:val="both"/>
        <w:rPr>
          <w:color w:val="000000" w:themeColor="text1"/>
        </w:rPr>
      </w:pPr>
      <w:r w:rsidRPr="00DE5063">
        <w:rPr>
          <w:color w:val="000000" w:themeColor="text1"/>
        </w:rPr>
        <w:t>- дети, состоящие на учете в ОДН – 5</w:t>
      </w:r>
    </w:p>
    <w:p w:rsidR="005966FB" w:rsidRPr="00DE5063" w:rsidRDefault="005966FB" w:rsidP="00DB4978">
      <w:pPr>
        <w:spacing w:line="360" w:lineRule="auto"/>
        <w:ind w:left="709"/>
        <w:jc w:val="both"/>
        <w:rPr>
          <w:color w:val="000000" w:themeColor="text1"/>
        </w:rPr>
      </w:pPr>
      <w:r w:rsidRPr="00DE5063">
        <w:rPr>
          <w:color w:val="000000" w:themeColor="text1"/>
        </w:rPr>
        <w:t>- дети, состоящие на учете в школе –13</w:t>
      </w:r>
    </w:p>
    <w:p w:rsidR="005966FB" w:rsidRPr="00DE5063" w:rsidRDefault="005966FB" w:rsidP="00DE5063">
      <w:pPr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        На основе этих данных составлен социальный паспорт школы. </w:t>
      </w:r>
    </w:p>
    <w:p w:rsidR="005966FB" w:rsidRPr="00DE5063" w:rsidRDefault="005966FB" w:rsidP="00DE5063">
      <w:pPr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>      В течение года была продолжена работа по диагностике обучающихся и родителей с целью – выявления проблем в сфере обучения, воспитания и общения. Работа по диагн</w:t>
      </w:r>
      <w:r w:rsidRPr="00DE5063">
        <w:rPr>
          <w:color w:val="000000" w:themeColor="text1"/>
        </w:rPr>
        <w:t>о</w:t>
      </w:r>
      <w:r w:rsidRPr="00DE5063">
        <w:rPr>
          <w:color w:val="000000" w:themeColor="text1"/>
        </w:rPr>
        <w:t>стированию очень объемная, сложная, требующая постоянного обновления. Была пров</w:t>
      </w:r>
      <w:r w:rsidRPr="00DE5063">
        <w:rPr>
          <w:color w:val="000000" w:themeColor="text1"/>
        </w:rPr>
        <w:t>е</w:t>
      </w:r>
      <w:r w:rsidRPr="00DE5063">
        <w:rPr>
          <w:color w:val="000000" w:themeColor="text1"/>
        </w:rPr>
        <w:t>дена большая диагностическая работа по определению интересов и склонностей,  адапт</w:t>
      </w:r>
      <w:r w:rsidRPr="00DE5063">
        <w:rPr>
          <w:color w:val="000000" w:themeColor="text1"/>
        </w:rPr>
        <w:t>а</w:t>
      </w:r>
      <w:r w:rsidRPr="00DE5063">
        <w:rPr>
          <w:color w:val="000000" w:themeColor="text1"/>
        </w:rPr>
        <w:t xml:space="preserve">ции. Диагностика проводилась с </w:t>
      </w:r>
      <w:proofErr w:type="gramStart"/>
      <w:r w:rsidRPr="00DE5063">
        <w:rPr>
          <w:color w:val="000000" w:themeColor="text1"/>
        </w:rPr>
        <w:t>обучающимися</w:t>
      </w:r>
      <w:proofErr w:type="gramEnd"/>
      <w:r w:rsidRPr="00DE5063">
        <w:rPr>
          <w:color w:val="000000" w:themeColor="text1"/>
        </w:rPr>
        <w:t xml:space="preserve"> 1, 4, 5, 8, 10 классов. На каждом возра</w:t>
      </w:r>
      <w:r w:rsidRPr="00DE5063">
        <w:rPr>
          <w:color w:val="000000" w:themeColor="text1"/>
        </w:rPr>
        <w:t>с</w:t>
      </w:r>
      <w:r w:rsidRPr="00DE5063">
        <w:rPr>
          <w:color w:val="000000" w:themeColor="text1"/>
        </w:rPr>
        <w:t>тном этапе проводились определенные диагностики.</w:t>
      </w:r>
    </w:p>
    <w:p w:rsidR="005966FB" w:rsidRPr="00DE5063" w:rsidRDefault="005966FB" w:rsidP="00DB4978">
      <w:pPr>
        <w:spacing w:line="360" w:lineRule="auto"/>
        <w:ind w:left="567"/>
        <w:jc w:val="both"/>
        <w:rPr>
          <w:color w:val="000000" w:themeColor="text1"/>
        </w:rPr>
      </w:pPr>
      <w:r w:rsidRPr="00DE5063">
        <w:rPr>
          <w:color w:val="000000" w:themeColor="text1"/>
        </w:rPr>
        <w:t>1 классы -  готовность к школе, изучение адаптации</w:t>
      </w:r>
    </w:p>
    <w:p w:rsidR="005966FB" w:rsidRPr="00DE5063" w:rsidRDefault="005966FB" w:rsidP="00DB4978">
      <w:pPr>
        <w:spacing w:line="360" w:lineRule="auto"/>
        <w:ind w:left="567"/>
        <w:jc w:val="both"/>
        <w:rPr>
          <w:color w:val="000000" w:themeColor="text1"/>
        </w:rPr>
      </w:pPr>
      <w:r w:rsidRPr="00DE5063">
        <w:rPr>
          <w:color w:val="000000" w:themeColor="text1"/>
        </w:rPr>
        <w:t>4 классы – переход к 5 классу</w:t>
      </w:r>
    </w:p>
    <w:p w:rsidR="005966FB" w:rsidRPr="00DE5063" w:rsidRDefault="005966FB" w:rsidP="00DB4978">
      <w:pPr>
        <w:spacing w:line="360" w:lineRule="auto"/>
        <w:ind w:left="567"/>
        <w:jc w:val="both"/>
        <w:rPr>
          <w:color w:val="000000" w:themeColor="text1"/>
        </w:rPr>
      </w:pPr>
      <w:r w:rsidRPr="00DE5063">
        <w:rPr>
          <w:color w:val="000000" w:themeColor="text1"/>
        </w:rPr>
        <w:t>5 класс</w:t>
      </w:r>
      <w:proofErr w:type="gramStart"/>
      <w:r w:rsidRPr="00DE5063">
        <w:rPr>
          <w:color w:val="000000" w:themeColor="text1"/>
        </w:rPr>
        <w:t>ы-</w:t>
      </w:r>
      <w:proofErr w:type="gramEnd"/>
      <w:r w:rsidRPr="00DE5063">
        <w:rPr>
          <w:color w:val="000000" w:themeColor="text1"/>
        </w:rPr>
        <w:t xml:space="preserve"> адаптация, взаимоотношения с педагогами</w:t>
      </w:r>
    </w:p>
    <w:p w:rsidR="005966FB" w:rsidRPr="00DE5063" w:rsidRDefault="005966FB" w:rsidP="00DB4978">
      <w:pPr>
        <w:spacing w:line="360" w:lineRule="auto"/>
        <w:ind w:left="567"/>
        <w:jc w:val="both"/>
        <w:rPr>
          <w:color w:val="000000" w:themeColor="text1"/>
        </w:rPr>
      </w:pPr>
      <w:r w:rsidRPr="00DE5063">
        <w:rPr>
          <w:color w:val="000000" w:themeColor="text1"/>
        </w:rPr>
        <w:t>8 классы - исследование личностн</w:t>
      </w:r>
      <w:proofErr w:type="gramStart"/>
      <w:r w:rsidRPr="00DE5063">
        <w:rPr>
          <w:color w:val="000000" w:themeColor="text1"/>
        </w:rPr>
        <w:t>о-</w:t>
      </w:r>
      <w:proofErr w:type="gramEnd"/>
      <w:r w:rsidRPr="00DE5063">
        <w:rPr>
          <w:color w:val="000000" w:themeColor="text1"/>
        </w:rPr>
        <w:t xml:space="preserve"> профессиональной  сферы обучающихся, их взаимоотношений с педагогами и одноклассниками</w:t>
      </w:r>
    </w:p>
    <w:p w:rsidR="005966FB" w:rsidRPr="00DE5063" w:rsidRDefault="005966FB" w:rsidP="00DB4978">
      <w:pPr>
        <w:spacing w:line="360" w:lineRule="auto"/>
        <w:ind w:left="567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10 классы – адаптация </w:t>
      </w:r>
      <w:proofErr w:type="gramStart"/>
      <w:r w:rsidRPr="00DE5063">
        <w:rPr>
          <w:color w:val="000000" w:themeColor="text1"/>
        </w:rPr>
        <w:t>обучающихся</w:t>
      </w:r>
      <w:proofErr w:type="gramEnd"/>
      <w:r w:rsidRPr="00DE5063">
        <w:rPr>
          <w:color w:val="000000" w:themeColor="text1"/>
        </w:rPr>
        <w:t>.</w:t>
      </w:r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DE5063">
        <w:rPr>
          <w:color w:val="000000" w:themeColor="text1"/>
        </w:rPr>
        <w:t xml:space="preserve">В начале учебного года с родителями  1 классов и с обучающимися  8, 10 классов проходил областной мониторинг по </w:t>
      </w:r>
      <w:proofErr w:type="spellStart"/>
      <w:r w:rsidRPr="00DE5063">
        <w:rPr>
          <w:color w:val="000000" w:themeColor="text1"/>
        </w:rPr>
        <w:t>аддиктивному</w:t>
      </w:r>
      <w:proofErr w:type="spellEnd"/>
      <w:r w:rsidRPr="00DE5063">
        <w:rPr>
          <w:color w:val="000000" w:themeColor="text1"/>
        </w:rPr>
        <w:t xml:space="preserve"> поведению. </w:t>
      </w:r>
      <w:proofErr w:type="gramEnd"/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>Индивидуальная компьютерная диагностика для обучающихся поступающих в к</w:t>
      </w:r>
      <w:r w:rsidRPr="00DE5063">
        <w:rPr>
          <w:color w:val="000000" w:themeColor="text1"/>
        </w:rPr>
        <w:t>а</w:t>
      </w:r>
      <w:r w:rsidRPr="00DE5063">
        <w:rPr>
          <w:color w:val="000000" w:themeColor="text1"/>
        </w:rPr>
        <w:t>детское училище, МЧС и другие учебные заведения.</w:t>
      </w:r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>По    результатам    диагностик, анкет  были    даны    рекомендации,    консульт</w:t>
      </w:r>
      <w:r w:rsidRPr="00DE5063">
        <w:rPr>
          <w:color w:val="000000" w:themeColor="text1"/>
        </w:rPr>
        <w:t>а</w:t>
      </w:r>
      <w:r w:rsidRPr="00DE5063">
        <w:rPr>
          <w:color w:val="000000" w:themeColor="text1"/>
        </w:rPr>
        <w:t xml:space="preserve">ции педагогам работающих в данных  классах  и родителям.  </w:t>
      </w:r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Коррекционно-развивающая работа:  </w:t>
      </w:r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>Были проведены занятия по результатам диагностик:</w:t>
      </w:r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1 классы – по </w:t>
      </w:r>
      <w:proofErr w:type="spellStart"/>
      <w:r w:rsidRPr="00DE5063">
        <w:rPr>
          <w:color w:val="000000" w:themeColor="text1"/>
        </w:rPr>
        <w:t>дезадаптации</w:t>
      </w:r>
      <w:proofErr w:type="spellEnd"/>
      <w:r w:rsidRPr="00DE5063">
        <w:rPr>
          <w:color w:val="000000" w:themeColor="text1"/>
        </w:rPr>
        <w:t xml:space="preserve"> </w:t>
      </w:r>
      <w:proofErr w:type="gramStart"/>
      <w:r w:rsidRPr="00DE5063">
        <w:rPr>
          <w:color w:val="000000" w:themeColor="text1"/>
        </w:rPr>
        <w:t>обучающихся</w:t>
      </w:r>
      <w:proofErr w:type="gramEnd"/>
      <w:r w:rsidRPr="00DE5063">
        <w:rPr>
          <w:color w:val="000000" w:themeColor="text1"/>
        </w:rPr>
        <w:t>, снятие тревожности, страха, агрессивн</w:t>
      </w:r>
      <w:r w:rsidRPr="00DE5063">
        <w:rPr>
          <w:color w:val="000000" w:themeColor="text1"/>
        </w:rPr>
        <w:t>о</w:t>
      </w:r>
      <w:r w:rsidRPr="00DE5063">
        <w:rPr>
          <w:color w:val="000000" w:themeColor="text1"/>
        </w:rPr>
        <w:t>сти</w:t>
      </w:r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5 – классы – по программе </w:t>
      </w:r>
      <w:proofErr w:type="spellStart"/>
      <w:r w:rsidRPr="00DE5063">
        <w:rPr>
          <w:color w:val="000000" w:themeColor="text1"/>
        </w:rPr>
        <w:t>О.В.Хухлаева</w:t>
      </w:r>
      <w:proofErr w:type="spellEnd"/>
      <w:r w:rsidRPr="00DE5063">
        <w:rPr>
          <w:color w:val="000000" w:themeColor="text1"/>
        </w:rPr>
        <w:t xml:space="preserve">  Тропинка к своему Я « Уроки общения»;</w:t>
      </w:r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>8 – классы – по программе С.Н.Чистяковой «Выбор профиля обучения», «На пути к выбору профессии».</w:t>
      </w:r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>Групповые занятия с обучающими 6-11 классов конфликты и выход из него; выр</w:t>
      </w:r>
      <w:r w:rsidRPr="00DE5063">
        <w:rPr>
          <w:color w:val="000000" w:themeColor="text1"/>
        </w:rPr>
        <w:t>а</w:t>
      </w:r>
      <w:r w:rsidRPr="00DE5063">
        <w:rPr>
          <w:color w:val="000000" w:themeColor="text1"/>
        </w:rPr>
        <w:t>ботка положительных качеств; подготовка к ОГЭ и ЕГЭ; общение в обществе; поступок, шалость, проступок; права и обязанности детей; занятия  по снятию тревожности,      ра</w:t>
      </w:r>
      <w:r w:rsidRPr="00DE5063">
        <w:rPr>
          <w:color w:val="000000" w:themeColor="text1"/>
        </w:rPr>
        <w:t>з</w:t>
      </w:r>
      <w:r w:rsidRPr="00DE5063">
        <w:rPr>
          <w:color w:val="000000" w:themeColor="text1"/>
        </w:rPr>
        <w:t>вития      памяти,      внимания,      мышления.   «Представления   о   мире   профессий»;    «Культура   эмоций»    на   развитие эмоциональной   сферы   и    другие.</w:t>
      </w:r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Индивидуальные занятия по работе над </w:t>
      </w:r>
      <w:proofErr w:type="spellStart"/>
      <w:r w:rsidRPr="00DE5063">
        <w:rPr>
          <w:color w:val="000000" w:themeColor="text1"/>
        </w:rPr>
        <w:t>саморегуляцией</w:t>
      </w:r>
      <w:proofErr w:type="spellEnd"/>
      <w:r w:rsidRPr="00DE5063">
        <w:rPr>
          <w:color w:val="000000" w:themeColor="text1"/>
        </w:rPr>
        <w:t>; как нужно вести себя в школе, дома и на улице; работа со страхами; восприятие человека и другие.</w:t>
      </w:r>
    </w:p>
    <w:p w:rsidR="005966FB" w:rsidRPr="00DE5063" w:rsidRDefault="005966FB" w:rsidP="00DE5063">
      <w:pPr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Классные часы с </w:t>
      </w:r>
      <w:proofErr w:type="gramStart"/>
      <w:r w:rsidRPr="00DE5063">
        <w:rPr>
          <w:color w:val="000000" w:themeColor="text1"/>
        </w:rPr>
        <w:t>обучающимися</w:t>
      </w:r>
      <w:proofErr w:type="gramEnd"/>
      <w:r w:rsidRPr="00DE5063">
        <w:rPr>
          <w:color w:val="000000" w:themeColor="text1"/>
        </w:rPr>
        <w:t xml:space="preserve">  1-4 классов, 5  - 7 классов, 8-11 классы.</w:t>
      </w:r>
    </w:p>
    <w:p w:rsidR="005966FB" w:rsidRPr="00DE5063" w:rsidRDefault="005966FB" w:rsidP="00DE5063">
      <w:pPr>
        <w:spacing w:line="360" w:lineRule="auto"/>
        <w:ind w:firstLine="708"/>
        <w:jc w:val="both"/>
        <w:rPr>
          <w:color w:val="000000" w:themeColor="text1"/>
        </w:rPr>
      </w:pPr>
      <w:r w:rsidRPr="00DE5063">
        <w:rPr>
          <w:color w:val="000000" w:themeColor="text1"/>
        </w:rPr>
        <w:t>Социальными педагогами в соответствии с планом инспектора ОДН было провед</w:t>
      </w:r>
      <w:r w:rsidRPr="00DE5063">
        <w:rPr>
          <w:color w:val="000000" w:themeColor="text1"/>
        </w:rPr>
        <w:t>е</w:t>
      </w:r>
      <w:r w:rsidRPr="00DE5063">
        <w:rPr>
          <w:color w:val="000000" w:themeColor="text1"/>
        </w:rPr>
        <w:t xml:space="preserve">но 20 бесед по классам по следующим темам: </w:t>
      </w:r>
    </w:p>
    <w:p w:rsidR="005966FB" w:rsidRPr="00DE5063" w:rsidRDefault="005966FB" w:rsidP="00DB4978">
      <w:pPr>
        <w:spacing w:line="360" w:lineRule="auto"/>
        <w:ind w:left="709"/>
        <w:jc w:val="both"/>
        <w:rPr>
          <w:color w:val="000000" w:themeColor="text1"/>
        </w:rPr>
      </w:pPr>
      <w:r w:rsidRPr="00DE5063">
        <w:rPr>
          <w:color w:val="000000" w:themeColor="text1"/>
        </w:rPr>
        <w:t>1. Наркотики. Употребление и злоупотребление.</w:t>
      </w:r>
    </w:p>
    <w:p w:rsidR="005966FB" w:rsidRPr="00DE5063" w:rsidRDefault="005966FB" w:rsidP="00DB4978">
      <w:pPr>
        <w:spacing w:line="360" w:lineRule="auto"/>
        <w:ind w:left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 2. </w:t>
      </w:r>
      <w:proofErr w:type="spellStart"/>
      <w:r w:rsidRPr="00DE5063">
        <w:rPr>
          <w:color w:val="000000" w:themeColor="text1"/>
        </w:rPr>
        <w:t>Табакокурение</w:t>
      </w:r>
      <w:proofErr w:type="spellEnd"/>
      <w:r w:rsidRPr="00DE5063">
        <w:rPr>
          <w:color w:val="000000" w:themeColor="text1"/>
        </w:rPr>
        <w:t xml:space="preserve">. </w:t>
      </w:r>
    </w:p>
    <w:p w:rsidR="005966FB" w:rsidRPr="00DE5063" w:rsidRDefault="005966FB" w:rsidP="00DB4978">
      <w:pPr>
        <w:spacing w:line="360" w:lineRule="auto"/>
        <w:ind w:left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3. Насилие и закон. </w:t>
      </w:r>
    </w:p>
    <w:p w:rsidR="005966FB" w:rsidRPr="00DE5063" w:rsidRDefault="005966FB" w:rsidP="00DB4978">
      <w:pPr>
        <w:spacing w:line="360" w:lineRule="auto"/>
        <w:ind w:left="709"/>
        <w:jc w:val="both"/>
        <w:rPr>
          <w:color w:val="000000" w:themeColor="text1"/>
        </w:rPr>
      </w:pPr>
      <w:r w:rsidRPr="00DE5063">
        <w:rPr>
          <w:color w:val="000000" w:themeColor="text1"/>
        </w:rPr>
        <w:t>4 Создание позитивных дружеских отношений.</w:t>
      </w:r>
    </w:p>
    <w:p w:rsidR="005966FB" w:rsidRPr="00DE5063" w:rsidRDefault="005966FB" w:rsidP="00DB4978">
      <w:pPr>
        <w:spacing w:line="360" w:lineRule="auto"/>
        <w:ind w:left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 5. Разрешение конфликтов без насилия. </w:t>
      </w:r>
    </w:p>
    <w:p w:rsidR="005966FB" w:rsidRPr="00DE5063" w:rsidRDefault="005966FB" w:rsidP="00DB4978">
      <w:pPr>
        <w:spacing w:line="360" w:lineRule="auto"/>
        <w:ind w:left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6. Шалость. Злонамеренный поступок. Вандализм. </w:t>
      </w:r>
    </w:p>
    <w:p w:rsidR="005966FB" w:rsidRPr="00DE5063" w:rsidRDefault="005966FB" w:rsidP="00DB4978">
      <w:pPr>
        <w:spacing w:line="360" w:lineRule="auto"/>
        <w:ind w:left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7.Как противостоять влиянию подростковых антиобщественных группировок. </w:t>
      </w:r>
    </w:p>
    <w:p w:rsidR="005966FB" w:rsidRPr="00DE5063" w:rsidRDefault="005966FB" w:rsidP="00DB4978">
      <w:pPr>
        <w:spacing w:line="360" w:lineRule="auto"/>
        <w:ind w:left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8. Правонарушение, преступление, проступок. </w:t>
      </w:r>
    </w:p>
    <w:p w:rsidR="005966FB" w:rsidRPr="00DE5063" w:rsidRDefault="005966FB" w:rsidP="00DB4978">
      <w:pPr>
        <w:spacing w:line="360" w:lineRule="auto"/>
        <w:ind w:left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9. Административная и уголовная ответственность. </w:t>
      </w:r>
    </w:p>
    <w:p w:rsidR="005966FB" w:rsidRPr="00DE5063" w:rsidRDefault="005966FB" w:rsidP="00DB4978">
      <w:pPr>
        <w:spacing w:line="360" w:lineRule="auto"/>
        <w:ind w:left="709"/>
        <w:jc w:val="both"/>
        <w:rPr>
          <w:color w:val="000000" w:themeColor="text1"/>
        </w:rPr>
      </w:pPr>
      <w:r w:rsidRPr="00DE5063">
        <w:rPr>
          <w:color w:val="000000" w:themeColor="text1"/>
        </w:rPr>
        <w:t>10. Антитеррор; отдых в летнее время.</w:t>
      </w:r>
    </w:p>
    <w:p w:rsidR="005966FB" w:rsidRPr="00DE5063" w:rsidRDefault="005966FB" w:rsidP="00DE5063">
      <w:pPr>
        <w:spacing w:line="360" w:lineRule="auto"/>
        <w:ind w:firstLine="708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Консультативная работа: проводились консультации индивидуальные, групповые по различным темам и результатам диагностик, а так же и по прохождению аттестации педагогов.    </w:t>
      </w:r>
    </w:p>
    <w:p w:rsidR="005966FB" w:rsidRPr="00DE5063" w:rsidRDefault="005966FB" w:rsidP="00DB4978">
      <w:pPr>
        <w:shd w:val="clear" w:color="auto" w:fill="FFFFFF"/>
        <w:tabs>
          <w:tab w:val="left" w:pos="5208"/>
        </w:tabs>
        <w:spacing w:line="360" w:lineRule="auto"/>
        <w:ind w:firstLine="426"/>
        <w:jc w:val="both"/>
        <w:rPr>
          <w:color w:val="000000" w:themeColor="text1"/>
        </w:rPr>
      </w:pPr>
      <w:r w:rsidRPr="00DE5063">
        <w:rPr>
          <w:color w:val="000000" w:themeColor="text1"/>
        </w:rPr>
        <w:t>Большое значение в своей работе уделяем просветительской работе, проведению р</w:t>
      </w:r>
      <w:r w:rsidRPr="00DE5063">
        <w:rPr>
          <w:color w:val="000000" w:themeColor="text1"/>
        </w:rPr>
        <w:t>о</w:t>
      </w:r>
      <w:r w:rsidRPr="00DE5063">
        <w:rPr>
          <w:color w:val="000000" w:themeColor="text1"/>
        </w:rPr>
        <w:t>дительских собраний, выступлению на методическом дне, методическом объединении классных руководителей, 1-4, 5-7, 8-11 классов.</w:t>
      </w:r>
    </w:p>
    <w:p w:rsidR="005966FB" w:rsidRPr="00DE5063" w:rsidRDefault="005966FB" w:rsidP="00DB4978">
      <w:pPr>
        <w:shd w:val="clear" w:color="auto" w:fill="FFFFFF"/>
        <w:tabs>
          <w:tab w:val="left" w:pos="5208"/>
        </w:tabs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 Работа с сотрудниками ОДН в этом году проводилась на должном уровне. Проф</w:t>
      </w:r>
      <w:r w:rsidRPr="00DE5063">
        <w:rPr>
          <w:color w:val="000000" w:themeColor="text1"/>
        </w:rPr>
        <w:t>и</w:t>
      </w:r>
      <w:r w:rsidRPr="00DE5063">
        <w:rPr>
          <w:color w:val="000000" w:themeColor="text1"/>
        </w:rPr>
        <w:t>лактическим днем определены понедельник и четверг, был составлен план совместной работы социального педагога и инспектора ОДН. Было проведено психологическое пр</w:t>
      </w:r>
      <w:r w:rsidRPr="00DE5063">
        <w:rPr>
          <w:color w:val="000000" w:themeColor="text1"/>
        </w:rPr>
        <w:t>о</w:t>
      </w:r>
      <w:r w:rsidRPr="00DE5063">
        <w:rPr>
          <w:color w:val="000000" w:themeColor="text1"/>
        </w:rPr>
        <w:t>свещение по вопросам возрастных особенностей детей, о вероятных проблемах, которые могут возникнуть, как с учителями, так и с родителями. Оказывали помощь в проведении родительских собраний  педагогам, классных  часов, открытых уроков, в подготовке пед</w:t>
      </w:r>
      <w:r w:rsidRPr="00DE5063">
        <w:rPr>
          <w:color w:val="000000" w:themeColor="text1"/>
        </w:rPr>
        <w:t>а</w:t>
      </w:r>
      <w:r w:rsidRPr="00DE5063">
        <w:rPr>
          <w:color w:val="000000" w:themeColor="text1"/>
        </w:rPr>
        <w:t>гогического совета.</w:t>
      </w:r>
    </w:p>
    <w:p w:rsidR="005966FB" w:rsidRPr="00DE5063" w:rsidRDefault="005966FB" w:rsidP="00DE5063">
      <w:pPr>
        <w:spacing w:line="360" w:lineRule="auto"/>
        <w:ind w:firstLine="708"/>
        <w:jc w:val="both"/>
        <w:rPr>
          <w:color w:val="000000" w:themeColor="text1"/>
        </w:rPr>
      </w:pPr>
      <w:r w:rsidRPr="00DE5063">
        <w:rPr>
          <w:color w:val="000000" w:themeColor="text1"/>
        </w:rPr>
        <w:t>В   рамках   психологического   просвещения  родителей  были   проведены   лект</w:t>
      </w:r>
      <w:r w:rsidRPr="00DE5063">
        <w:rPr>
          <w:color w:val="000000" w:themeColor="text1"/>
        </w:rPr>
        <w:t>о</w:t>
      </w:r>
      <w:r w:rsidRPr="00DE5063">
        <w:rPr>
          <w:color w:val="000000" w:themeColor="text1"/>
        </w:rPr>
        <w:t xml:space="preserve">рии   на  темы: </w:t>
      </w:r>
    </w:p>
    <w:p w:rsidR="005966FB" w:rsidRPr="00DE5063" w:rsidRDefault="005966FB" w:rsidP="003134E9">
      <w:pPr>
        <w:numPr>
          <w:ilvl w:val="0"/>
          <w:numId w:val="19"/>
        </w:numPr>
        <w:autoSpaceDN w:val="0"/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>Готовность ребенка к школе.</w:t>
      </w:r>
    </w:p>
    <w:p w:rsidR="005966FB" w:rsidRPr="00DE5063" w:rsidRDefault="005966FB" w:rsidP="003134E9">
      <w:pPr>
        <w:numPr>
          <w:ilvl w:val="0"/>
          <w:numId w:val="19"/>
        </w:numPr>
        <w:autoSpaceDN w:val="0"/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>Как помочь ребенку адаптироваться в школе.</w:t>
      </w:r>
    </w:p>
    <w:p w:rsidR="005966FB" w:rsidRPr="00DE5063" w:rsidRDefault="005966FB" w:rsidP="003134E9">
      <w:pPr>
        <w:numPr>
          <w:ilvl w:val="0"/>
          <w:numId w:val="19"/>
        </w:numPr>
        <w:autoSpaceDN w:val="0"/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>Психологические особенности первоклассников</w:t>
      </w:r>
    </w:p>
    <w:p w:rsidR="005966FB" w:rsidRPr="00DE5063" w:rsidRDefault="005966FB" w:rsidP="003134E9">
      <w:pPr>
        <w:numPr>
          <w:ilvl w:val="0"/>
          <w:numId w:val="19"/>
        </w:numPr>
        <w:autoSpaceDN w:val="0"/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>Поощрения и наказание в семье</w:t>
      </w:r>
    </w:p>
    <w:p w:rsidR="005966FB" w:rsidRPr="00DE5063" w:rsidRDefault="005966FB" w:rsidP="003134E9">
      <w:pPr>
        <w:numPr>
          <w:ilvl w:val="0"/>
          <w:numId w:val="19"/>
        </w:numPr>
        <w:autoSpaceDN w:val="0"/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>Возрастные и психологические особенности четвероклассников</w:t>
      </w:r>
    </w:p>
    <w:p w:rsidR="005966FB" w:rsidRPr="00DE5063" w:rsidRDefault="005966FB" w:rsidP="003134E9">
      <w:pPr>
        <w:numPr>
          <w:ilvl w:val="0"/>
          <w:numId w:val="19"/>
        </w:numPr>
        <w:autoSpaceDN w:val="0"/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>Адаптация, мотивация школьников</w:t>
      </w:r>
    </w:p>
    <w:p w:rsidR="005966FB" w:rsidRPr="00DE5063" w:rsidRDefault="005966FB" w:rsidP="003134E9">
      <w:pPr>
        <w:numPr>
          <w:ilvl w:val="0"/>
          <w:numId w:val="19"/>
        </w:numPr>
        <w:autoSpaceDN w:val="0"/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>Память. Как научить ребёнка запоминать</w:t>
      </w:r>
    </w:p>
    <w:p w:rsidR="005966FB" w:rsidRPr="00DE5063" w:rsidRDefault="005966FB" w:rsidP="003134E9">
      <w:pPr>
        <w:numPr>
          <w:ilvl w:val="0"/>
          <w:numId w:val="19"/>
        </w:numPr>
        <w:autoSpaceDN w:val="0"/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>Старший подростковый возраст и его особенности</w:t>
      </w:r>
    </w:p>
    <w:p w:rsidR="005966FB" w:rsidRPr="00DE5063" w:rsidRDefault="005966FB" w:rsidP="003134E9">
      <w:pPr>
        <w:numPr>
          <w:ilvl w:val="0"/>
          <w:numId w:val="19"/>
        </w:numPr>
        <w:autoSpaceDN w:val="0"/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>Характер и темперамент</w:t>
      </w:r>
    </w:p>
    <w:p w:rsidR="005966FB" w:rsidRPr="00DE5063" w:rsidRDefault="005966FB" w:rsidP="003134E9">
      <w:pPr>
        <w:numPr>
          <w:ilvl w:val="0"/>
          <w:numId w:val="19"/>
        </w:numPr>
        <w:autoSpaceDN w:val="0"/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>Ваш ребенок пятиклассник.</w:t>
      </w:r>
    </w:p>
    <w:p w:rsidR="005966FB" w:rsidRPr="00DE5063" w:rsidRDefault="005966FB" w:rsidP="003134E9">
      <w:pPr>
        <w:numPr>
          <w:ilvl w:val="0"/>
          <w:numId w:val="19"/>
        </w:numPr>
        <w:autoSpaceDN w:val="0"/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>Подростковый кризис и общение с подростками</w:t>
      </w:r>
    </w:p>
    <w:p w:rsidR="005966FB" w:rsidRPr="00DE5063" w:rsidRDefault="005966FB" w:rsidP="003134E9">
      <w:pPr>
        <w:numPr>
          <w:ilvl w:val="0"/>
          <w:numId w:val="19"/>
        </w:numPr>
        <w:autoSpaceDN w:val="0"/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>Подготовка к ОГЭ, ЕГЭ</w:t>
      </w:r>
    </w:p>
    <w:p w:rsidR="005966FB" w:rsidRPr="00DE5063" w:rsidRDefault="005966FB" w:rsidP="003134E9">
      <w:pPr>
        <w:numPr>
          <w:ilvl w:val="0"/>
          <w:numId w:val="19"/>
        </w:numPr>
        <w:autoSpaceDN w:val="0"/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>Стили семейного воспитания</w:t>
      </w:r>
    </w:p>
    <w:p w:rsidR="005966FB" w:rsidRPr="00DE5063" w:rsidRDefault="005966FB" w:rsidP="003134E9">
      <w:pPr>
        <w:numPr>
          <w:ilvl w:val="0"/>
          <w:numId w:val="19"/>
        </w:numPr>
        <w:autoSpaceDN w:val="0"/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>Склонности и интересы подростков в выборе  профессии.</w:t>
      </w:r>
    </w:p>
    <w:p w:rsidR="005966FB" w:rsidRPr="00DE5063" w:rsidRDefault="005966FB" w:rsidP="003134E9">
      <w:pPr>
        <w:numPr>
          <w:ilvl w:val="0"/>
          <w:numId w:val="19"/>
        </w:numPr>
        <w:autoSpaceDN w:val="0"/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>Воспитание в семье. Толерантность</w:t>
      </w:r>
    </w:p>
    <w:p w:rsidR="005966FB" w:rsidRPr="00DE5063" w:rsidRDefault="005966FB" w:rsidP="003134E9">
      <w:pPr>
        <w:numPr>
          <w:ilvl w:val="0"/>
          <w:numId w:val="19"/>
        </w:numPr>
        <w:autoSpaceDN w:val="0"/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>Родительская любовь.</w:t>
      </w:r>
    </w:p>
    <w:p w:rsidR="005966FB" w:rsidRPr="00DE5063" w:rsidRDefault="00DB4978" w:rsidP="00DB4978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5966FB" w:rsidRPr="00DE5063">
        <w:rPr>
          <w:color w:val="000000" w:themeColor="text1"/>
        </w:rPr>
        <w:t>Социальными педагогами, педагогами-психологами и инспектором ОДН были проведены профилактические беседы с обучающимися школы «группы риска».</w:t>
      </w:r>
      <w:proofErr w:type="gramEnd"/>
      <w:r w:rsidR="005966FB" w:rsidRPr="00DE5063">
        <w:rPr>
          <w:color w:val="000000" w:themeColor="text1"/>
        </w:rPr>
        <w:t xml:space="preserve"> </w:t>
      </w:r>
      <w:proofErr w:type="gramStart"/>
      <w:r w:rsidR="005966FB" w:rsidRPr="00DE5063">
        <w:rPr>
          <w:color w:val="000000" w:themeColor="text1"/>
        </w:rPr>
        <w:t>А так  же   проходила  совместная работа с инспектором ОДН по обучающимся, которые нарушают правила поведения в школе.</w:t>
      </w:r>
      <w:proofErr w:type="gramEnd"/>
      <w:r w:rsidR="005966FB" w:rsidRPr="00DE5063">
        <w:rPr>
          <w:color w:val="000000" w:themeColor="text1"/>
        </w:rPr>
        <w:t xml:space="preserve"> Еженедельно проводятся заседания Совета профилактики в школе. Проведено  20    заседаний, на которых принято решение по    проблемным семьям и детям. О работе Совета профилактики правонарушений и неуспеваемости рассказыв</w:t>
      </w:r>
      <w:r w:rsidR="005966FB" w:rsidRPr="00DE5063">
        <w:rPr>
          <w:color w:val="000000" w:themeColor="text1"/>
        </w:rPr>
        <w:t>а</w:t>
      </w:r>
      <w:r w:rsidR="005966FB" w:rsidRPr="00DE5063">
        <w:rPr>
          <w:color w:val="000000" w:themeColor="text1"/>
        </w:rPr>
        <w:t xml:space="preserve">лось на общешкольном родительском собрании. </w:t>
      </w:r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>Особое внимание уделялось детям из социально-неблагополучных семей, а также детям сиротам и детям, оставшимся без попечения родителей.</w:t>
      </w:r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В течение всего учебного года велся строгий  </w:t>
      </w:r>
      <w:proofErr w:type="gramStart"/>
      <w:r w:rsidRPr="00DE5063">
        <w:rPr>
          <w:color w:val="000000" w:themeColor="text1"/>
        </w:rPr>
        <w:t>контроль за</w:t>
      </w:r>
      <w:proofErr w:type="gramEnd"/>
      <w:r w:rsidRPr="00DE5063">
        <w:rPr>
          <w:color w:val="000000" w:themeColor="text1"/>
        </w:rPr>
        <w:t xml:space="preserve"> посещаемостью. Пр</w:t>
      </w:r>
      <w:r w:rsidRPr="00DE5063">
        <w:rPr>
          <w:color w:val="000000" w:themeColor="text1"/>
        </w:rPr>
        <w:t>о</w:t>
      </w:r>
      <w:r w:rsidRPr="00DE5063">
        <w:rPr>
          <w:color w:val="000000" w:themeColor="text1"/>
        </w:rPr>
        <w:t>должена работа с ведомостями учета посещаемости, где учителя предметники отмечают детей, отсутствующих на первом и последнем уроке. Это дало свои результаты, пропусков стало значительно меньше, имеют место лишь единичные пропуски уроков без уваж</w:t>
      </w:r>
      <w:r w:rsidRPr="00DE5063">
        <w:rPr>
          <w:color w:val="000000" w:themeColor="text1"/>
        </w:rPr>
        <w:t>и</w:t>
      </w:r>
      <w:r w:rsidRPr="00DE5063">
        <w:rPr>
          <w:color w:val="000000" w:themeColor="text1"/>
        </w:rPr>
        <w:t xml:space="preserve">тельной причины, но особое внимание необходимо обратить на работу по этому вопросу с классными руководителями, т.к. не все ответственно относятся к своим обязанностям и проставляют причину пропусков. </w:t>
      </w:r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DE5063">
        <w:rPr>
          <w:color w:val="000000" w:themeColor="text1"/>
        </w:rPr>
        <w:t>Совместно с социальными педагогами разработаны индивидуальные планы работы с обучающимися, которые испытывают трудные жизненные ситуации.</w:t>
      </w:r>
      <w:proofErr w:type="gramEnd"/>
      <w:r w:rsidRPr="00DE5063">
        <w:rPr>
          <w:color w:val="000000" w:themeColor="text1"/>
        </w:rPr>
        <w:t xml:space="preserve"> С </w:t>
      </w:r>
      <w:proofErr w:type="gramStart"/>
      <w:r w:rsidRPr="00DE5063">
        <w:rPr>
          <w:color w:val="000000" w:themeColor="text1"/>
        </w:rPr>
        <w:t>обучающимися</w:t>
      </w:r>
      <w:proofErr w:type="gramEnd"/>
      <w:r w:rsidRPr="00DE5063">
        <w:rPr>
          <w:color w:val="000000" w:themeColor="text1"/>
        </w:rPr>
        <w:t xml:space="preserve"> школы проводится информационно-профилактическая работа по плану воспитательной работы, а также различных профилактических акций. Проведены  классные часы по пр</w:t>
      </w:r>
      <w:r w:rsidRPr="00DE5063">
        <w:rPr>
          <w:color w:val="000000" w:themeColor="text1"/>
        </w:rPr>
        <w:t>о</w:t>
      </w:r>
      <w:r w:rsidRPr="00DE5063">
        <w:rPr>
          <w:color w:val="000000" w:themeColor="text1"/>
        </w:rPr>
        <w:t xml:space="preserve">филактике </w:t>
      </w:r>
      <w:proofErr w:type="spellStart"/>
      <w:r w:rsidRPr="00DE5063">
        <w:rPr>
          <w:color w:val="000000" w:themeColor="text1"/>
        </w:rPr>
        <w:t>табакокурения</w:t>
      </w:r>
      <w:proofErr w:type="spellEnd"/>
      <w:r w:rsidRPr="00DE5063">
        <w:rPr>
          <w:color w:val="000000" w:themeColor="text1"/>
        </w:rPr>
        <w:t>, наркомании, готовность к трудным жизненным ситуациям, представления о жизненных идеалах, правомерности агрессивного поведения, уважител</w:t>
      </w:r>
      <w:r w:rsidRPr="00DE5063">
        <w:rPr>
          <w:color w:val="000000" w:themeColor="text1"/>
        </w:rPr>
        <w:t>ь</w:t>
      </w:r>
      <w:r w:rsidRPr="00DE5063">
        <w:rPr>
          <w:color w:val="000000" w:themeColor="text1"/>
        </w:rPr>
        <w:t xml:space="preserve">ное отношение  друг другу, гармония души  и другие.   </w:t>
      </w:r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DE5063">
        <w:rPr>
          <w:color w:val="000000" w:themeColor="text1"/>
        </w:rPr>
        <w:t>Нами  были разработаны конкретные рекомендации по каждому выступлению, что оказало большую помощь в работе с обучающимися школы.</w:t>
      </w:r>
      <w:proofErr w:type="gramEnd"/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>Были проведены консилиумы: «Готовность детей к школе», «Адаптация перв</w:t>
      </w:r>
      <w:r w:rsidRPr="00DE5063">
        <w:rPr>
          <w:color w:val="000000" w:themeColor="text1"/>
        </w:rPr>
        <w:t>о</w:t>
      </w:r>
      <w:r w:rsidRPr="00DE5063">
        <w:rPr>
          <w:color w:val="000000" w:themeColor="text1"/>
        </w:rPr>
        <w:t>классников»,  « Адаптация 5-классников», «Изучение обучающихся 8 классов», «Адапт</w:t>
      </w:r>
      <w:r w:rsidRPr="00DE5063">
        <w:rPr>
          <w:color w:val="000000" w:themeColor="text1"/>
        </w:rPr>
        <w:t>а</w:t>
      </w:r>
      <w:r w:rsidRPr="00DE5063">
        <w:rPr>
          <w:color w:val="000000" w:themeColor="text1"/>
        </w:rPr>
        <w:t>ция десятиклассников». На консилиуме обсуждались основные моменты в развитии п</w:t>
      </w:r>
      <w:r w:rsidRPr="00DE5063">
        <w:rPr>
          <w:color w:val="000000" w:themeColor="text1"/>
        </w:rPr>
        <w:t>о</w:t>
      </w:r>
      <w:r w:rsidRPr="00DE5063">
        <w:rPr>
          <w:color w:val="000000" w:themeColor="text1"/>
        </w:rPr>
        <w:t>знавательных процессов, адаптации в школе. Были определенны основные направления совместной работы учителей, психолога, медсестры, кл</w:t>
      </w:r>
      <w:r w:rsidR="00931944" w:rsidRPr="00DE5063">
        <w:rPr>
          <w:color w:val="000000" w:themeColor="text1"/>
        </w:rPr>
        <w:t xml:space="preserve">ассных </w:t>
      </w:r>
      <w:r w:rsidRPr="00DE5063">
        <w:rPr>
          <w:color w:val="000000" w:themeColor="text1"/>
        </w:rPr>
        <w:t>руководителей по оптим</w:t>
      </w:r>
      <w:r w:rsidRPr="00DE5063">
        <w:rPr>
          <w:color w:val="000000" w:themeColor="text1"/>
        </w:rPr>
        <w:t>и</w:t>
      </w:r>
      <w:r w:rsidRPr="00DE5063">
        <w:rPr>
          <w:color w:val="000000" w:themeColor="text1"/>
        </w:rPr>
        <w:t>зации образовательного процесса.</w:t>
      </w:r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С 2015 -2016 учебного года в школе работает городская </w:t>
      </w:r>
      <w:proofErr w:type="spellStart"/>
      <w:r w:rsidRPr="00DE5063">
        <w:rPr>
          <w:color w:val="000000" w:themeColor="text1"/>
        </w:rPr>
        <w:t>стажировочная</w:t>
      </w:r>
      <w:proofErr w:type="spellEnd"/>
      <w:r w:rsidRPr="00DE5063">
        <w:rPr>
          <w:color w:val="000000" w:themeColor="text1"/>
        </w:rPr>
        <w:t xml:space="preserve"> площадка по теме: «Служба примирения как средство решения конфликтных ситуаций в образов</w:t>
      </w:r>
      <w:r w:rsidRPr="00DE5063">
        <w:rPr>
          <w:color w:val="000000" w:themeColor="text1"/>
        </w:rPr>
        <w:t>а</w:t>
      </w:r>
      <w:r w:rsidRPr="00DE5063">
        <w:rPr>
          <w:color w:val="000000" w:themeColor="text1"/>
        </w:rPr>
        <w:t>тельной организации». Написана программа по школьной службе примирения и програ</w:t>
      </w:r>
      <w:r w:rsidRPr="00DE5063">
        <w:rPr>
          <w:color w:val="000000" w:themeColor="text1"/>
        </w:rPr>
        <w:t>м</w:t>
      </w:r>
      <w:r w:rsidRPr="00DE5063">
        <w:rPr>
          <w:color w:val="000000" w:themeColor="text1"/>
        </w:rPr>
        <w:t>ма мониторинга, разрабатываются нормативные документы по раб</w:t>
      </w:r>
      <w:r w:rsidR="00931944" w:rsidRPr="00DE5063">
        <w:rPr>
          <w:color w:val="000000" w:themeColor="text1"/>
        </w:rPr>
        <w:t>о</w:t>
      </w:r>
      <w:r w:rsidRPr="00DE5063">
        <w:rPr>
          <w:color w:val="000000" w:themeColor="text1"/>
        </w:rPr>
        <w:t>те школьной службе примирения.</w:t>
      </w:r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 Участвовали в работе ИМЦ г. Белово по проблемам психологического сопрово</w:t>
      </w:r>
      <w:r w:rsidRPr="00DE5063">
        <w:rPr>
          <w:color w:val="000000" w:themeColor="text1"/>
        </w:rPr>
        <w:t>ж</w:t>
      </w:r>
      <w:r w:rsidRPr="00DE5063">
        <w:rPr>
          <w:color w:val="000000" w:themeColor="text1"/>
        </w:rPr>
        <w:t xml:space="preserve">дения  и профильного сопровождения обучающихся, </w:t>
      </w:r>
      <w:proofErr w:type="gramStart"/>
      <w:r w:rsidRPr="00DE5063">
        <w:rPr>
          <w:color w:val="000000" w:themeColor="text1"/>
        </w:rPr>
        <w:t>городском</w:t>
      </w:r>
      <w:proofErr w:type="gramEnd"/>
      <w:r w:rsidRPr="00DE5063">
        <w:rPr>
          <w:color w:val="000000" w:themeColor="text1"/>
        </w:rPr>
        <w:t xml:space="preserve"> </w:t>
      </w:r>
      <w:proofErr w:type="spellStart"/>
      <w:r w:rsidRPr="00DE5063">
        <w:rPr>
          <w:color w:val="000000" w:themeColor="text1"/>
        </w:rPr>
        <w:t>м\о</w:t>
      </w:r>
      <w:proofErr w:type="spellEnd"/>
      <w:r w:rsidRPr="00DE5063">
        <w:rPr>
          <w:color w:val="000000" w:themeColor="text1"/>
        </w:rPr>
        <w:t xml:space="preserve"> педагогов-психологов, социальных педагогов.</w:t>
      </w:r>
    </w:p>
    <w:p w:rsidR="005966FB" w:rsidRPr="00DE5063" w:rsidRDefault="005966FB" w:rsidP="00DB4978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Была оказана помощь и специалистам из других учебных заведений и студентам ТПГУ, </w:t>
      </w:r>
      <w:proofErr w:type="spellStart"/>
      <w:r w:rsidRPr="00DE5063">
        <w:rPr>
          <w:color w:val="000000" w:themeColor="text1"/>
        </w:rPr>
        <w:t>КемГУ</w:t>
      </w:r>
      <w:proofErr w:type="spellEnd"/>
      <w:r w:rsidRPr="00DE5063">
        <w:rPr>
          <w:color w:val="000000" w:themeColor="text1"/>
        </w:rPr>
        <w:t>.</w:t>
      </w:r>
    </w:p>
    <w:p w:rsidR="005966FB" w:rsidRPr="00DE5063" w:rsidRDefault="005966FB" w:rsidP="00BB68EA">
      <w:pPr>
        <w:pStyle w:val="a7"/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DE5063">
        <w:rPr>
          <w:rFonts w:ascii="Times New Roman" w:hAnsi="Times New Roman" w:cs="Times New Roman"/>
          <w:color w:val="000000" w:themeColor="text1"/>
        </w:rPr>
        <w:t>Огромную помощь в работе оказывает администрация школы, и это помогает в р</w:t>
      </w:r>
      <w:r w:rsidRPr="00DE5063">
        <w:rPr>
          <w:rFonts w:ascii="Times New Roman" w:hAnsi="Times New Roman" w:cs="Times New Roman"/>
          <w:color w:val="000000" w:themeColor="text1"/>
        </w:rPr>
        <w:t>е</w:t>
      </w:r>
      <w:r w:rsidRPr="00DE5063">
        <w:rPr>
          <w:rFonts w:ascii="Times New Roman" w:hAnsi="Times New Roman" w:cs="Times New Roman"/>
          <w:color w:val="000000" w:themeColor="text1"/>
        </w:rPr>
        <w:t xml:space="preserve">шении многих проблем, проводится работа и с педагогами. </w:t>
      </w:r>
    </w:p>
    <w:p w:rsidR="005966FB" w:rsidRPr="00DE5063" w:rsidRDefault="005966FB" w:rsidP="00BB68EA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>В 2015 - 2016 г. была продолжена работа по изучению трудных подростков, пр</w:t>
      </w:r>
      <w:r w:rsidRPr="00DE5063">
        <w:rPr>
          <w:color w:val="000000" w:themeColor="text1"/>
        </w:rPr>
        <w:t>о</w:t>
      </w:r>
      <w:r w:rsidRPr="00DE5063">
        <w:rPr>
          <w:color w:val="000000" w:themeColor="text1"/>
        </w:rPr>
        <w:t>должен подбор методик и техник по работе с    детьми «группы риска.</w:t>
      </w:r>
    </w:p>
    <w:p w:rsidR="005966FB" w:rsidRPr="00DE5063" w:rsidRDefault="005966FB" w:rsidP="00BB68EA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DE5063">
        <w:rPr>
          <w:color w:val="000000" w:themeColor="text1"/>
        </w:rPr>
        <w:t>В 2015 - 2016 году наиболее удалась работа с  детьми как   индивидуальная,  так и групповая, такие  формы работы наиболее эффективны в работе с обучающимися, они дают положительные результаты: обучающиеся более раскованы, откровенны и инте</w:t>
      </w:r>
      <w:r w:rsidRPr="00DE5063">
        <w:rPr>
          <w:color w:val="000000" w:themeColor="text1"/>
        </w:rPr>
        <w:t>н</w:t>
      </w:r>
      <w:r w:rsidRPr="00DE5063">
        <w:rPr>
          <w:color w:val="000000" w:themeColor="text1"/>
        </w:rPr>
        <w:t xml:space="preserve">сивно велась </w:t>
      </w:r>
      <w:proofErr w:type="spellStart"/>
      <w:r w:rsidRPr="00DE5063">
        <w:rPr>
          <w:color w:val="000000" w:themeColor="text1"/>
        </w:rPr>
        <w:t>профориентационная</w:t>
      </w:r>
      <w:proofErr w:type="spellEnd"/>
      <w:r w:rsidRPr="00DE5063">
        <w:rPr>
          <w:color w:val="000000" w:themeColor="text1"/>
        </w:rPr>
        <w:t xml:space="preserve"> работа.</w:t>
      </w:r>
      <w:proofErr w:type="gramEnd"/>
    </w:p>
    <w:p w:rsidR="005966FB" w:rsidRPr="00DE5063" w:rsidRDefault="005966FB" w:rsidP="00BB68EA">
      <w:pPr>
        <w:pStyle w:val="ac"/>
        <w:spacing w:line="360" w:lineRule="auto"/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DE5063">
        <w:rPr>
          <w:b w:val="0"/>
          <w:bCs w:val="0"/>
          <w:color w:val="000000" w:themeColor="text1"/>
          <w:sz w:val="24"/>
          <w:szCs w:val="24"/>
        </w:rPr>
        <w:t>Достижением 2015-2016 учебного года можно считать увеличившее количество с</w:t>
      </w:r>
      <w:r w:rsidRPr="00DE5063">
        <w:rPr>
          <w:b w:val="0"/>
          <w:bCs w:val="0"/>
          <w:color w:val="000000" w:themeColor="text1"/>
          <w:sz w:val="24"/>
          <w:szCs w:val="24"/>
        </w:rPr>
        <w:t>о</w:t>
      </w:r>
      <w:r w:rsidRPr="00DE5063">
        <w:rPr>
          <w:b w:val="0"/>
          <w:bCs w:val="0"/>
          <w:color w:val="000000" w:themeColor="text1"/>
          <w:sz w:val="24"/>
          <w:szCs w:val="24"/>
        </w:rPr>
        <w:t>вместных встреч психолога, социального педагога, родителей, учителей и обучающихся, на которых проблемы выявлялись, анализировались, намечались совместные пути реш</w:t>
      </w:r>
      <w:r w:rsidRPr="00DE5063">
        <w:rPr>
          <w:b w:val="0"/>
          <w:bCs w:val="0"/>
          <w:color w:val="000000" w:themeColor="text1"/>
          <w:sz w:val="24"/>
          <w:szCs w:val="24"/>
        </w:rPr>
        <w:t>е</w:t>
      </w:r>
      <w:r w:rsidRPr="00DE5063">
        <w:rPr>
          <w:b w:val="0"/>
          <w:bCs w:val="0"/>
          <w:color w:val="000000" w:themeColor="text1"/>
          <w:sz w:val="24"/>
          <w:szCs w:val="24"/>
        </w:rPr>
        <w:t xml:space="preserve">ния, и затем, на повторных встречах шел </w:t>
      </w:r>
      <w:proofErr w:type="gramStart"/>
      <w:r w:rsidRPr="00DE5063">
        <w:rPr>
          <w:b w:val="0"/>
          <w:bCs w:val="0"/>
          <w:color w:val="000000" w:themeColor="text1"/>
          <w:sz w:val="24"/>
          <w:szCs w:val="24"/>
        </w:rPr>
        <w:t>контроль за</w:t>
      </w:r>
      <w:proofErr w:type="gramEnd"/>
      <w:r w:rsidRPr="00DE5063">
        <w:rPr>
          <w:b w:val="0"/>
          <w:bCs w:val="0"/>
          <w:color w:val="000000" w:themeColor="text1"/>
          <w:sz w:val="24"/>
          <w:szCs w:val="24"/>
        </w:rPr>
        <w:t xml:space="preserve"> ходом их разрешений.</w:t>
      </w:r>
      <w:r w:rsidRPr="00DE5063">
        <w:rPr>
          <w:b w:val="0"/>
          <w:color w:val="000000" w:themeColor="text1"/>
          <w:sz w:val="24"/>
          <w:szCs w:val="24"/>
        </w:rPr>
        <w:t xml:space="preserve">  </w:t>
      </w:r>
      <w:proofErr w:type="gramStart"/>
      <w:r w:rsidRPr="00DE5063">
        <w:rPr>
          <w:b w:val="0"/>
          <w:color w:val="000000" w:themeColor="text1"/>
          <w:sz w:val="24"/>
          <w:szCs w:val="24"/>
        </w:rPr>
        <w:t>Особенно считаем удавшейся работу по общей социально-педагогической диагностике контингента обучающихся, по взаимодействию с классными руководителями, работу по контролю за посещаемостью, есть положительная динамика в работе с социально неблагополучными семьями, в полной мере осуществляется защита прав и интересов детей и подростков.</w:t>
      </w:r>
      <w:proofErr w:type="gramEnd"/>
    </w:p>
    <w:p w:rsidR="005966FB" w:rsidRPr="00DE5063" w:rsidRDefault="005966FB" w:rsidP="00DE5063">
      <w:pPr>
        <w:pStyle w:val="ac"/>
        <w:spacing w:line="360" w:lineRule="auto"/>
        <w:jc w:val="both"/>
        <w:rPr>
          <w:b w:val="0"/>
          <w:bCs w:val="0"/>
          <w:color w:val="000000" w:themeColor="text1"/>
          <w:sz w:val="24"/>
          <w:szCs w:val="24"/>
        </w:rPr>
      </w:pPr>
      <w:r w:rsidRPr="00DE5063">
        <w:rPr>
          <w:b w:val="0"/>
          <w:bCs w:val="0"/>
          <w:color w:val="000000" w:themeColor="text1"/>
          <w:sz w:val="24"/>
          <w:szCs w:val="24"/>
        </w:rPr>
        <w:t xml:space="preserve">В будущем учебном году будет продолжена работа по всем направлениям. </w:t>
      </w:r>
    </w:p>
    <w:p w:rsidR="005966FB" w:rsidRPr="00DE5063" w:rsidRDefault="00931944" w:rsidP="00DE5063">
      <w:pPr>
        <w:spacing w:line="360" w:lineRule="auto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           </w:t>
      </w:r>
      <w:r w:rsidR="005966FB" w:rsidRPr="00DE5063">
        <w:rPr>
          <w:color w:val="000000" w:themeColor="text1"/>
        </w:rPr>
        <w:t xml:space="preserve"> Следовательно, задачами на следующий год будут: </w:t>
      </w:r>
    </w:p>
    <w:p w:rsidR="005966FB" w:rsidRPr="00DE5063" w:rsidRDefault="005966FB" w:rsidP="00BB68EA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>1. Проведение социально-педагогической диагностики контингента обучающихся и родителей с целью – выяснения проблем в сфере обучения, воспитания и общения.</w:t>
      </w:r>
    </w:p>
    <w:p w:rsidR="005966FB" w:rsidRPr="00DE5063" w:rsidRDefault="005966FB" w:rsidP="00BB68EA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 2. Осуществление контроля за посещаемостью </w:t>
      </w:r>
      <w:proofErr w:type="gramStart"/>
      <w:r w:rsidRPr="00DE5063">
        <w:rPr>
          <w:color w:val="000000" w:themeColor="text1"/>
        </w:rPr>
        <w:t>обучающихся</w:t>
      </w:r>
      <w:proofErr w:type="gramEnd"/>
      <w:r w:rsidRPr="00DE5063">
        <w:rPr>
          <w:color w:val="000000" w:themeColor="text1"/>
        </w:rPr>
        <w:t>.</w:t>
      </w:r>
    </w:p>
    <w:p w:rsidR="005966FB" w:rsidRPr="00DE5063" w:rsidRDefault="005966FB" w:rsidP="00BB68EA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 3. Вовлечение </w:t>
      </w:r>
      <w:proofErr w:type="gramStart"/>
      <w:r w:rsidRPr="00DE5063">
        <w:rPr>
          <w:color w:val="000000" w:themeColor="text1"/>
        </w:rPr>
        <w:t>обучающихся</w:t>
      </w:r>
      <w:proofErr w:type="gramEnd"/>
      <w:r w:rsidRPr="00DE5063">
        <w:rPr>
          <w:color w:val="000000" w:themeColor="text1"/>
        </w:rPr>
        <w:t xml:space="preserve"> в кружки и секции. </w:t>
      </w:r>
    </w:p>
    <w:p w:rsidR="005966FB" w:rsidRPr="00DE5063" w:rsidRDefault="005966FB" w:rsidP="00BB68EA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4. Активизация работы с родителями, с целью повышения воспитательного уровня семьи. </w:t>
      </w:r>
    </w:p>
    <w:p w:rsidR="005966FB" w:rsidRPr="00DE5063" w:rsidRDefault="005966FB" w:rsidP="00BB68EA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5. </w:t>
      </w:r>
      <w:proofErr w:type="gramStart"/>
      <w:r w:rsidRPr="00DE5063">
        <w:rPr>
          <w:color w:val="000000" w:themeColor="text1"/>
        </w:rPr>
        <w:t>Внедрение комплекса мероприятий по профилактике правонарушений, безна</w:t>
      </w:r>
      <w:r w:rsidRPr="00DE5063">
        <w:rPr>
          <w:color w:val="000000" w:themeColor="text1"/>
        </w:rPr>
        <w:t>д</w:t>
      </w:r>
      <w:r w:rsidRPr="00DE5063">
        <w:rPr>
          <w:color w:val="000000" w:themeColor="text1"/>
        </w:rPr>
        <w:t xml:space="preserve">зорности и беспризорности направленного на правовое просвещение обучающихся. </w:t>
      </w:r>
      <w:proofErr w:type="gramEnd"/>
    </w:p>
    <w:p w:rsidR="005966FB" w:rsidRPr="00DE5063" w:rsidRDefault="005966FB" w:rsidP="00BB68EA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>6. Обеспечение координации усилий всех участников воспитательного процесса в организации профилактической работы по предупреждению безнадзорности и правон</w:t>
      </w:r>
      <w:r w:rsidRPr="00DE5063">
        <w:rPr>
          <w:color w:val="000000" w:themeColor="text1"/>
        </w:rPr>
        <w:t>а</w:t>
      </w:r>
      <w:r w:rsidRPr="00DE5063">
        <w:rPr>
          <w:color w:val="000000" w:themeColor="text1"/>
        </w:rPr>
        <w:t>рушений среди несовершеннолетних.</w:t>
      </w:r>
    </w:p>
    <w:p w:rsidR="005966FB" w:rsidRPr="00DE5063" w:rsidRDefault="005966FB" w:rsidP="00BB68EA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>7. Работа с детьми ОВЗ</w:t>
      </w:r>
    </w:p>
    <w:p w:rsidR="005966FB" w:rsidRPr="00DE5063" w:rsidRDefault="005966FB" w:rsidP="00BB68EA">
      <w:pPr>
        <w:spacing w:line="360" w:lineRule="auto"/>
        <w:ind w:firstLine="709"/>
        <w:jc w:val="both"/>
        <w:rPr>
          <w:color w:val="000000" w:themeColor="text1"/>
        </w:rPr>
      </w:pPr>
      <w:r w:rsidRPr="00DE5063">
        <w:rPr>
          <w:color w:val="000000" w:themeColor="text1"/>
        </w:rPr>
        <w:t>8. Работа инновационной площадки  по теме</w:t>
      </w:r>
      <w:proofErr w:type="gramStart"/>
      <w:r w:rsidRPr="00DE5063">
        <w:rPr>
          <w:color w:val="000000" w:themeColor="text1"/>
        </w:rPr>
        <w:t xml:space="preserve"> :</w:t>
      </w:r>
      <w:proofErr w:type="gramEnd"/>
      <w:r w:rsidRPr="00DE5063">
        <w:rPr>
          <w:color w:val="000000" w:themeColor="text1"/>
        </w:rPr>
        <w:t xml:space="preserve"> «Служба примирения как средство решения конфликтных ситуаций в образовательной организации», в рамках работы школьной медиации.</w:t>
      </w:r>
    </w:p>
    <w:p w:rsidR="005966FB" w:rsidRPr="00DE5063" w:rsidRDefault="005966FB" w:rsidP="00DE5063">
      <w:pPr>
        <w:spacing w:line="360" w:lineRule="auto"/>
        <w:ind w:firstLine="708"/>
        <w:jc w:val="both"/>
        <w:rPr>
          <w:color w:val="000000" w:themeColor="text1"/>
        </w:rPr>
      </w:pPr>
      <w:r w:rsidRPr="00DE5063">
        <w:rPr>
          <w:color w:val="000000" w:themeColor="text1"/>
        </w:rPr>
        <w:t xml:space="preserve">По результатам  работы нашей службы,  планируем приоритетные направления деятельности для дальнейшего совершенствования. </w:t>
      </w:r>
    </w:p>
    <w:p w:rsidR="005966FB" w:rsidRPr="00BD31BA" w:rsidRDefault="005966FB" w:rsidP="005966FB">
      <w:pPr>
        <w:jc w:val="both"/>
        <w:rPr>
          <w:color w:val="000000" w:themeColor="text1"/>
        </w:rPr>
      </w:pPr>
    </w:p>
    <w:p w:rsidR="0045791E" w:rsidRPr="00BD31BA" w:rsidRDefault="0045791E" w:rsidP="00DE5063">
      <w:pPr>
        <w:spacing w:line="360" w:lineRule="auto"/>
        <w:jc w:val="both"/>
        <w:rPr>
          <w:color w:val="000000" w:themeColor="text1"/>
          <w:spacing w:val="-6"/>
        </w:rPr>
      </w:pPr>
    </w:p>
    <w:p w:rsidR="00EB29DE" w:rsidRPr="00BD31BA" w:rsidRDefault="00F61D1B" w:rsidP="00FD41C0">
      <w:pPr>
        <w:pStyle w:val="a7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bookmarkStart w:id="9" w:name="_Toc462740724"/>
      <w:r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>3.</w:t>
      </w:r>
      <w:r w:rsidR="00EB29DE"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Анализ  государственной итоговой  аттестации  обучающихся 9-11 классов </w:t>
      </w:r>
      <w:r w:rsidR="00FD41C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EB29DE"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>за 2015-2016  учебный год</w:t>
      </w:r>
      <w:bookmarkEnd w:id="9"/>
    </w:p>
    <w:p w:rsidR="00EB29DE" w:rsidRPr="00BD31BA" w:rsidRDefault="00EB29DE" w:rsidP="00DE5063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EB29DE" w:rsidRDefault="00EB29DE" w:rsidP="00DE5063">
      <w:pPr>
        <w:pStyle w:val="a7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D31BA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BD31BA">
        <w:rPr>
          <w:rFonts w:ascii="Times New Roman" w:hAnsi="Times New Roman" w:cs="Times New Roman"/>
          <w:color w:val="000000" w:themeColor="text1"/>
        </w:rPr>
        <w:t>На конец</w:t>
      </w:r>
      <w:proofErr w:type="gramEnd"/>
      <w:r w:rsidRPr="00BD31BA">
        <w:rPr>
          <w:rFonts w:ascii="Times New Roman" w:hAnsi="Times New Roman" w:cs="Times New Roman"/>
          <w:color w:val="000000" w:themeColor="text1"/>
        </w:rPr>
        <w:t xml:space="preserve"> 2015/2016  учебного года в 9АБВГДЕ  классах обучалось 144 ученика. Все 144 </w:t>
      </w:r>
      <w:proofErr w:type="gramStart"/>
      <w:r w:rsidRPr="00BD31BA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BD31BA">
        <w:rPr>
          <w:rFonts w:ascii="Times New Roman" w:hAnsi="Times New Roman" w:cs="Times New Roman"/>
          <w:color w:val="000000" w:themeColor="text1"/>
        </w:rPr>
        <w:t xml:space="preserve"> были допущены к государственной итоговой аттестации.   Выпус</w:t>
      </w:r>
      <w:r w:rsidRPr="00BD31BA">
        <w:rPr>
          <w:rFonts w:ascii="Times New Roman" w:hAnsi="Times New Roman" w:cs="Times New Roman"/>
          <w:color w:val="000000" w:themeColor="text1"/>
        </w:rPr>
        <w:t>к</w:t>
      </w:r>
      <w:r w:rsidRPr="00BD31BA">
        <w:rPr>
          <w:rFonts w:ascii="Times New Roman" w:hAnsi="Times New Roman" w:cs="Times New Roman"/>
          <w:color w:val="000000" w:themeColor="text1"/>
        </w:rPr>
        <w:t xml:space="preserve">ники сдавали обязательно четыре экзамена (русский язык, математика и два по выбору). Выпускники 9Б класса </w:t>
      </w:r>
      <w:proofErr w:type="spellStart"/>
      <w:r w:rsidRPr="00BD31BA">
        <w:rPr>
          <w:rFonts w:ascii="Times New Roman" w:hAnsi="Times New Roman" w:cs="Times New Roman"/>
          <w:color w:val="000000" w:themeColor="text1"/>
        </w:rPr>
        <w:t>Хазгалеев</w:t>
      </w:r>
      <w:proofErr w:type="spellEnd"/>
      <w:r w:rsidRPr="00BD31BA">
        <w:rPr>
          <w:rFonts w:ascii="Times New Roman" w:hAnsi="Times New Roman" w:cs="Times New Roman"/>
          <w:color w:val="000000" w:themeColor="text1"/>
        </w:rPr>
        <w:t xml:space="preserve"> В., </w:t>
      </w:r>
      <w:proofErr w:type="spellStart"/>
      <w:r w:rsidRPr="00BD31BA">
        <w:rPr>
          <w:rFonts w:ascii="Times New Roman" w:hAnsi="Times New Roman" w:cs="Times New Roman"/>
          <w:color w:val="000000" w:themeColor="text1"/>
        </w:rPr>
        <w:t>Валиахметов</w:t>
      </w:r>
      <w:proofErr w:type="spellEnd"/>
      <w:r w:rsidRPr="00BD31BA">
        <w:rPr>
          <w:rFonts w:ascii="Times New Roman" w:hAnsi="Times New Roman" w:cs="Times New Roman"/>
          <w:color w:val="000000" w:themeColor="text1"/>
        </w:rPr>
        <w:t xml:space="preserve"> А.  проходили  государственную итог</w:t>
      </w:r>
      <w:r w:rsidRPr="00BD31BA">
        <w:rPr>
          <w:rFonts w:ascii="Times New Roman" w:hAnsi="Times New Roman" w:cs="Times New Roman"/>
          <w:color w:val="000000" w:themeColor="text1"/>
        </w:rPr>
        <w:t>о</w:t>
      </w:r>
      <w:r w:rsidRPr="00BD31BA">
        <w:rPr>
          <w:rFonts w:ascii="Times New Roman" w:hAnsi="Times New Roman" w:cs="Times New Roman"/>
          <w:color w:val="000000" w:themeColor="text1"/>
        </w:rPr>
        <w:t xml:space="preserve">вую аттестацию только   по русскому языку, математике по состоянию здоровья. </w:t>
      </w:r>
      <w:r w:rsidR="00DE5063">
        <w:rPr>
          <w:rFonts w:ascii="Times New Roman" w:hAnsi="Times New Roman" w:cs="Times New Roman"/>
          <w:color w:val="000000" w:themeColor="text1"/>
        </w:rPr>
        <w:t xml:space="preserve"> </w:t>
      </w:r>
    </w:p>
    <w:p w:rsidR="00DE5063" w:rsidRPr="00BD31BA" w:rsidRDefault="00DE5063" w:rsidP="00DE5063">
      <w:pPr>
        <w:pStyle w:val="a7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EB29DE" w:rsidRPr="00BD31BA" w:rsidRDefault="00F61D1B" w:rsidP="004102B7">
      <w:pPr>
        <w:pStyle w:val="a7"/>
        <w:spacing w:line="360" w:lineRule="auto"/>
        <w:ind w:firstLine="708"/>
        <w:jc w:val="center"/>
        <w:outlineLvl w:val="1"/>
        <w:rPr>
          <w:rFonts w:ascii="Times New Roman" w:hAnsi="Times New Roman" w:cs="Times New Roman"/>
          <w:b/>
          <w:i/>
          <w:color w:val="000000" w:themeColor="text1"/>
        </w:rPr>
      </w:pPr>
      <w:bookmarkStart w:id="10" w:name="_Toc462740725"/>
      <w:r w:rsidRPr="00BD31BA">
        <w:rPr>
          <w:rFonts w:ascii="Times New Roman" w:hAnsi="Times New Roman" w:cs="Times New Roman"/>
          <w:b/>
          <w:i/>
          <w:color w:val="000000" w:themeColor="text1"/>
        </w:rPr>
        <w:t xml:space="preserve">3.1 </w:t>
      </w:r>
      <w:r w:rsidR="00EB29DE" w:rsidRPr="00BD31BA">
        <w:rPr>
          <w:rFonts w:ascii="Times New Roman" w:hAnsi="Times New Roman" w:cs="Times New Roman"/>
          <w:b/>
          <w:i/>
          <w:color w:val="000000" w:themeColor="text1"/>
        </w:rPr>
        <w:t>Результаты ГИА-9</w:t>
      </w:r>
      <w:bookmarkEnd w:id="10"/>
    </w:p>
    <w:p w:rsidR="00F61D1B" w:rsidRPr="00BD31BA" w:rsidRDefault="00F61D1B" w:rsidP="00EB29DE">
      <w:pPr>
        <w:pStyle w:val="a7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EB29DE" w:rsidRPr="00BD31BA" w:rsidRDefault="00EB29DE" w:rsidP="00AB0E5A">
      <w:pPr>
        <w:pStyle w:val="a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>Основной государственный экзамен  по русскому языку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2256"/>
        <w:gridCol w:w="1134"/>
        <w:gridCol w:w="709"/>
        <w:gridCol w:w="709"/>
        <w:gridCol w:w="708"/>
        <w:gridCol w:w="709"/>
        <w:gridCol w:w="1276"/>
        <w:gridCol w:w="1276"/>
      </w:tblGrid>
      <w:tr w:rsidR="00EB29DE" w:rsidRPr="00BD31BA" w:rsidTr="00F61D1B">
        <w:trPr>
          <w:cantSplit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Класс 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Ф.И.О.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Число </w:t>
            </w:r>
          </w:p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обу</w:t>
            </w:r>
            <w:proofErr w:type="gramStart"/>
            <w:r w:rsidRPr="00BD31BA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ся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Сдали на </w:t>
            </w:r>
          </w:p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Качество</w:t>
            </w:r>
          </w:p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Средняя отметка</w:t>
            </w:r>
          </w:p>
        </w:tc>
      </w:tr>
      <w:tr w:rsidR="00EB29DE" w:rsidRPr="00BD31BA" w:rsidTr="00F61D1B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</w:tr>
      <w:tr w:rsidR="00EB29DE" w:rsidRPr="00BD31BA" w:rsidTr="00F61D1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</w:t>
            </w:r>
            <w:proofErr w:type="gramStart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Турчина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B29DE" w:rsidRPr="00BD31BA" w:rsidTr="00F61D1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</w:t>
            </w:r>
            <w:proofErr w:type="gramStart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Турчина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B29DE" w:rsidRPr="00BD31BA" w:rsidTr="00F61D1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</w:t>
            </w:r>
            <w:proofErr w:type="gramStart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Степанова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</w:tr>
      <w:tr w:rsidR="00EB29DE" w:rsidRPr="00BD31BA" w:rsidTr="00F61D1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9 Г"/>
              </w:smartTagPr>
              <w:r w:rsidRPr="00BD31BA">
                <w:rPr>
                  <w:rFonts w:ascii="Times New Roman" w:hAnsi="Times New Roman" w:cs="Times New Roman"/>
                  <w:color w:val="000000" w:themeColor="text1"/>
                </w:rPr>
                <w:t>9 Г</w:t>
              </w:r>
            </w:smartTag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ind w:left="-331" w:firstLine="331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Степанова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B29DE" w:rsidRPr="00BD31BA" w:rsidTr="00F61D1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</w:t>
            </w:r>
            <w:proofErr w:type="gramStart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Степанова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B29DE" w:rsidRPr="00BD31BA" w:rsidTr="00F61D1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</w:t>
            </w:r>
            <w:proofErr w:type="gramStart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Е</w:t>
            </w:r>
            <w:proofErr w:type="gram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Степанова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</w:tr>
      <w:tr w:rsidR="00EB29DE" w:rsidRPr="00BD31BA" w:rsidTr="00F61D1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EB29DE" w:rsidRPr="00BD31BA" w:rsidRDefault="00EB29DE" w:rsidP="00AB0E5A">
      <w:pPr>
        <w:pStyle w:val="a7"/>
        <w:rPr>
          <w:b/>
          <w:bCs/>
          <w:i/>
          <w:iCs/>
          <w:color w:val="000000" w:themeColor="text1"/>
        </w:rPr>
      </w:pPr>
    </w:p>
    <w:p w:rsidR="00EB29DE" w:rsidRDefault="00EB29DE" w:rsidP="00AB0E5A">
      <w:pPr>
        <w:pStyle w:val="a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>Основной государственный экзамен  по математике</w:t>
      </w:r>
    </w:p>
    <w:p w:rsidR="00DE5063" w:rsidRPr="00BD31BA" w:rsidRDefault="00DE5063" w:rsidP="00AB0E5A">
      <w:pPr>
        <w:pStyle w:val="a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2230"/>
        <w:gridCol w:w="1134"/>
        <w:gridCol w:w="709"/>
        <w:gridCol w:w="709"/>
        <w:gridCol w:w="708"/>
        <w:gridCol w:w="853"/>
        <w:gridCol w:w="1155"/>
        <w:gridCol w:w="1253"/>
      </w:tblGrid>
      <w:tr w:rsidR="00EB29DE" w:rsidRPr="00BD31BA" w:rsidTr="00C80E51">
        <w:trPr>
          <w:cantSplit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Класс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Ф.И.О.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Число </w:t>
            </w:r>
          </w:p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обуч-ся</w:t>
            </w:r>
            <w:proofErr w:type="spellEnd"/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Сдали на </w:t>
            </w:r>
          </w:p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Качество</w:t>
            </w:r>
          </w:p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Средняя отметка</w:t>
            </w:r>
          </w:p>
        </w:tc>
      </w:tr>
      <w:tr w:rsidR="00EB29DE" w:rsidRPr="00BD31BA" w:rsidTr="00C80E5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«2»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</w:tr>
      <w:tr w:rsidR="00EB29DE" w:rsidRPr="00BD31BA" w:rsidTr="00C80E5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</w:t>
            </w:r>
            <w:proofErr w:type="gramStart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Шишкарева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</w:tr>
      <w:tr w:rsidR="00EB29DE" w:rsidRPr="00BD31BA" w:rsidTr="00C80E5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</w:t>
            </w:r>
            <w:proofErr w:type="gramStart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Овчинникова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</w:tr>
      <w:tr w:rsidR="00EB29DE" w:rsidRPr="00BD31BA" w:rsidTr="00C80E5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</w:t>
            </w:r>
            <w:proofErr w:type="gramStart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Бедарькова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B29DE" w:rsidRPr="00BD31BA" w:rsidTr="00C80E5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9 Г"/>
              </w:smartTagPr>
              <w:r w:rsidRPr="00BD31BA">
                <w:rPr>
                  <w:rFonts w:ascii="Times New Roman" w:hAnsi="Times New Roman" w:cs="Times New Roman"/>
                  <w:color w:val="000000" w:themeColor="text1"/>
                </w:rPr>
                <w:t>9 Г</w:t>
              </w:r>
            </w:smartTag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Шишкарева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</w:tr>
      <w:tr w:rsidR="00EB29DE" w:rsidRPr="00BD31BA" w:rsidTr="00C80E5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</w:t>
            </w:r>
            <w:proofErr w:type="gramStart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Овчинникова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</w:tr>
      <w:tr w:rsidR="00EB29DE" w:rsidRPr="00BD31BA" w:rsidTr="00C80E5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Шишкарева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</w:tr>
      <w:tr w:rsidR="00EB29DE" w:rsidRPr="00BD31BA" w:rsidTr="00C80E5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</w:tr>
    </w:tbl>
    <w:p w:rsidR="00EB29DE" w:rsidRPr="00BD31BA" w:rsidRDefault="00EB29DE" w:rsidP="00AB0E5A">
      <w:pPr>
        <w:pStyle w:val="a7"/>
        <w:jc w:val="center"/>
        <w:rPr>
          <w:b/>
          <w:bCs/>
          <w:i/>
          <w:iCs/>
          <w:color w:val="000000" w:themeColor="text1"/>
        </w:rPr>
      </w:pPr>
    </w:p>
    <w:p w:rsidR="00EB29DE" w:rsidRPr="00BD31BA" w:rsidRDefault="00EB29DE" w:rsidP="00DE5063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>Экзамены по выбору</w:t>
      </w:r>
    </w:p>
    <w:p w:rsidR="00EB29DE" w:rsidRPr="00BD31BA" w:rsidRDefault="00EB29DE" w:rsidP="00DE5063">
      <w:pPr>
        <w:pStyle w:val="a7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D31BA">
        <w:rPr>
          <w:rFonts w:ascii="Times New Roman" w:hAnsi="Times New Roman" w:cs="Times New Roman"/>
          <w:color w:val="000000" w:themeColor="text1"/>
        </w:rPr>
        <w:tab/>
        <w:t>В соответствии с  Порядком проведения государственной итоговой аттестации по образовательным программам основного общего образования  на государственной итог</w:t>
      </w:r>
      <w:r w:rsidRPr="00BD31BA">
        <w:rPr>
          <w:rFonts w:ascii="Times New Roman" w:hAnsi="Times New Roman" w:cs="Times New Roman"/>
          <w:color w:val="000000" w:themeColor="text1"/>
        </w:rPr>
        <w:t>о</w:t>
      </w:r>
      <w:r w:rsidRPr="00BD31BA">
        <w:rPr>
          <w:rFonts w:ascii="Times New Roman" w:hAnsi="Times New Roman" w:cs="Times New Roman"/>
          <w:color w:val="000000" w:themeColor="text1"/>
        </w:rPr>
        <w:t>вой аттестации 2015/2016 учебного года обучающиеся 9-х классов выбирали    два пре</w:t>
      </w:r>
      <w:r w:rsidRPr="00BD31BA">
        <w:rPr>
          <w:rFonts w:ascii="Times New Roman" w:hAnsi="Times New Roman" w:cs="Times New Roman"/>
          <w:color w:val="000000" w:themeColor="text1"/>
        </w:rPr>
        <w:t>д</w:t>
      </w:r>
      <w:r w:rsidRPr="00BD31BA">
        <w:rPr>
          <w:rFonts w:ascii="Times New Roman" w:hAnsi="Times New Roman" w:cs="Times New Roman"/>
          <w:color w:val="000000" w:themeColor="text1"/>
        </w:rPr>
        <w:t xml:space="preserve">мета  для экзамена   в форме ОГЭ.           </w:t>
      </w:r>
    </w:p>
    <w:p w:rsidR="00EB29DE" w:rsidRPr="00BD31BA" w:rsidRDefault="00EB29DE" w:rsidP="00DE5063">
      <w:pPr>
        <w:pStyle w:val="a7"/>
        <w:spacing w:line="360" w:lineRule="auto"/>
        <w:ind w:left="-180" w:firstLine="888"/>
        <w:jc w:val="lef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Выбор предметов для государственной итоговой  аттестации в 9-х классах по дев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я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ти  предметам: обществознанию, истории, химии, физике, географии, биологии,  информ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а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тике и ИКТ, английскому языку и литературе.</w:t>
      </w:r>
      <w:r w:rsidR="006D21D5"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</w:p>
    <w:p w:rsidR="00EB29DE" w:rsidRPr="00BD31BA" w:rsidRDefault="00EB29DE" w:rsidP="00AB0E5A">
      <w:pPr>
        <w:pStyle w:val="a7"/>
        <w:ind w:left="-180" w:firstLine="888"/>
        <w:jc w:val="center"/>
        <w:rPr>
          <w:b/>
          <w:bCs/>
          <w:i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112"/>
        <w:gridCol w:w="2424"/>
        <w:gridCol w:w="2126"/>
      </w:tblGrid>
      <w:tr w:rsidR="00EB29DE" w:rsidRPr="00BD31BA" w:rsidTr="006D21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Предмет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Кол-во </w:t>
            </w:r>
            <w:proofErr w:type="gramStart"/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сдававших</w:t>
            </w:r>
            <w:proofErr w:type="gramEnd"/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экзамен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Кол-во </w:t>
            </w:r>
            <w:proofErr w:type="gramStart"/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прошедших</w:t>
            </w:r>
            <w:proofErr w:type="gramEnd"/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аттестацию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Кол-во получи</w:t>
            </w: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в</w:t>
            </w: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ших «2»</w:t>
            </w:r>
          </w:p>
        </w:tc>
      </w:tr>
      <w:tr w:rsidR="00EB29DE" w:rsidRPr="00BD31BA" w:rsidTr="006D21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Химия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13</w:t>
            </w:r>
          </w:p>
        </w:tc>
      </w:tr>
      <w:tr w:rsidR="00EB29DE" w:rsidRPr="00BD31BA" w:rsidTr="006D21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Биология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</w:t>
            </w:r>
          </w:p>
        </w:tc>
      </w:tr>
      <w:tr w:rsidR="00EB29DE" w:rsidRPr="00BD31BA" w:rsidTr="006D21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География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15</w:t>
            </w:r>
          </w:p>
        </w:tc>
      </w:tr>
      <w:tr w:rsidR="00EB29DE" w:rsidRPr="00BD31BA" w:rsidTr="006D21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Обществознание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27</w:t>
            </w:r>
          </w:p>
        </w:tc>
      </w:tr>
      <w:tr w:rsidR="00EB29DE" w:rsidRPr="00BD31BA" w:rsidTr="006D21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История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</w:t>
            </w:r>
          </w:p>
        </w:tc>
      </w:tr>
      <w:tr w:rsidR="00EB29DE" w:rsidRPr="00BD31BA" w:rsidTr="006D21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Физика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</w:t>
            </w:r>
          </w:p>
        </w:tc>
      </w:tr>
      <w:tr w:rsidR="00EB29DE" w:rsidRPr="00BD31BA" w:rsidTr="006D21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Информатика и ИКТ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</w:t>
            </w:r>
          </w:p>
        </w:tc>
      </w:tr>
      <w:tr w:rsidR="00EB29DE" w:rsidRPr="00BD31BA" w:rsidTr="006D21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Английский язык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</w:p>
        </w:tc>
      </w:tr>
      <w:tr w:rsidR="00EB29DE" w:rsidRPr="00BD31BA" w:rsidTr="006D21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Литература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</w:p>
        </w:tc>
      </w:tr>
    </w:tbl>
    <w:p w:rsidR="00EB29DE" w:rsidRPr="00BD31BA" w:rsidRDefault="00EB29DE" w:rsidP="00AB0E5A">
      <w:pPr>
        <w:pStyle w:val="a7"/>
        <w:jc w:val="left"/>
        <w:rPr>
          <w:rFonts w:ascii="Times New Roman" w:hAnsi="Times New Roman" w:cs="Times New Roman"/>
          <w:bCs/>
          <w:iCs/>
          <w:color w:val="000000" w:themeColor="text1"/>
        </w:rPr>
      </w:pPr>
    </w:p>
    <w:p w:rsidR="00EB29DE" w:rsidRPr="00BD31BA" w:rsidRDefault="00EB29DE" w:rsidP="00DE5063">
      <w:pPr>
        <w:pStyle w:val="a7"/>
        <w:spacing w:line="360" w:lineRule="auto"/>
        <w:ind w:firstLine="708"/>
        <w:jc w:val="left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По результатам государственной итоговой аттестации 130  выпускника 9-х классов получили аттестаты об основном общем образовании (успешно сдали русский язык и м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а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тематику).</w:t>
      </w:r>
    </w:p>
    <w:p w:rsidR="00EB29DE" w:rsidRPr="00BD31BA" w:rsidRDefault="00EB29DE" w:rsidP="00DE5063">
      <w:pPr>
        <w:pStyle w:val="a7"/>
        <w:spacing w:line="360" w:lineRule="auto"/>
        <w:ind w:firstLine="708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Восемь   выпускников 9 классов  отлично  прошли государственную итоговую   а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т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тестацию  и получили аттестаты особого образца.</w:t>
      </w:r>
    </w:p>
    <w:p w:rsidR="00EB29DE" w:rsidRPr="00BD31BA" w:rsidRDefault="00EB29DE" w:rsidP="003134E9">
      <w:pPr>
        <w:pStyle w:val="a5"/>
        <w:numPr>
          <w:ilvl w:val="0"/>
          <w:numId w:val="11"/>
        </w:numPr>
        <w:spacing w:line="360" w:lineRule="auto"/>
        <w:rPr>
          <w:color w:val="000000" w:themeColor="text1"/>
        </w:rPr>
      </w:pPr>
      <w:r w:rsidRPr="00BD31BA">
        <w:rPr>
          <w:color w:val="000000" w:themeColor="text1"/>
        </w:rPr>
        <w:t>Железняков Артем Алексеевич</w:t>
      </w:r>
    </w:p>
    <w:p w:rsidR="00EB29DE" w:rsidRPr="00BD31BA" w:rsidRDefault="00EB29DE" w:rsidP="003134E9">
      <w:pPr>
        <w:pStyle w:val="a5"/>
        <w:numPr>
          <w:ilvl w:val="0"/>
          <w:numId w:val="11"/>
        </w:numPr>
        <w:spacing w:line="360" w:lineRule="auto"/>
        <w:rPr>
          <w:color w:val="000000" w:themeColor="text1"/>
        </w:rPr>
      </w:pPr>
      <w:r w:rsidRPr="00BD31BA">
        <w:rPr>
          <w:color w:val="000000" w:themeColor="text1"/>
        </w:rPr>
        <w:t>Герасименко Ксения Дмитриевна</w:t>
      </w:r>
    </w:p>
    <w:p w:rsidR="00EB29DE" w:rsidRPr="00BD31BA" w:rsidRDefault="00EB29DE" w:rsidP="003134E9">
      <w:pPr>
        <w:pStyle w:val="a5"/>
        <w:numPr>
          <w:ilvl w:val="0"/>
          <w:numId w:val="11"/>
        </w:numPr>
        <w:spacing w:line="360" w:lineRule="auto"/>
        <w:rPr>
          <w:color w:val="000000" w:themeColor="text1"/>
        </w:rPr>
      </w:pPr>
      <w:proofErr w:type="spellStart"/>
      <w:r w:rsidRPr="00BD31BA">
        <w:rPr>
          <w:color w:val="000000" w:themeColor="text1"/>
        </w:rPr>
        <w:t>Боровской</w:t>
      </w:r>
      <w:proofErr w:type="spellEnd"/>
      <w:r w:rsidRPr="00BD31BA">
        <w:rPr>
          <w:color w:val="000000" w:themeColor="text1"/>
        </w:rPr>
        <w:t xml:space="preserve"> Алексей Алексеевич</w:t>
      </w:r>
    </w:p>
    <w:p w:rsidR="00EB29DE" w:rsidRPr="00BD31BA" w:rsidRDefault="00EB29DE" w:rsidP="003134E9">
      <w:pPr>
        <w:pStyle w:val="a5"/>
        <w:numPr>
          <w:ilvl w:val="0"/>
          <w:numId w:val="11"/>
        </w:numPr>
        <w:spacing w:line="360" w:lineRule="auto"/>
        <w:rPr>
          <w:color w:val="000000" w:themeColor="text1"/>
        </w:rPr>
      </w:pPr>
      <w:r w:rsidRPr="00BD31BA">
        <w:rPr>
          <w:color w:val="000000" w:themeColor="text1"/>
        </w:rPr>
        <w:t>Шлыков Дмитрий Андреевич</w:t>
      </w:r>
    </w:p>
    <w:p w:rsidR="00EB29DE" w:rsidRPr="00BD31BA" w:rsidRDefault="00EB29DE" w:rsidP="003134E9">
      <w:pPr>
        <w:pStyle w:val="a5"/>
        <w:numPr>
          <w:ilvl w:val="0"/>
          <w:numId w:val="11"/>
        </w:numPr>
        <w:spacing w:line="360" w:lineRule="auto"/>
        <w:rPr>
          <w:color w:val="000000" w:themeColor="text1"/>
        </w:rPr>
      </w:pPr>
      <w:r w:rsidRPr="00BD31BA">
        <w:rPr>
          <w:color w:val="000000" w:themeColor="text1"/>
        </w:rPr>
        <w:t>Коробова Анастасия Валентиновна</w:t>
      </w:r>
    </w:p>
    <w:p w:rsidR="00EB29DE" w:rsidRPr="00BD31BA" w:rsidRDefault="00EB29DE" w:rsidP="003134E9">
      <w:pPr>
        <w:pStyle w:val="a5"/>
        <w:numPr>
          <w:ilvl w:val="0"/>
          <w:numId w:val="11"/>
        </w:numPr>
        <w:spacing w:line="360" w:lineRule="auto"/>
        <w:rPr>
          <w:color w:val="000000" w:themeColor="text1"/>
        </w:rPr>
      </w:pPr>
      <w:proofErr w:type="spellStart"/>
      <w:r w:rsidRPr="00BD31BA">
        <w:rPr>
          <w:color w:val="000000" w:themeColor="text1"/>
        </w:rPr>
        <w:t>Зайков</w:t>
      </w:r>
      <w:proofErr w:type="spellEnd"/>
      <w:r w:rsidRPr="00BD31BA">
        <w:rPr>
          <w:color w:val="000000" w:themeColor="text1"/>
        </w:rPr>
        <w:t xml:space="preserve"> Дмитрий Александрович</w:t>
      </w:r>
    </w:p>
    <w:p w:rsidR="00EB29DE" w:rsidRPr="00BD31BA" w:rsidRDefault="00EB29DE" w:rsidP="003134E9">
      <w:pPr>
        <w:pStyle w:val="a5"/>
        <w:numPr>
          <w:ilvl w:val="0"/>
          <w:numId w:val="11"/>
        </w:numPr>
        <w:spacing w:line="360" w:lineRule="auto"/>
        <w:rPr>
          <w:color w:val="000000" w:themeColor="text1"/>
        </w:rPr>
      </w:pPr>
      <w:r w:rsidRPr="00BD31BA">
        <w:rPr>
          <w:color w:val="000000" w:themeColor="text1"/>
        </w:rPr>
        <w:t>Ковалёва Марина Андреевна</w:t>
      </w:r>
    </w:p>
    <w:p w:rsidR="00EB29DE" w:rsidRPr="00BD31BA" w:rsidRDefault="00EB29DE" w:rsidP="003134E9">
      <w:pPr>
        <w:pStyle w:val="a5"/>
        <w:numPr>
          <w:ilvl w:val="0"/>
          <w:numId w:val="11"/>
        </w:numPr>
        <w:spacing w:line="360" w:lineRule="auto"/>
        <w:rPr>
          <w:color w:val="000000" w:themeColor="text1"/>
        </w:rPr>
      </w:pPr>
      <w:proofErr w:type="spellStart"/>
      <w:r w:rsidRPr="00BD31BA">
        <w:rPr>
          <w:color w:val="000000" w:themeColor="text1"/>
        </w:rPr>
        <w:t>Кормина</w:t>
      </w:r>
      <w:proofErr w:type="spellEnd"/>
      <w:r w:rsidRPr="00BD31BA">
        <w:rPr>
          <w:color w:val="000000" w:themeColor="text1"/>
        </w:rPr>
        <w:t xml:space="preserve"> Виктория Вячеславовна</w:t>
      </w:r>
    </w:p>
    <w:p w:rsidR="00EB29DE" w:rsidRPr="00BD31BA" w:rsidRDefault="00EB29DE" w:rsidP="00DE5063">
      <w:pPr>
        <w:pStyle w:val="a7"/>
        <w:spacing w:line="360" w:lineRule="auto"/>
        <w:ind w:firstLine="708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Шесть  выпускников получили две неудовлетворительные отметки по русскому языку и математике. При пересдаче обязательного предмета (математики) не справились восемь  человек.</w:t>
      </w:r>
    </w:p>
    <w:p w:rsidR="00EB29DE" w:rsidRPr="00BD31BA" w:rsidRDefault="00EB29DE" w:rsidP="00DE5063">
      <w:pPr>
        <w:pStyle w:val="a7"/>
        <w:spacing w:line="360" w:lineRule="auto"/>
        <w:ind w:firstLine="708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 В итоге 14 человек оставлены на повторный курс обучения.  </w:t>
      </w:r>
    </w:p>
    <w:p w:rsidR="00EB29DE" w:rsidRPr="00BD31BA" w:rsidRDefault="00EB29DE" w:rsidP="00AB0E5A">
      <w:pPr>
        <w:pStyle w:val="a7"/>
        <w:ind w:left="-180" w:firstLine="888"/>
        <w:jc w:val="center"/>
        <w:rPr>
          <w:color w:val="000000" w:themeColor="text1"/>
        </w:rPr>
      </w:pPr>
    </w:p>
    <w:p w:rsidR="00EB29DE" w:rsidRPr="00BD31BA" w:rsidRDefault="006D21D5" w:rsidP="004102B7">
      <w:pPr>
        <w:pStyle w:val="a7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bookmarkStart w:id="11" w:name="_Toc462740726"/>
      <w:r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3.2 </w:t>
      </w:r>
      <w:r w:rsidR="00EB29DE"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Результаты государственной  итоговой  аттестации </w:t>
      </w:r>
      <w:r w:rsidR="004102B7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EB29DE"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>обучающихся 11-х классов</w:t>
      </w:r>
      <w:bookmarkEnd w:id="11"/>
    </w:p>
    <w:p w:rsidR="00EB29DE" w:rsidRPr="00BD31BA" w:rsidRDefault="00EB29DE" w:rsidP="00DE5063">
      <w:pPr>
        <w:pStyle w:val="a7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EB29DE" w:rsidRPr="00BD31BA" w:rsidRDefault="00EB29DE" w:rsidP="00DE5063">
      <w:pPr>
        <w:pStyle w:val="a7"/>
        <w:spacing w:line="360" w:lineRule="auto"/>
        <w:ind w:firstLine="708"/>
        <w:rPr>
          <w:rFonts w:ascii="Times New Roman" w:hAnsi="Times New Roman" w:cs="Times New Roman"/>
          <w:color w:val="000000" w:themeColor="text1"/>
        </w:rPr>
      </w:pPr>
      <w:proofErr w:type="gramStart"/>
      <w:r w:rsidRPr="00BD31BA">
        <w:rPr>
          <w:rFonts w:ascii="Times New Roman" w:hAnsi="Times New Roman" w:cs="Times New Roman"/>
          <w:color w:val="000000" w:themeColor="text1"/>
        </w:rPr>
        <w:t>На конец</w:t>
      </w:r>
      <w:proofErr w:type="gramEnd"/>
      <w:r w:rsidRPr="00BD31BA">
        <w:rPr>
          <w:rFonts w:ascii="Times New Roman" w:hAnsi="Times New Roman" w:cs="Times New Roman"/>
          <w:color w:val="000000" w:themeColor="text1"/>
        </w:rPr>
        <w:t xml:space="preserve"> 2015-2016 учебного года в 11АБВ классах   обучался  69 ученик. Все об</w:t>
      </w:r>
      <w:r w:rsidRPr="00BD31BA">
        <w:rPr>
          <w:rFonts w:ascii="Times New Roman" w:hAnsi="Times New Roman" w:cs="Times New Roman"/>
          <w:color w:val="000000" w:themeColor="text1"/>
        </w:rPr>
        <w:t>у</w:t>
      </w:r>
      <w:r w:rsidRPr="00BD31BA">
        <w:rPr>
          <w:rFonts w:ascii="Times New Roman" w:hAnsi="Times New Roman" w:cs="Times New Roman"/>
          <w:color w:val="000000" w:themeColor="text1"/>
        </w:rPr>
        <w:t>чающиеся 11-х классов были допущены к государственной итоговой аттестации. 68 у</w:t>
      </w:r>
      <w:r w:rsidRPr="00BD31BA">
        <w:rPr>
          <w:rFonts w:ascii="Times New Roman" w:hAnsi="Times New Roman" w:cs="Times New Roman"/>
          <w:color w:val="000000" w:themeColor="text1"/>
        </w:rPr>
        <w:t>с</w:t>
      </w:r>
      <w:r w:rsidRPr="00BD31BA">
        <w:rPr>
          <w:rFonts w:ascii="Times New Roman" w:hAnsi="Times New Roman" w:cs="Times New Roman"/>
          <w:color w:val="000000" w:themeColor="text1"/>
        </w:rPr>
        <w:t xml:space="preserve">пешно  выдержали экзамены и получили документ о среднем  общем  образовании. </w:t>
      </w:r>
    </w:p>
    <w:p w:rsidR="00EB29DE" w:rsidRPr="00BD31BA" w:rsidRDefault="00EB29DE" w:rsidP="00AB0E5A">
      <w:pPr>
        <w:pStyle w:val="a7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                                              </w:t>
      </w:r>
    </w:p>
    <w:p w:rsidR="00EB29DE" w:rsidRDefault="00EB29DE" w:rsidP="00AB0E5A">
      <w:pPr>
        <w:pStyle w:val="a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BD31BA">
        <w:rPr>
          <w:rFonts w:ascii="Times New Roman" w:hAnsi="Times New Roman" w:cs="Times New Roman"/>
          <w:b/>
          <w:i/>
          <w:color w:val="000000" w:themeColor="text1"/>
        </w:rPr>
        <w:t xml:space="preserve">Русский  язык  </w:t>
      </w:r>
      <w:r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в форме ЕГЭ</w:t>
      </w:r>
      <w:r w:rsidR="006D21D5"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. </w:t>
      </w:r>
      <w:r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>Минимальный балл - 24 (для вуза-36)</w:t>
      </w:r>
    </w:p>
    <w:p w:rsidR="00DE5063" w:rsidRPr="00BD31BA" w:rsidRDefault="00DE5063" w:rsidP="00AB0E5A">
      <w:pPr>
        <w:pStyle w:val="a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1134"/>
        <w:gridCol w:w="1701"/>
        <w:gridCol w:w="1559"/>
        <w:gridCol w:w="2024"/>
      </w:tblGrid>
      <w:tr w:rsidR="00EB29DE" w:rsidRPr="00BD31BA" w:rsidTr="006D21D5">
        <w:trPr>
          <w:cantSplit/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Сдавали 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Сдали на </w:t>
            </w:r>
          </w:p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Средний балл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Не набрали мин. кол-во баллов</w:t>
            </w:r>
          </w:p>
        </w:tc>
      </w:tr>
      <w:tr w:rsidR="00EB29DE" w:rsidRPr="00BD31BA" w:rsidTr="006D21D5">
        <w:trPr>
          <w:cantSplit/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Перевозчикова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от 57 до </w:t>
            </w:r>
            <w:r w:rsidRPr="00BD31BA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BD31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B29DE" w:rsidRPr="00BD31BA" w:rsidTr="006D21D5">
        <w:trPr>
          <w:cantSplit/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Перевозчикова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от 46 до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</w:tr>
      <w:tr w:rsidR="00EB29DE" w:rsidRPr="00BD31BA" w:rsidTr="006D21D5">
        <w:trPr>
          <w:cantSplit/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Перевозчикова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от 48 до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</w:tr>
    </w:tbl>
    <w:p w:rsidR="00EB29DE" w:rsidRPr="00BD31BA" w:rsidRDefault="00EB29DE" w:rsidP="00AB0E5A">
      <w:pPr>
        <w:pStyle w:val="a7"/>
        <w:rPr>
          <w:rFonts w:ascii="Times New Roman" w:hAnsi="Times New Roman" w:cs="Times New Roman"/>
          <w:color w:val="000000" w:themeColor="text1"/>
        </w:rPr>
      </w:pPr>
    </w:p>
    <w:p w:rsidR="00EB29DE" w:rsidRPr="00BD31BA" w:rsidRDefault="00EB29DE" w:rsidP="00AB0E5A">
      <w:pPr>
        <w:pStyle w:val="a7"/>
        <w:rPr>
          <w:rFonts w:ascii="Times New Roman" w:hAnsi="Times New Roman" w:cs="Times New Roman"/>
          <w:color w:val="000000" w:themeColor="text1"/>
        </w:rPr>
      </w:pPr>
      <w:r w:rsidRPr="00BD31BA">
        <w:rPr>
          <w:rFonts w:ascii="Times New Roman" w:hAnsi="Times New Roman" w:cs="Times New Roman"/>
          <w:color w:val="000000" w:themeColor="text1"/>
        </w:rPr>
        <w:t>Отличные результаты по русскому языку:</w:t>
      </w:r>
    </w:p>
    <w:p w:rsidR="00EB29DE" w:rsidRPr="00BD31BA" w:rsidRDefault="00EB29DE" w:rsidP="00AB0E5A">
      <w:pPr>
        <w:pStyle w:val="a7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1984"/>
      </w:tblGrid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ФИ выпускника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Баллы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Потеряева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Горбунова 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Миронова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Поленок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Вознюк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Волошин 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Макосова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Ягунова 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Шевченко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Лобанова Виктория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Сергатая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Светлана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Сысолов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Мусина 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Перевозчикова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Ушакова Марина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Адонин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Родион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Кустова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Угадярова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Сафонов Геннадий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Михайлова Анна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Летвишко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</w:tr>
    </w:tbl>
    <w:p w:rsidR="00EB29DE" w:rsidRPr="00BD31BA" w:rsidRDefault="00EB29DE" w:rsidP="00AB0E5A">
      <w:pPr>
        <w:pStyle w:val="a7"/>
        <w:rPr>
          <w:rFonts w:ascii="Times New Roman" w:hAnsi="Times New Roman" w:cs="Times New Roman"/>
          <w:color w:val="000000" w:themeColor="text1"/>
        </w:rPr>
      </w:pPr>
    </w:p>
    <w:p w:rsidR="00EB29DE" w:rsidRPr="00BD31BA" w:rsidRDefault="00EB29DE" w:rsidP="00AB0E5A">
      <w:pPr>
        <w:pStyle w:val="a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BD31BA">
        <w:rPr>
          <w:rFonts w:ascii="Times New Roman" w:hAnsi="Times New Roman" w:cs="Times New Roman"/>
          <w:b/>
          <w:i/>
          <w:color w:val="000000" w:themeColor="text1"/>
        </w:rPr>
        <w:t xml:space="preserve">Математика </w:t>
      </w:r>
      <w:r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в форме ЕГЭ</w:t>
      </w:r>
    </w:p>
    <w:p w:rsidR="00EB29DE" w:rsidRDefault="00EB29DE" w:rsidP="00AB0E5A">
      <w:pPr>
        <w:pStyle w:val="a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>Математика разведена на два уровня: базовый(3,4,5), профильный(27)</w:t>
      </w:r>
    </w:p>
    <w:p w:rsidR="00DE5063" w:rsidRPr="00BD31BA" w:rsidRDefault="00DE5063" w:rsidP="00AB0E5A">
      <w:pPr>
        <w:pStyle w:val="a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DE5063" w:rsidRPr="00BD31BA" w:rsidRDefault="00EB29DE" w:rsidP="00AB0E5A">
      <w:pPr>
        <w:pStyle w:val="a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>Профильная математика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2174"/>
        <w:gridCol w:w="1134"/>
        <w:gridCol w:w="1559"/>
        <w:gridCol w:w="1418"/>
        <w:gridCol w:w="1842"/>
      </w:tblGrid>
      <w:tr w:rsidR="00EB29DE" w:rsidRPr="00BD31BA" w:rsidTr="00750760">
        <w:trPr>
          <w:cantSplit/>
          <w:trHeight w:val="91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Сдавали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Сдали на</w:t>
            </w:r>
            <w:r w:rsidR="00750760" w:rsidRPr="00BD31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31BA">
              <w:rPr>
                <w:rFonts w:ascii="Times New Roman" w:hAnsi="Times New Roman" w:cs="Times New Roman"/>
                <w:color w:val="000000" w:themeColor="text1"/>
              </w:rPr>
              <w:t>кол-во ба</w:t>
            </w:r>
            <w:r w:rsidRPr="00BD31BA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BD31BA">
              <w:rPr>
                <w:rFonts w:ascii="Times New Roman" w:hAnsi="Times New Roman" w:cs="Times New Roman"/>
                <w:color w:val="000000" w:themeColor="text1"/>
              </w:rPr>
              <w:t>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Средний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Не набрали мин. кол-во баллов</w:t>
            </w:r>
          </w:p>
        </w:tc>
      </w:tr>
      <w:tr w:rsidR="00EB29DE" w:rsidRPr="00BD31BA" w:rsidTr="00750760">
        <w:trPr>
          <w:cantSplit/>
          <w:trHeight w:val="33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11А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Овчинникова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от 18 до 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BD31B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B29DE" w:rsidRPr="00BD31BA" w:rsidTr="00750760">
        <w:trPr>
          <w:cantSplit/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11Б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Овчинникова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от 14 до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B29DE" w:rsidRPr="00BD31BA" w:rsidTr="00750760">
        <w:trPr>
          <w:cantSplit/>
          <w:trHeight w:val="27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11В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Бедарькова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от 18  до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BD31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B29DE" w:rsidRPr="00BD31BA" w:rsidTr="00750760">
        <w:trPr>
          <w:cantSplit/>
          <w:trHeight w:val="2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750760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EB29DE" w:rsidRPr="00BD31BA">
              <w:rPr>
                <w:rFonts w:ascii="Times New Roman" w:hAnsi="Times New Roman" w:cs="Times New Roman"/>
                <w:color w:val="000000" w:themeColor="text1"/>
              </w:rPr>
              <w:t>сего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от 14 до 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</w:tbl>
    <w:p w:rsidR="00EB29DE" w:rsidRPr="00BD31BA" w:rsidRDefault="00EB29DE" w:rsidP="00AB0E5A">
      <w:pPr>
        <w:pStyle w:val="a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DE5063" w:rsidRPr="00BD31BA" w:rsidRDefault="00EB29DE" w:rsidP="00AB0E5A">
      <w:pPr>
        <w:pStyle w:val="a7"/>
        <w:rPr>
          <w:rFonts w:ascii="Times New Roman" w:hAnsi="Times New Roman" w:cs="Times New Roman"/>
          <w:color w:val="000000" w:themeColor="text1"/>
        </w:rPr>
      </w:pPr>
      <w:r w:rsidRPr="00BD31BA">
        <w:rPr>
          <w:rFonts w:ascii="Times New Roman" w:hAnsi="Times New Roman" w:cs="Times New Roman"/>
          <w:color w:val="000000" w:themeColor="text1"/>
        </w:rPr>
        <w:t>Отличные результаты по математике (профильный уровень):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1984"/>
      </w:tblGrid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ФИ выпускника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Баллы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Потеряева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Кустова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Волошин 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Сафонов Геннадий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Вознюк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Поленок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Ксения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Сергатая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Светлана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Горбунова 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EB29DE" w:rsidRPr="00BD31BA" w:rsidTr="00EB2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Адонин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Родион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</w:tbl>
    <w:p w:rsidR="00EB29DE" w:rsidRPr="00BD31BA" w:rsidRDefault="00EB29DE" w:rsidP="00AB0E5A">
      <w:pPr>
        <w:pStyle w:val="a7"/>
        <w:jc w:val="left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DE5063" w:rsidRPr="00BD31BA" w:rsidRDefault="00EB29DE" w:rsidP="00AB0E5A">
      <w:pPr>
        <w:pStyle w:val="a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Математика (базовый уровень)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2230"/>
        <w:gridCol w:w="1134"/>
        <w:gridCol w:w="576"/>
        <w:gridCol w:w="700"/>
        <w:gridCol w:w="709"/>
        <w:gridCol w:w="853"/>
        <w:gridCol w:w="1155"/>
        <w:gridCol w:w="1110"/>
      </w:tblGrid>
      <w:tr w:rsidR="00EB29DE" w:rsidRPr="00BD31BA" w:rsidTr="00750760">
        <w:trPr>
          <w:cantSplit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Класс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Ф.И.О.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Число </w:t>
            </w:r>
          </w:p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обуч-ся</w:t>
            </w:r>
            <w:proofErr w:type="spellEnd"/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Сдали на </w:t>
            </w:r>
          </w:p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Качество</w:t>
            </w:r>
          </w:p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Средняя отметка</w:t>
            </w:r>
          </w:p>
        </w:tc>
      </w:tr>
      <w:tr w:rsidR="00EB29DE" w:rsidRPr="00BD31BA" w:rsidTr="0075076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«2»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</w:tr>
      <w:tr w:rsidR="00EB29DE" w:rsidRPr="00BD31BA" w:rsidTr="007507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11</w:t>
            </w:r>
            <w:proofErr w:type="gramStart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Овчинникова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EB29DE" w:rsidRPr="00BD31BA" w:rsidTr="007507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11</w:t>
            </w:r>
            <w:proofErr w:type="gramStart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Овчинникова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B29DE" w:rsidRPr="00BD31BA" w:rsidTr="007507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11</w:t>
            </w:r>
            <w:proofErr w:type="gramStart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color w:val="000000" w:themeColor="text1"/>
              </w:rPr>
              <w:t>Бедарькова</w:t>
            </w:r>
            <w:proofErr w:type="spellEnd"/>
            <w:r w:rsidRPr="00BD31BA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B29DE" w:rsidRPr="00BD31BA" w:rsidTr="007507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EB29DE" w:rsidRPr="00BD31BA" w:rsidRDefault="00EB29DE" w:rsidP="00AB0E5A">
      <w:pPr>
        <w:pStyle w:val="a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576"/>
        <w:gridCol w:w="576"/>
        <w:gridCol w:w="576"/>
        <w:gridCol w:w="576"/>
        <w:gridCol w:w="1074"/>
        <w:gridCol w:w="808"/>
        <w:gridCol w:w="1018"/>
        <w:gridCol w:w="801"/>
        <w:gridCol w:w="801"/>
        <w:gridCol w:w="1111"/>
        <w:gridCol w:w="1161"/>
      </w:tblGrid>
      <w:tr w:rsidR="00EB29DE" w:rsidRPr="00BD31BA" w:rsidTr="00EB29DE"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Базовый уровень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Профильный уровень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</w:rPr>
              <w:t>Получили аттестат</w:t>
            </w:r>
          </w:p>
        </w:tc>
      </w:tr>
      <w:tr w:rsidR="00EB29DE" w:rsidRPr="00BD31BA" w:rsidTr="00EB29D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«2»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«3»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«4»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«5»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Средняя отметка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Не прошли мин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От 60-69 баллов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От 70 до 86</w:t>
            </w:r>
          </w:p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баллов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Средний балл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EB29DE" w:rsidRPr="00BD31BA" w:rsidTr="00EB29D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58</w:t>
            </w:r>
          </w:p>
        </w:tc>
      </w:tr>
    </w:tbl>
    <w:p w:rsidR="00A83673" w:rsidRDefault="00A83673" w:rsidP="00AB0E5A">
      <w:pPr>
        <w:pStyle w:val="a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DE5063" w:rsidRPr="00BD31BA" w:rsidRDefault="00EB29DE" w:rsidP="00AB0E5A">
      <w:pPr>
        <w:pStyle w:val="a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BD31BA">
        <w:rPr>
          <w:rFonts w:ascii="Times New Roman" w:hAnsi="Times New Roman" w:cs="Times New Roman"/>
          <w:b/>
          <w:bCs/>
          <w:i/>
          <w:iCs/>
          <w:color w:val="000000" w:themeColor="text1"/>
        </w:rPr>
        <w:t>Средний балл ЕГЭ по ОУ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6"/>
        <w:gridCol w:w="992"/>
        <w:gridCol w:w="1109"/>
        <w:gridCol w:w="1018"/>
        <w:gridCol w:w="1701"/>
      </w:tblGrid>
      <w:tr w:rsidR="00EB29DE" w:rsidRPr="00BD31BA" w:rsidTr="007507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A6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Сдавали</w:t>
            </w:r>
          </w:p>
          <w:p w:rsidR="00EB29DE" w:rsidRPr="00BD31BA" w:rsidRDefault="00750760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EB29DE"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(кол- </w:t>
            </w:r>
            <w:proofErr w:type="gramStart"/>
            <w:r w:rsidR="00EB29DE"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во</w:t>
            </w:r>
            <w:proofErr w:type="gramEnd"/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EB29DE"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чел)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proofErr w:type="spellStart"/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Миним</w:t>
            </w:r>
            <w:proofErr w:type="spellEnd"/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порог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Прошли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Не прошли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Средний балл по школе</w:t>
            </w:r>
          </w:p>
        </w:tc>
      </w:tr>
      <w:tr w:rsidR="00EB29DE" w:rsidRPr="00BD31BA" w:rsidTr="007507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70</w:t>
            </w:r>
          </w:p>
        </w:tc>
      </w:tr>
      <w:tr w:rsidR="00EB29DE" w:rsidRPr="00BD31BA" w:rsidTr="007507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Математика (базовая)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</w:t>
            </w:r>
          </w:p>
        </w:tc>
      </w:tr>
      <w:tr w:rsidR="00EB29DE" w:rsidRPr="00BD31BA" w:rsidTr="007507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Математика</w:t>
            </w:r>
            <w:r w:rsidR="00750760"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(профиль)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41</w:t>
            </w:r>
          </w:p>
        </w:tc>
      </w:tr>
      <w:tr w:rsidR="00EB29DE" w:rsidRPr="00BD31BA" w:rsidTr="007507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ОБЩ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51</w:t>
            </w:r>
          </w:p>
        </w:tc>
      </w:tr>
      <w:tr w:rsidR="00EB29DE" w:rsidRPr="00BD31BA" w:rsidTr="007507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46</w:t>
            </w:r>
          </w:p>
        </w:tc>
      </w:tr>
      <w:tr w:rsidR="00EB29DE" w:rsidRPr="00BD31BA" w:rsidTr="007507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42</w:t>
            </w:r>
          </w:p>
        </w:tc>
      </w:tr>
      <w:tr w:rsidR="00EB29DE" w:rsidRPr="00BD31BA" w:rsidTr="007507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59</w:t>
            </w:r>
          </w:p>
        </w:tc>
      </w:tr>
      <w:tr w:rsidR="00EB29DE" w:rsidRPr="00BD31BA" w:rsidTr="007507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41</w:t>
            </w:r>
          </w:p>
        </w:tc>
      </w:tr>
      <w:tr w:rsidR="00EB29DE" w:rsidRPr="00BD31BA" w:rsidTr="007507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57</w:t>
            </w:r>
          </w:p>
        </w:tc>
      </w:tr>
      <w:tr w:rsidR="00EB29DE" w:rsidRPr="00BD31BA" w:rsidTr="007507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64</w:t>
            </w:r>
          </w:p>
        </w:tc>
      </w:tr>
      <w:tr w:rsidR="00EB29DE" w:rsidRPr="00BD31BA" w:rsidTr="007507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51</w:t>
            </w:r>
          </w:p>
        </w:tc>
      </w:tr>
    </w:tbl>
    <w:p w:rsidR="00EB29DE" w:rsidRPr="00BD31BA" w:rsidRDefault="00EB29DE" w:rsidP="00AB0E5A">
      <w:pPr>
        <w:jc w:val="center"/>
        <w:rPr>
          <w:b/>
          <w:color w:val="000000" w:themeColor="text1"/>
        </w:rPr>
      </w:pPr>
    </w:p>
    <w:p w:rsidR="00EB29DE" w:rsidRDefault="00EB29DE" w:rsidP="00AB0E5A">
      <w:pPr>
        <w:jc w:val="center"/>
        <w:rPr>
          <w:b/>
          <w:color w:val="000000" w:themeColor="text1"/>
        </w:rPr>
      </w:pPr>
      <w:r w:rsidRPr="00BD31BA">
        <w:rPr>
          <w:b/>
          <w:color w:val="000000" w:themeColor="text1"/>
        </w:rPr>
        <w:t>Итоги сдачи ЕГЭ  профильных предметов</w:t>
      </w:r>
    </w:p>
    <w:p w:rsidR="00DE5063" w:rsidRPr="00BD31BA" w:rsidRDefault="00DE5063" w:rsidP="00AB0E5A">
      <w:pPr>
        <w:jc w:val="center"/>
        <w:rPr>
          <w:b/>
          <w:color w:val="000000" w:themeColor="text1"/>
        </w:rPr>
      </w:pPr>
    </w:p>
    <w:p w:rsidR="00EB29DE" w:rsidRPr="00BD31BA" w:rsidRDefault="00EB29DE" w:rsidP="00AB0E5A">
      <w:pPr>
        <w:jc w:val="center"/>
        <w:rPr>
          <w:bCs/>
          <w:color w:val="000000" w:themeColor="text1"/>
        </w:rPr>
      </w:pPr>
      <w:r w:rsidRPr="00BD31BA">
        <w:rPr>
          <w:b/>
          <w:color w:val="000000" w:themeColor="text1"/>
          <w:lang w:val="en-US"/>
        </w:rPr>
        <w:t>11</w:t>
      </w:r>
      <w:r w:rsidRPr="00BD31BA">
        <w:rPr>
          <w:b/>
          <w:color w:val="000000" w:themeColor="text1"/>
        </w:rPr>
        <w:t>А</w:t>
      </w:r>
      <w:r w:rsidRPr="00BD31BA">
        <w:rPr>
          <w:color w:val="000000" w:themeColor="text1"/>
        </w:rPr>
        <w:t xml:space="preserve"> Профиль: физико-химический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533"/>
        <w:gridCol w:w="1843"/>
        <w:gridCol w:w="1134"/>
        <w:gridCol w:w="1863"/>
        <w:gridCol w:w="918"/>
        <w:gridCol w:w="918"/>
        <w:gridCol w:w="978"/>
      </w:tblGrid>
      <w:tr w:rsidR="00EB29DE" w:rsidRPr="00BD31BA" w:rsidTr="000E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D31BA">
              <w:rPr>
                <w:bCs/>
                <w:color w:val="000000" w:themeColor="text1"/>
              </w:rPr>
              <w:t>п</w:t>
            </w:r>
            <w:proofErr w:type="spellEnd"/>
            <w:proofErr w:type="gramEnd"/>
            <w:r w:rsidRPr="00BD31BA">
              <w:rPr>
                <w:bCs/>
                <w:color w:val="000000" w:themeColor="text1"/>
              </w:rPr>
              <w:t>/</w:t>
            </w:r>
            <w:proofErr w:type="spellStart"/>
            <w:r w:rsidRPr="00BD31BA">
              <w:rPr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 xml:space="preserve">Число </w:t>
            </w:r>
            <w:proofErr w:type="gramStart"/>
            <w:r w:rsidRPr="00BD31BA">
              <w:rPr>
                <w:bCs/>
                <w:color w:val="000000" w:themeColor="text1"/>
              </w:rPr>
              <w:t>об</w:t>
            </w:r>
            <w:r w:rsidRPr="00BD31BA">
              <w:rPr>
                <w:bCs/>
                <w:color w:val="000000" w:themeColor="text1"/>
              </w:rPr>
              <w:t>у</w:t>
            </w:r>
            <w:r w:rsidRPr="00BD31BA">
              <w:rPr>
                <w:bCs/>
                <w:color w:val="000000" w:themeColor="text1"/>
              </w:rPr>
              <w:t>чающихся</w:t>
            </w:r>
            <w:proofErr w:type="gramEnd"/>
            <w:r w:rsidRPr="00BD31BA">
              <w:rPr>
                <w:bCs/>
                <w:color w:val="000000" w:themeColor="text1"/>
              </w:rPr>
              <w:t xml:space="preserve"> из</w:t>
            </w:r>
            <w:r w:rsidRPr="00BD31BA">
              <w:rPr>
                <w:bCs/>
                <w:color w:val="000000" w:themeColor="text1"/>
              </w:rPr>
              <w:t>у</w:t>
            </w:r>
            <w:r w:rsidRPr="00BD31BA">
              <w:rPr>
                <w:bCs/>
                <w:color w:val="000000" w:themeColor="text1"/>
              </w:rPr>
              <w:t>чавших пре</w:t>
            </w:r>
            <w:r w:rsidRPr="00BD31BA">
              <w:rPr>
                <w:bCs/>
                <w:color w:val="000000" w:themeColor="text1"/>
              </w:rPr>
              <w:t>д</w:t>
            </w:r>
            <w:r w:rsidRPr="00BD31BA">
              <w:rPr>
                <w:bCs/>
                <w:color w:val="000000" w:themeColor="text1"/>
              </w:rPr>
              <w:t>мет на пр</w:t>
            </w:r>
            <w:r w:rsidRPr="00BD31BA">
              <w:rPr>
                <w:bCs/>
                <w:color w:val="000000" w:themeColor="text1"/>
              </w:rPr>
              <w:t>о</w:t>
            </w:r>
            <w:r w:rsidRPr="00BD31BA">
              <w:rPr>
                <w:bCs/>
                <w:color w:val="000000" w:themeColor="text1"/>
              </w:rPr>
              <w:t>фильном уро</w:t>
            </w:r>
            <w:r w:rsidRPr="00BD31BA">
              <w:rPr>
                <w:bCs/>
                <w:color w:val="000000" w:themeColor="text1"/>
              </w:rPr>
              <w:t>в</w:t>
            </w:r>
            <w:r w:rsidRPr="00BD31BA">
              <w:rPr>
                <w:bCs/>
                <w:color w:val="000000" w:themeColor="text1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>Сдавало ЕГЭ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>Кол-во учас</w:t>
            </w:r>
            <w:r w:rsidRPr="00BD31BA">
              <w:rPr>
                <w:bCs/>
                <w:color w:val="000000" w:themeColor="text1"/>
              </w:rPr>
              <w:t>т</w:t>
            </w:r>
            <w:r w:rsidRPr="00BD31BA">
              <w:rPr>
                <w:bCs/>
                <w:color w:val="000000" w:themeColor="text1"/>
              </w:rPr>
              <w:t>вующих пер</w:t>
            </w:r>
            <w:r w:rsidRPr="00BD31BA">
              <w:rPr>
                <w:bCs/>
                <w:color w:val="000000" w:themeColor="text1"/>
              </w:rPr>
              <w:t>е</w:t>
            </w:r>
            <w:r w:rsidRPr="00BD31BA">
              <w:rPr>
                <w:bCs/>
                <w:color w:val="000000" w:themeColor="text1"/>
              </w:rPr>
              <w:t>шагнувших минимальный порог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>70-79 баллов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>80-89 баллов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>90 и более баллов</w:t>
            </w:r>
          </w:p>
        </w:tc>
      </w:tr>
      <w:tr w:rsidR="00EB29DE" w:rsidRPr="00BD31BA" w:rsidTr="000E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DE" w:rsidRPr="00BD31BA" w:rsidRDefault="00EB29DE" w:rsidP="00AB0E5A">
            <w:pPr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</w:tr>
      <w:tr w:rsidR="00EB29DE" w:rsidRPr="00BD31BA" w:rsidTr="000E7A65">
        <w:trPr>
          <w:trHeight w:val="1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DE" w:rsidRPr="00BD31BA" w:rsidRDefault="00EB29DE" w:rsidP="00AB0E5A">
            <w:pPr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</w:tr>
      <w:tr w:rsidR="00EB29DE" w:rsidRPr="00BD31BA" w:rsidTr="000E7A6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DE" w:rsidRPr="00BD31BA" w:rsidRDefault="00EB29DE" w:rsidP="00AB0E5A">
            <w:pPr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</w:tr>
    </w:tbl>
    <w:p w:rsidR="00EB29DE" w:rsidRPr="00BD31BA" w:rsidRDefault="00EB29DE" w:rsidP="00AB0E5A">
      <w:pPr>
        <w:jc w:val="center"/>
        <w:rPr>
          <w:b/>
          <w:bCs/>
          <w:color w:val="000000" w:themeColor="text1"/>
        </w:rPr>
      </w:pPr>
    </w:p>
    <w:p w:rsidR="00DE5063" w:rsidRPr="00BD31BA" w:rsidRDefault="00EB29DE" w:rsidP="00AB0E5A">
      <w:pPr>
        <w:jc w:val="center"/>
        <w:rPr>
          <w:color w:val="000000" w:themeColor="text1"/>
        </w:rPr>
      </w:pPr>
      <w:r w:rsidRPr="00BD31BA">
        <w:rPr>
          <w:b/>
          <w:bCs/>
          <w:color w:val="000000" w:themeColor="text1"/>
        </w:rPr>
        <w:t>11Б</w:t>
      </w:r>
      <w:r w:rsidRPr="00BD31BA">
        <w:rPr>
          <w:bCs/>
          <w:color w:val="000000" w:themeColor="text1"/>
        </w:rPr>
        <w:t xml:space="preserve"> Профиль: социально-экономический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942"/>
        <w:gridCol w:w="1714"/>
        <w:gridCol w:w="1136"/>
        <w:gridCol w:w="1559"/>
        <w:gridCol w:w="993"/>
        <w:gridCol w:w="992"/>
        <w:gridCol w:w="850"/>
      </w:tblGrid>
      <w:tr w:rsidR="00EB29DE" w:rsidRPr="00BD31BA" w:rsidTr="00DD46F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D31BA">
              <w:rPr>
                <w:bCs/>
                <w:color w:val="000000" w:themeColor="text1"/>
              </w:rPr>
              <w:t>п</w:t>
            </w:r>
            <w:proofErr w:type="spellEnd"/>
            <w:proofErr w:type="gramEnd"/>
            <w:r w:rsidRPr="00BD31BA">
              <w:rPr>
                <w:bCs/>
                <w:color w:val="000000" w:themeColor="text1"/>
              </w:rPr>
              <w:t>/</w:t>
            </w:r>
            <w:proofErr w:type="spellStart"/>
            <w:r w:rsidRPr="00BD31BA">
              <w:rPr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>Предмет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 xml:space="preserve">Число </w:t>
            </w:r>
            <w:proofErr w:type="gramStart"/>
            <w:r w:rsidRPr="00BD31BA">
              <w:rPr>
                <w:bCs/>
                <w:color w:val="000000" w:themeColor="text1"/>
              </w:rPr>
              <w:t>об</w:t>
            </w:r>
            <w:r w:rsidRPr="00BD31BA">
              <w:rPr>
                <w:bCs/>
                <w:color w:val="000000" w:themeColor="text1"/>
              </w:rPr>
              <w:t>у</w:t>
            </w:r>
            <w:r w:rsidRPr="00BD31BA">
              <w:rPr>
                <w:bCs/>
                <w:color w:val="000000" w:themeColor="text1"/>
              </w:rPr>
              <w:t>чающихся</w:t>
            </w:r>
            <w:proofErr w:type="gramEnd"/>
            <w:r w:rsidRPr="00BD31BA">
              <w:rPr>
                <w:bCs/>
                <w:color w:val="000000" w:themeColor="text1"/>
              </w:rPr>
              <w:t xml:space="preserve"> изучавших предмет на профильном уровне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>Сдавало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>Кол-во уч</w:t>
            </w:r>
            <w:r w:rsidRPr="00BD31BA">
              <w:rPr>
                <w:bCs/>
                <w:color w:val="000000" w:themeColor="text1"/>
              </w:rPr>
              <w:t>а</w:t>
            </w:r>
            <w:r w:rsidRPr="00BD31BA">
              <w:rPr>
                <w:bCs/>
                <w:color w:val="000000" w:themeColor="text1"/>
              </w:rPr>
              <w:t xml:space="preserve">ствующих </w:t>
            </w:r>
            <w:r w:rsidRPr="00BD31BA">
              <w:rPr>
                <w:bCs/>
                <w:color w:val="000000" w:themeColor="text1"/>
                <w:sz w:val="22"/>
                <w:szCs w:val="22"/>
              </w:rPr>
              <w:t>перешагну</w:t>
            </w:r>
            <w:r w:rsidRPr="00BD31BA">
              <w:rPr>
                <w:bCs/>
                <w:color w:val="000000" w:themeColor="text1"/>
                <w:sz w:val="22"/>
                <w:szCs w:val="22"/>
              </w:rPr>
              <w:t>в</w:t>
            </w:r>
            <w:r w:rsidRPr="00BD31BA">
              <w:rPr>
                <w:bCs/>
                <w:color w:val="000000" w:themeColor="text1"/>
                <w:sz w:val="22"/>
                <w:szCs w:val="22"/>
              </w:rPr>
              <w:t>ших мин</w:t>
            </w:r>
            <w:r w:rsidRPr="00BD31B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BD31BA">
              <w:rPr>
                <w:bCs/>
                <w:color w:val="000000" w:themeColor="text1"/>
                <w:sz w:val="22"/>
                <w:szCs w:val="22"/>
              </w:rPr>
              <w:t>мальный п</w:t>
            </w:r>
            <w:r w:rsidRPr="00BD31BA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BD31BA">
              <w:rPr>
                <w:bCs/>
                <w:color w:val="000000" w:themeColor="text1"/>
                <w:sz w:val="22"/>
                <w:szCs w:val="22"/>
              </w:rPr>
              <w:t>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>70-79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>80-89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D31BA">
              <w:rPr>
                <w:bCs/>
                <w:color w:val="000000" w:themeColor="text1"/>
                <w:sz w:val="20"/>
                <w:szCs w:val="20"/>
              </w:rPr>
              <w:t>90 и более баллов</w:t>
            </w:r>
          </w:p>
        </w:tc>
      </w:tr>
      <w:tr w:rsidR="00EB29DE" w:rsidRPr="00BD31BA" w:rsidTr="00DD46F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DE" w:rsidRPr="00BD31BA" w:rsidRDefault="00EB29DE" w:rsidP="00AB0E5A">
            <w:pPr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Математика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</w:tr>
      <w:tr w:rsidR="00EB29DE" w:rsidRPr="00BD31BA" w:rsidTr="00DD46F4">
        <w:trPr>
          <w:trHeight w:val="3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DE" w:rsidRPr="00BD31BA" w:rsidRDefault="00EB29DE" w:rsidP="00AB0E5A">
            <w:pPr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Обществознание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</w:tr>
      <w:tr w:rsidR="00EB29DE" w:rsidRPr="00BD31BA" w:rsidTr="00DD46F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DE" w:rsidRPr="00BD31BA" w:rsidRDefault="00EB29DE" w:rsidP="00AB0E5A">
            <w:pPr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</w:tr>
      <w:tr w:rsidR="00EB29DE" w:rsidRPr="00BD31BA" w:rsidTr="00DD46F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DE" w:rsidRPr="00BD31BA" w:rsidRDefault="00EB29DE" w:rsidP="00AB0E5A">
            <w:pPr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Право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</w:tr>
    </w:tbl>
    <w:p w:rsidR="00EB29DE" w:rsidRPr="00BD31BA" w:rsidRDefault="00EB29DE" w:rsidP="00AB0E5A">
      <w:pPr>
        <w:pStyle w:val="a3"/>
        <w:rPr>
          <w:color w:val="000000" w:themeColor="text1"/>
          <w:sz w:val="24"/>
          <w:szCs w:val="24"/>
        </w:rPr>
      </w:pPr>
    </w:p>
    <w:p w:rsidR="00DE5063" w:rsidRPr="00BD31BA" w:rsidRDefault="00EB29DE" w:rsidP="00AB0E5A">
      <w:pPr>
        <w:jc w:val="center"/>
        <w:rPr>
          <w:color w:val="000000" w:themeColor="text1"/>
        </w:rPr>
      </w:pPr>
      <w:r w:rsidRPr="00BD31BA">
        <w:rPr>
          <w:b/>
          <w:bCs/>
          <w:color w:val="000000" w:themeColor="text1"/>
        </w:rPr>
        <w:t>11В</w:t>
      </w:r>
      <w:r w:rsidRPr="00BD31BA">
        <w:rPr>
          <w:bCs/>
          <w:color w:val="000000" w:themeColor="text1"/>
        </w:rPr>
        <w:t xml:space="preserve"> Профиль: социально-гуманитарный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942"/>
        <w:gridCol w:w="1714"/>
        <w:gridCol w:w="994"/>
        <w:gridCol w:w="1843"/>
        <w:gridCol w:w="992"/>
        <w:gridCol w:w="851"/>
        <w:gridCol w:w="850"/>
      </w:tblGrid>
      <w:tr w:rsidR="00EB29DE" w:rsidRPr="00BD31BA" w:rsidTr="00FB774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BD31BA">
              <w:rPr>
                <w:bCs/>
                <w:color w:val="000000" w:themeColor="text1"/>
              </w:rPr>
              <w:t>п</w:t>
            </w:r>
            <w:proofErr w:type="spellEnd"/>
            <w:proofErr w:type="gramEnd"/>
            <w:r w:rsidRPr="00BD31BA">
              <w:rPr>
                <w:bCs/>
                <w:color w:val="000000" w:themeColor="text1"/>
              </w:rPr>
              <w:t>/</w:t>
            </w:r>
            <w:proofErr w:type="spellStart"/>
            <w:r w:rsidRPr="00BD31BA">
              <w:rPr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>Предмет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 xml:space="preserve">Число </w:t>
            </w:r>
            <w:proofErr w:type="gramStart"/>
            <w:r w:rsidRPr="00BD31BA">
              <w:rPr>
                <w:bCs/>
                <w:color w:val="000000" w:themeColor="text1"/>
              </w:rPr>
              <w:t>об</w:t>
            </w:r>
            <w:r w:rsidRPr="00BD31BA">
              <w:rPr>
                <w:bCs/>
                <w:color w:val="000000" w:themeColor="text1"/>
              </w:rPr>
              <w:t>у</w:t>
            </w:r>
            <w:r w:rsidRPr="00BD31BA">
              <w:rPr>
                <w:bCs/>
                <w:color w:val="000000" w:themeColor="text1"/>
              </w:rPr>
              <w:t>чающихся</w:t>
            </w:r>
            <w:proofErr w:type="gramEnd"/>
            <w:r w:rsidRPr="00BD31BA">
              <w:rPr>
                <w:bCs/>
                <w:color w:val="000000" w:themeColor="text1"/>
              </w:rPr>
              <w:t xml:space="preserve"> изучавших предмет на профильном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  <w:sz w:val="22"/>
                <w:szCs w:val="22"/>
              </w:rPr>
              <w:t>Сдавало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>Кол-во учас</w:t>
            </w:r>
            <w:r w:rsidRPr="00BD31BA">
              <w:rPr>
                <w:bCs/>
                <w:color w:val="000000" w:themeColor="text1"/>
              </w:rPr>
              <w:t>т</w:t>
            </w:r>
            <w:r w:rsidRPr="00BD31BA">
              <w:rPr>
                <w:bCs/>
                <w:color w:val="000000" w:themeColor="text1"/>
              </w:rPr>
              <w:t>вующих пер</w:t>
            </w:r>
            <w:r w:rsidRPr="00BD31BA">
              <w:rPr>
                <w:bCs/>
                <w:color w:val="000000" w:themeColor="text1"/>
              </w:rPr>
              <w:t>е</w:t>
            </w:r>
            <w:r w:rsidRPr="00BD31BA">
              <w:rPr>
                <w:bCs/>
                <w:color w:val="000000" w:themeColor="text1"/>
              </w:rPr>
              <w:t>шагнувших минимальный порог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>70-79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31BA">
              <w:rPr>
                <w:bCs/>
                <w:color w:val="000000" w:themeColor="text1"/>
              </w:rPr>
              <w:t>80-89 ба</w:t>
            </w:r>
            <w:r w:rsidRPr="00BD31BA">
              <w:rPr>
                <w:bCs/>
                <w:color w:val="000000" w:themeColor="text1"/>
              </w:rPr>
              <w:t>л</w:t>
            </w:r>
            <w:r w:rsidRPr="00BD31BA">
              <w:rPr>
                <w:bCs/>
                <w:color w:val="000000" w:themeColor="text1"/>
              </w:rPr>
              <w:t>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D31BA">
              <w:rPr>
                <w:bCs/>
                <w:color w:val="000000" w:themeColor="text1"/>
                <w:sz w:val="20"/>
                <w:szCs w:val="20"/>
              </w:rPr>
              <w:t>90 и более баллов</w:t>
            </w:r>
          </w:p>
        </w:tc>
      </w:tr>
      <w:tr w:rsidR="00EB29DE" w:rsidRPr="00BD31BA" w:rsidTr="00FB774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DE" w:rsidRPr="00BD31BA" w:rsidRDefault="00EB29DE" w:rsidP="00AB0E5A">
            <w:pPr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Русский язык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</w:t>
            </w:r>
          </w:p>
        </w:tc>
      </w:tr>
      <w:tr w:rsidR="00EB29DE" w:rsidRPr="00BD31BA" w:rsidTr="00FB774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DE" w:rsidRPr="00BD31BA" w:rsidRDefault="00EB29DE" w:rsidP="00AB0E5A">
            <w:pPr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 xml:space="preserve">История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</w:tr>
      <w:tr w:rsidR="00EB29DE" w:rsidRPr="00BD31BA" w:rsidTr="00FB774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9DE" w:rsidRPr="00BD31BA" w:rsidRDefault="00EB29DE" w:rsidP="00AB0E5A">
            <w:pPr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Обществознание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</w:rPr>
              <w:t>0</w:t>
            </w:r>
          </w:p>
        </w:tc>
      </w:tr>
    </w:tbl>
    <w:p w:rsidR="00EB29DE" w:rsidRPr="00BD31BA" w:rsidRDefault="00EB29DE" w:rsidP="00AB0E5A">
      <w:pPr>
        <w:jc w:val="center"/>
        <w:rPr>
          <w:b/>
          <w:i/>
          <w:color w:val="000000" w:themeColor="text1"/>
          <w:lang w:val="en-US"/>
        </w:rPr>
      </w:pPr>
      <w:r w:rsidRPr="00BD31BA">
        <w:rPr>
          <w:b/>
          <w:i/>
          <w:color w:val="000000" w:themeColor="text1"/>
        </w:rPr>
        <w:t>Результаты ЕГЭ медалистов 201</w:t>
      </w:r>
      <w:r w:rsidRPr="00BD31BA">
        <w:rPr>
          <w:b/>
          <w:i/>
          <w:color w:val="000000" w:themeColor="text1"/>
          <w:lang w:val="en-US"/>
        </w:rPr>
        <w:t>6</w:t>
      </w:r>
    </w:p>
    <w:p w:rsidR="00EB29DE" w:rsidRPr="00BD31BA" w:rsidRDefault="00EB29DE" w:rsidP="00AB0E5A">
      <w:pPr>
        <w:rPr>
          <w:b/>
          <w:i/>
          <w:color w:val="000000" w:themeColor="text1"/>
        </w:rPr>
      </w:pPr>
    </w:p>
    <w:p w:rsidR="00EB29DE" w:rsidRPr="00BD31BA" w:rsidRDefault="00EB29DE" w:rsidP="00DE5063">
      <w:pPr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Претенденты на награждение медалью РФ имеют итоговые отметки «5» (отлично) по всем предметам учебного плана и успешно прошли государственную итоговую атт</w:t>
      </w:r>
      <w:r w:rsidRPr="00BD31BA">
        <w:rPr>
          <w:color w:val="000000" w:themeColor="text1"/>
        </w:rPr>
        <w:t>е</w:t>
      </w:r>
      <w:r w:rsidRPr="00BD31BA">
        <w:rPr>
          <w:color w:val="000000" w:themeColor="text1"/>
        </w:rPr>
        <w:t xml:space="preserve">стацию в соответствии с  требованиями: </w:t>
      </w:r>
    </w:p>
    <w:p w:rsidR="00EB29DE" w:rsidRPr="00BD31BA" w:rsidRDefault="00EB29DE" w:rsidP="00AB0E5A">
      <w:pPr>
        <w:ind w:firstLine="708"/>
        <w:jc w:val="both"/>
        <w:rPr>
          <w:color w:val="000000" w:themeColor="text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694"/>
        <w:gridCol w:w="3260"/>
        <w:gridCol w:w="2693"/>
      </w:tblGrid>
      <w:tr w:rsidR="00EB29DE" w:rsidRPr="00BD31BA" w:rsidTr="00DE50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ФИО выпускника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Результаты  ЕГЭ</w:t>
            </w:r>
          </w:p>
        </w:tc>
      </w:tr>
      <w:tr w:rsidR="00EB29DE" w:rsidRPr="00BD31BA" w:rsidTr="00DE50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Обязательные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Предметы по выбору</w:t>
            </w:r>
          </w:p>
        </w:tc>
      </w:tr>
      <w:tr w:rsidR="00EB29DE" w:rsidRPr="00BD31BA" w:rsidTr="00DE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proofErr w:type="spellStart"/>
            <w:r w:rsidRPr="00BD31BA">
              <w:rPr>
                <w:color w:val="000000" w:themeColor="text1"/>
              </w:rPr>
              <w:t>Адонин</w:t>
            </w:r>
            <w:proofErr w:type="spellEnd"/>
            <w:r w:rsidRPr="00BD31BA">
              <w:rPr>
                <w:color w:val="000000" w:themeColor="text1"/>
              </w:rPr>
              <w:t xml:space="preserve"> Родион </w:t>
            </w:r>
            <w:r w:rsidR="00DE5063">
              <w:rPr>
                <w:color w:val="000000" w:themeColor="text1"/>
              </w:rPr>
              <w:t xml:space="preserve">            </w:t>
            </w:r>
            <w:r w:rsidRPr="00BD31BA">
              <w:rPr>
                <w:color w:val="000000" w:themeColor="text1"/>
              </w:rPr>
              <w:t>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Русский язык – 86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 xml:space="preserve">Математика (базовая) – 5 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Математика (проф.) – 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Обществознание  – 71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История – 81</w:t>
            </w:r>
          </w:p>
        </w:tc>
      </w:tr>
      <w:tr w:rsidR="00EB29DE" w:rsidRPr="00BD31BA" w:rsidTr="00DE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proofErr w:type="spellStart"/>
            <w:r w:rsidRPr="00BD31BA">
              <w:rPr>
                <w:color w:val="000000" w:themeColor="text1"/>
              </w:rPr>
              <w:t>Вознюк</w:t>
            </w:r>
            <w:proofErr w:type="spellEnd"/>
            <w:r w:rsidRPr="00BD31BA">
              <w:rPr>
                <w:color w:val="000000" w:themeColor="text1"/>
              </w:rPr>
              <w:t xml:space="preserve"> 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Мария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Русский язык – 91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 xml:space="preserve">Математика (базовая) – 5 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Математика (проф.) – 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Физика – 55</w:t>
            </w:r>
          </w:p>
        </w:tc>
      </w:tr>
      <w:tr w:rsidR="00EB29DE" w:rsidRPr="00BD31BA" w:rsidTr="00DE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Горбунова Алина Се</w:t>
            </w:r>
            <w:r w:rsidRPr="00BD31BA">
              <w:rPr>
                <w:color w:val="000000" w:themeColor="text1"/>
              </w:rPr>
              <w:t>р</w:t>
            </w:r>
            <w:r w:rsidRPr="00BD31BA">
              <w:rPr>
                <w:color w:val="000000" w:themeColor="text1"/>
              </w:rPr>
              <w:t>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Русский язык – 93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 xml:space="preserve">Математика (базовая) – 5 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Математика (проф.) – 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Обществознание  – 80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</w:p>
        </w:tc>
      </w:tr>
      <w:tr w:rsidR="00EB29DE" w:rsidRPr="00BD31BA" w:rsidTr="00DE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63" w:rsidRDefault="00EB29DE" w:rsidP="00AB0E5A">
            <w:pPr>
              <w:rPr>
                <w:color w:val="000000" w:themeColor="text1"/>
              </w:rPr>
            </w:pPr>
            <w:proofErr w:type="spellStart"/>
            <w:r w:rsidRPr="00BD31BA">
              <w:rPr>
                <w:color w:val="000000" w:themeColor="text1"/>
              </w:rPr>
              <w:t>Кустова</w:t>
            </w:r>
            <w:proofErr w:type="spellEnd"/>
            <w:r w:rsidRPr="00BD31BA">
              <w:rPr>
                <w:color w:val="000000" w:themeColor="text1"/>
              </w:rPr>
              <w:t xml:space="preserve"> Анна 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Русский язык – 86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 xml:space="preserve">Математика (базовая) – 5 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 xml:space="preserve">Математика (проф.) – 78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Биология  – 73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Химия – 58</w:t>
            </w:r>
          </w:p>
        </w:tc>
      </w:tr>
      <w:tr w:rsidR="00EB29DE" w:rsidRPr="00BD31BA" w:rsidTr="00DE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tabs>
                <w:tab w:val="left" w:pos="795"/>
              </w:tabs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Миронова Анастасия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Русский язык – 93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 xml:space="preserve">Математика (базовая) – 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Биология  – 69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Химия – 48</w:t>
            </w:r>
          </w:p>
        </w:tc>
      </w:tr>
      <w:tr w:rsidR="00EB29DE" w:rsidRPr="00BD31BA" w:rsidTr="00DE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proofErr w:type="spellStart"/>
            <w:r w:rsidRPr="00BD31BA">
              <w:rPr>
                <w:color w:val="000000" w:themeColor="text1"/>
              </w:rPr>
              <w:t>Поленок</w:t>
            </w:r>
            <w:proofErr w:type="spellEnd"/>
            <w:r w:rsidRPr="00BD31BA">
              <w:rPr>
                <w:color w:val="000000" w:themeColor="text1"/>
              </w:rPr>
              <w:t xml:space="preserve"> 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Ксения Владиславовна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Русский язык – 91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 xml:space="preserve">Математика (базовая) – 5 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Математика (проф.) – 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 xml:space="preserve">Информатика – 73 </w:t>
            </w:r>
          </w:p>
        </w:tc>
      </w:tr>
      <w:tr w:rsidR="00EB29DE" w:rsidRPr="00BD31BA" w:rsidTr="00DE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proofErr w:type="spellStart"/>
            <w:r w:rsidRPr="00BD31BA">
              <w:rPr>
                <w:color w:val="000000" w:themeColor="text1"/>
              </w:rPr>
              <w:t>Потеряева</w:t>
            </w:r>
            <w:proofErr w:type="spellEnd"/>
            <w:r w:rsidRPr="00BD31BA">
              <w:rPr>
                <w:color w:val="000000" w:themeColor="text1"/>
              </w:rPr>
              <w:t xml:space="preserve"> Анастасия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Русский язык – 93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 xml:space="preserve">Математика (базовая) – 5 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Математика (проф.) – 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Информатика – 73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Физика – 67</w:t>
            </w:r>
          </w:p>
        </w:tc>
      </w:tr>
      <w:tr w:rsidR="00EB29DE" w:rsidRPr="00BD31BA" w:rsidTr="00DE50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Хоменко Анастасия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Русский язык – 72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 xml:space="preserve">Математика (базовая) – 5 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Математика (проф.) – 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Физика – 57</w:t>
            </w:r>
          </w:p>
          <w:p w:rsidR="00EB29DE" w:rsidRPr="00BD31BA" w:rsidRDefault="00EB29DE" w:rsidP="00AB0E5A">
            <w:pPr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Химия  – 45</w:t>
            </w:r>
          </w:p>
        </w:tc>
      </w:tr>
    </w:tbl>
    <w:p w:rsidR="00EB29DE" w:rsidRPr="00BD31BA" w:rsidRDefault="00EB29DE" w:rsidP="00AB0E5A">
      <w:pPr>
        <w:jc w:val="both"/>
        <w:rPr>
          <w:b/>
          <w:color w:val="000000" w:themeColor="text1"/>
        </w:rPr>
      </w:pPr>
    </w:p>
    <w:p w:rsidR="00EB29DE" w:rsidRPr="00BD31BA" w:rsidRDefault="00EB29DE" w:rsidP="00AB0E5A">
      <w:pPr>
        <w:rPr>
          <w:color w:val="000000" w:themeColor="text1"/>
        </w:rPr>
      </w:pPr>
    </w:p>
    <w:p w:rsidR="00EB29DE" w:rsidRPr="00BD31BA" w:rsidRDefault="00EB29DE" w:rsidP="00DE5063">
      <w:pPr>
        <w:spacing w:line="360" w:lineRule="auto"/>
        <w:jc w:val="both"/>
        <w:rPr>
          <w:color w:val="000000" w:themeColor="text1"/>
        </w:rPr>
      </w:pPr>
      <w:r w:rsidRPr="00BD31BA">
        <w:rPr>
          <w:color w:val="000000" w:themeColor="text1"/>
        </w:rPr>
        <w:t xml:space="preserve"> </w:t>
      </w:r>
      <w:r w:rsidR="00DE5063">
        <w:rPr>
          <w:color w:val="000000" w:themeColor="text1"/>
        </w:rPr>
        <w:t xml:space="preserve">        </w:t>
      </w:r>
      <w:r w:rsidRPr="00BD31BA">
        <w:rPr>
          <w:color w:val="000000" w:themeColor="text1"/>
        </w:rPr>
        <w:t xml:space="preserve"> Восемь  выпускников 11 классов МБОУ СОШ №19 г</w:t>
      </w:r>
      <w:proofErr w:type="gramStart"/>
      <w:r w:rsidRPr="00BD31BA">
        <w:rPr>
          <w:color w:val="000000" w:themeColor="text1"/>
        </w:rPr>
        <w:t>.Б</w:t>
      </w:r>
      <w:proofErr w:type="gramEnd"/>
      <w:r w:rsidRPr="00BD31BA">
        <w:rPr>
          <w:color w:val="000000" w:themeColor="text1"/>
        </w:rPr>
        <w:t>елово награждены медалями Российской Федерации «За особые успехи в учении»:</w:t>
      </w:r>
    </w:p>
    <w:p w:rsidR="00EB29DE" w:rsidRPr="00BD31BA" w:rsidRDefault="00EB29DE" w:rsidP="00DE5063">
      <w:pPr>
        <w:spacing w:line="360" w:lineRule="auto"/>
        <w:ind w:firstLine="708"/>
        <w:jc w:val="both"/>
        <w:rPr>
          <w:color w:val="000000" w:themeColor="text1"/>
        </w:rPr>
      </w:pPr>
      <w:proofErr w:type="spellStart"/>
      <w:r w:rsidRPr="00BD31BA">
        <w:rPr>
          <w:color w:val="000000" w:themeColor="text1"/>
        </w:rPr>
        <w:t>Кустова</w:t>
      </w:r>
      <w:proofErr w:type="spellEnd"/>
      <w:r w:rsidRPr="00BD31BA">
        <w:rPr>
          <w:color w:val="000000" w:themeColor="text1"/>
        </w:rPr>
        <w:t xml:space="preserve"> Анна Андреевна, выпускница 11 «А» класса,</w:t>
      </w:r>
    </w:p>
    <w:p w:rsidR="00EB29DE" w:rsidRPr="00BD31BA" w:rsidRDefault="00EB29DE" w:rsidP="00DE5063">
      <w:pPr>
        <w:spacing w:line="360" w:lineRule="auto"/>
        <w:ind w:firstLine="708"/>
        <w:jc w:val="both"/>
        <w:rPr>
          <w:color w:val="000000" w:themeColor="text1"/>
        </w:rPr>
      </w:pPr>
      <w:proofErr w:type="spellStart"/>
      <w:r w:rsidRPr="00BD31BA">
        <w:rPr>
          <w:color w:val="000000" w:themeColor="text1"/>
        </w:rPr>
        <w:t>Поленок</w:t>
      </w:r>
      <w:proofErr w:type="spellEnd"/>
      <w:r w:rsidRPr="00BD31BA">
        <w:rPr>
          <w:color w:val="000000" w:themeColor="text1"/>
        </w:rPr>
        <w:t xml:space="preserve"> Ксения  Владиславовна, выпускница 11 «А» класса,</w:t>
      </w:r>
    </w:p>
    <w:p w:rsidR="00EB29DE" w:rsidRPr="00BD31BA" w:rsidRDefault="00EB29DE" w:rsidP="00DE5063">
      <w:pPr>
        <w:spacing w:line="360" w:lineRule="auto"/>
        <w:ind w:firstLine="708"/>
        <w:jc w:val="both"/>
        <w:rPr>
          <w:color w:val="000000" w:themeColor="text1"/>
        </w:rPr>
      </w:pPr>
      <w:proofErr w:type="spellStart"/>
      <w:r w:rsidRPr="00BD31BA">
        <w:rPr>
          <w:color w:val="000000" w:themeColor="text1"/>
        </w:rPr>
        <w:t>Потеряева</w:t>
      </w:r>
      <w:proofErr w:type="spellEnd"/>
      <w:r w:rsidRPr="00BD31BA">
        <w:rPr>
          <w:color w:val="000000" w:themeColor="text1"/>
        </w:rPr>
        <w:t xml:space="preserve"> Анастасия Васильевна, выпускница 11 «А» класса,</w:t>
      </w:r>
    </w:p>
    <w:p w:rsidR="00EB29DE" w:rsidRPr="00BD31BA" w:rsidRDefault="00EB29DE" w:rsidP="00DE5063">
      <w:pPr>
        <w:spacing w:line="360" w:lineRule="auto"/>
        <w:ind w:firstLine="708"/>
        <w:jc w:val="both"/>
        <w:rPr>
          <w:color w:val="000000" w:themeColor="text1"/>
        </w:rPr>
      </w:pPr>
      <w:r w:rsidRPr="00BD31BA">
        <w:rPr>
          <w:color w:val="000000" w:themeColor="text1"/>
        </w:rPr>
        <w:t>Хоменко Анастасия Александровна, выпускница 11 «А» класса,</w:t>
      </w:r>
    </w:p>
    <w:p w:rsidR="00EB29DE" w:rsidRPr="00BD31BA" w:rsidRDefault="00EB29DE" w:rsidP="00DE5063">
      <w:pPr>
        <w:spacing w:line="360" w:lineRule="auto"/>
        <w:ind w:firstLine="708"/>
        <w:jc w:val="both"/>
        <w:rPr>
          <w:color w:val="000000" w:themeColor="text1"/>
        </w:rPr>
      </w:pPr>
      <w:proofErr w:type="spellStart"/>
      <w:r w:rsidRPr="00BD31BA">
        <w:rPr>
          <w:color w:val="000000" w:themeColor="text1"/>
        </w:rPr>
        <w:t>Вознюк</w:t>
      </w:r>
      <w:proofErr w:type="spellEnd"/>
      <w:r w:rsidRPr="00BD31BA">
        <w:rPr>
          <w:color w:val="000000" w:themeColor="text1"/>
        </w:rPr>
        <w:t xml:space="preserve"> Мария Ивановна, выпускница 11 «Б» класса,</w:t>
      </w:r>
    </w:p>
    <w:p w:rsidR="00EB29DE" w:rsidRPr="00BD31BA" w:rsidRDefault="00EB29DE" w:rsidP="00DE5063">
      <w:pPr>
        <w:spacing w:line="360" w:lineRule="auto"/>
        <w:ind w:firstLine="708"/>
        <w:jc w:val="both"/>
        <w:rPr>
          <w:color w:val="000000" w:themeColor="text1"/>
        </w:rPr>
      </w:pPr>
      <w:r w:rsidRPr="00BD31BA">
        <w:rPr>
          <w:color w:val="000000" w:themeColor="text1"/>
        </w:rPr>
        <w:t>Миронова Анастасия Викторовна, выпускница 11 «Б» класса,</w:t>
      </w:r>
    </w:p>
    <w:p w:rsidR="00EB29DE" w:rsidRPr="00BD31BA" w:rsidRDefault="00EB29DE" w:rsidP="00DE5063">
      <w:pPr>
        <w:spacing w:line="360" w:lineRule="auto"/>
        <w:ind w:firstLine="708"/>
        <w:jc w:val="both"/>
        <w:rPr>
          <w:color w:val="000000" w:themeColor="text1"/>
        </w:rPr>
      </w:pPr>
      <w:proofErr w:type="spellStart"/>
      <w:r w:rsidRPr="00BD31BA">
        <w:rPr>
          <w:color w:val="000000" w:themeColor="text1"/>
        </w:rPr>
        <w:t>Адонин</w:t>
      </w:r>
      <w:proofErr w:type="spellEnd"/>
      <w:r w:rsidRPr="00BD31BA">
        <w:rPr>
          <w:color w:val="000000" w:themeColor="text1"/>
        </w:rPr>
        <w:t xml:space="preserve"> Родион Евгеньевич, выпускник 11 «В» класса,</w:t>
      </w:r>
    </w:p>
    <w:p w:rsidR="00EB29DE" w:rsidRPr="00BD31BA" w:rsidRDefault="00EB29DE" w:rsidP="00DE5063">
      <w:pPr>
        <w:spacing w:line="360" w:lineRule="auto"/>
        <w:ind w:firstLine="708"/>
        <w:jc w:val="both"/>
        <w:rPr>
          <w:color w:val="000000" w:themeColor="text1"/>
        </w:rPr>
      </w:pPr>
      <w:r w:rsidRPr="00BD31BA">
        <w:rPr>
          <w:color w:val="000000" w:themeColor="text1"/>
        </w:rPr>
        <w:t>Горбунова Алина Сергеевна, выпускница 11 «В» класса.</w:t>
      </w:r>
    </w:p>
    <w:p w:rsidR="00EB29DE" w:rsidRPr="00BD31BA" w:rsidRDefault="00EB29DE" w:rsidP="00AB0E5A">
      <w:pPr>
        <w:shd w:val="clear" w:color="auto" w:fill="FFFFFF"/>
        <w:rPr>
          <w:bCs/>
          <w:color w:val="000000" w:themeColor="text1"/>
          <w:spacing w:val="-3"/>
        </w:rPr>
      </w:pPr>
      <w:r w:rsidRPr="00BD31BA">
        <w:rPr>
          <w:bCs/>
          <w:color w:val="000000" w:themeColor="text1"/>
          <w:spacing w:val="-3"/>
        </w:rPr>
        <w:t xml:space="preserve">                           </w:t>
      </w:r>
    </w:p>
    <w:p w:rsidR="00EB29DE" w:rsidRPr="00BD31BA" w:rsidRDefault="00EB29DE" w:rsidP="00AB0E5A">
      <w:pPr>
        <w:pStyle w:val="a5"/>
        <w:jc w:val="center"/>
        <w:rPr>
          <w:b/>
          <w:color w:val="000000" w:themeColor="text1"/>
          <w:lang w:eastAsia="en-US"/>
        </w:rPr>
      </w:pPr>
    </w:p>
    <w:p w:rsidR="00F41C9F" w:rsidRPr="00BD31BA" w:rsidRDefault="00DE5063" w:rsidP="00AB0E5A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</w:t>
      </w:r>
      <w:r w:rsidR="001A2EFA" w:rsidRPr="00BD31BA">
        <w:rPr>
          <w:b/>
          <w:color w:val="000000" w:themeColor="text1"/>
        </w:rPr>
        <w:t>Выводы</w:t>
      </w:r>
      <w:r w:rsidR="00F41C9F" w:rsidRPr="00BD31BA">
        <w:rPr>
          <w:b/>
          <w:color w:val="000000" w:themeColor="text1"/>
        </w:rPr>
        <w:t xml:space="preserve">: </w:t>
      </w:r>
    </w:p>
    <w:p w:rsidR="00F41C9F" w:rsidRPr="00BD31BA" w:rsidRDefault="00F41C9F" w:rsidP="003134E9">
      <w:pPr>
        <w:numPr>
          <w:ilvl w:val="0"/>
          <w:numId w:val="5"/>
        </w:numPr>
        <w:spacing w:line="360" w:lineRule="auto"/>
        <w:ind w:left="0" w:firstLine="0"/>
        <w:jc w:val="both"/>
        <w:rPr>
          <w:color w:val="000000" w:themeColor="text1"/>
        </w:rPr>
      </w:pPr>
      <w:r w:rsidRPr="00BD31BA">
        <w:rPr>
          <w:color w:val="000000" w:themeColor="text1"/>
        </w:rPr>
        <w:t>Вопросы подготовки и проведения ОГЭ, ЕГЭ рассмотреть  на  заседаниях школ</w:t>
      </w:r>
      <w:r w:rsidRPr="00BD31BA">
        <w:rPr>
          <w:color w:val="000000" w:themeColor="text1"/>
        </w:rPr>
        <w:t>ь</w:t>
      </w:r>
      <w:r w:rsidRPr="00BD31BA">
        <w:rPr>
          <w:color w:val="000000" w:themeColor="text1"/>
        </w:rPr>
        <w:t>ного методического совета и  методических объединений.</w:t>
      </w:r>
    </w:p>
    <w:p w:rsidR="00F41C9F" w:rsidRPr="00BD31BA" w:rsidRDefault="00F41C9F" w:rsidP="003134E9">
      <w:pPr>
        <w:numPr>
          <w:ilvl w:val="0"/>
          <w:numId w:val="5"/>
        </w:numPr>
        <w:spacing w:line="360" w:lineRule="auto"/>
        <w:ind w:left="0" w:firstLine="0"/>
        <w:jc w:val="both"/>
        <w:rPr>
          <w:color w:val="000000" w:themeColor="text1"/>
        </w:rPr>
      </w:pPr>
      <w:r w:rsidRPr="00BD31BA">
        <w:rPr>
          <w:color w:val="000000" w:themeColor="text1"/>
        </w:rPr>
        <w:t xml:space="preserve"> Включить в план работы ОУ персональный </w:t>
      </w:r>
      <w:proofErr w:type="gramStart"/>
      <w:r w:rsidRPr="00BD31BA">
        <w:rPr>
          <w:color w:val="000000" w:themeColor="text1"/>
        </w:rPr>
        <w:t>контроль за</w:t>
      </w:r>
      <w:proofErr w:type="gramEnd"/>
      <w:r w:rsidRPr="00BD31BA">
        <w:rPr>
          <w:color w:val="000000" w:themeColor="text1"/>
        </w:rPr>
        <w:t xml:space="preserve"> деятельностью учителей, показавших низкий результат  по</w:t>
      </w:r>
      <w:r w:rsidR="00CA6F47" w:rsidRPr="00BD31BA">
        <w:rPr>
          <w:color w:val="000000" w:themeColor="text1"/>
        </w:rPr>
        <w:t xml:space="preserve"> подготовке к ОГЭ и ЕГЭ в 2016-2017</w:t>
      </w:r>
      <w:r w:rsidRPr="00BD31BA">
        <w:rPr>
          <w:color w:val="000000" w:themeColor="text1"/>
        </w:rPr>
        <w:t xml:space="preserve"> учебном  году.</w:t>
      </w:r>
    </w:p>
    <w:p w:rsidR="00F41C9F" w:rsidRPr="00BD31BA" w:rsidRDefault="00F41C9F" w:rsidP="003134E9">
      <w:pPr>
        <w:numPr>
          <w:ilvl w:val="0"/>
          <w:numId w:val="5"/>
        </w:numPr>
        <w:spacing w:line="360" w:lineRule="auto"/>
        <w:ind w:left="0" w:firstLine="0"/>
        <w:jc w:val="both"/>
        <w:rPr>
          <w:color w:val="000000" w:themeColor="text1"/>
        </w:rPr>
      </w:pPr>
      <w:r w:rsidRPr="00BD31BA">
        <w:rPr>
          <w:color w:val="000000" w:themeColor="text1"/>
        </w:rPr>
        <w:t>Составить план мероприятий ОУ по повышению качества подготовки и проведения процедур ОГЭ и ЕГЭ в 201</w:t>
      </w:r>
      <w:r w:rsidR="00CA6F47" w:rsidRPr="00BD31BA">
        <w:rPr>
          <w:color w:val="000000" w:themeColor="text1"/>
        </w:rPr>
        <w:t>6-2017</w:t>
      </w:r>
      <w:r w:rsidRPr="00BD31BA">
        <w:rPr>
          <w:color w:val="000000" w:themeColor="text1"/>
        </w:rPr>
        <w:t xml:space="preserve"> учебном году</w:t>
      </w:r>
    </w:p>
    <w:p w:rsidR="00950185" w:rsidRPr="00BD31BA" w:rsidRDefault="00F41C9F" w:rsidP="003134E9">
      <w:pPr>
        <w:numPr>
          <w:ilvl w:val="0"/>
          <w:numId w:val="5"/>
        </w:numPr>
        <w:spacing w:line="360" w:lineRule="auto"/>
        <w:ind w:left="0" w:firstLine="0"/>
        <w:jc w:val="both"/>
        <w:rPr>
          <w:color w:val="000000" w:themeColor="text1"/>
        </w:rPr>
      </w:pPr>
      <w:r w:rsidRPr="00BD31BA">
        <w:rPr>
          <w:color w:val="000000" w:themeColor="text1"/>
        </w:rPr>
        <w:t>По итогам  государс</w:t>
      </w:r>
      <w:r w:rsidR="00CA6F47" w:rsidRPr="00BD31BA">
        <w:rPr>
          <w:color w:val="000000" w:themeColor="text1"/>
        </w:rPr>
        <w:t>твенной итоговой аттестации 2016</w:t>
      </w:r>
      <w:r w:rsidRPr="00BD31BA">
        <w:rPr>
          <w:color w:val="000000" w:themeColor="text1"/>
        </w:rPr>
        <w:t xml:space="preserve"> года  педагогам рекоменд</w:t>
      </w:r>
      <w:r w:rsidRPr="00BD31BA">
        <w:rPr>
          <w:color w:val="000000" w:themeColor="text1"/>
        </w:rPr>
        <w:t>о</w:t>
      </w:r>
      <w:r w:rsidRPr="00BD31BA">
        <w:rPr>
          <w:color w:val="000000" w:themeColor="text1"/>
        </w:rPr>
        <w:t>вать  различные формы повышения квалификации в соответствии с планом образовател</w:t>
      </w:r>
      <w:r w:rsidRPr="00BD31BA">
        <w:rPr>
          <w:color w:val="000000" w:themeColor="text1"/>
        </w:rPr>
        <w:t>ь</w:t>
      </w:r>
      <w:r w:rsidRPr="00BD31BA">
        <w:rPr>
          <w:color w:val="000000" w:themeColor="text1"/>
        </w:rPr>
        <w:t>ных услуг  Кемеровского регионального института повышения квалификации и перепо</w:t>
      </w:r>
      <w:r w:rsidRPr="00BD31BA">
        <w:rPr>
          <w:color w:val="000000" w:themeColor="text1"/>
        </w:rPr>
        <w:t>д</w:t>
      </w:r>
      <w:r w:rsidRPr="00BD31BA">
        <w:rPr>
          <w:color w:val="000000" w:themeColor="text1"/>
        </w:rPr>
        <w:t>готовки работников образования  и МБОУ ДПО (ПК</w:t>
      </w:r>
      <w:proofErr w:type="gramStart"/>
      <w:r w:rsidRPr="00BD31BA">
        <w:rPr>
          <w:color w:val="000000" w:themeColor="text1"/>
        </w:rPr>
        <w:t>)С</w:t>
      </w:r>
      <w:proofErr w:type="gramEnd"/>
      <w:r w:rsidRPr="00BD31BA">
        <w:rPr>
          <w:color w:val="000000" w:themeColor="text1"/>
        </w:rPr>
        <w:t xml:space="preserve"> ИМЦ города Белово  на 201</w:t>
      </w:r>
      <w:r w:rsidR="00CA6F47" w:rsidRPr="00BD31BA">
        <w:rPr>
          <w:color w:val="000000" w:themeColor="text1"/>
        </w:rPr>
        <w:t>6-2017</w:t>
      </w:r>
      <w:r w:rsidRPr="00BD31BA">
        <w:rPr>
          <w:color w:val="000000" w:themeColor="text1"/>
        </w:rPr>
        <w:t xml:space="preserve"> учебный год. </w:t>
      </w:r>
    </w:p>
    <w:p w:rsidR="007F54D7" w:rsidRPr="00BD31BA" w:rsidRDefault="007F54D7" w:rsidP="007F54D7">
      <w:pPr>
        <w:pStyle w:val="a5"/>
        <w:jc w:val="center"/>
        <w:rPr>
          <w:b/>
          <w:caps/>
          <w:color w:val="000000" w:themeColor="text1"/>
        </w:rPr>
        <w:sectPr w:rsidR="007F54D7" w:rsidRPr="00BD31BA" w:rsidSect="00AB42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F47" w:rsidRPr="00BD31BA" w:rsidRDefault="00CA6F47" w:rsidP="00CA6F47">
      <w:pPr>
        <w:pStyle w:val="a5"/>
        <w:jc w:val="center"/>
        <w:outlineLvl w:val="1"/>
        <w:rPr>
          <w:b/>
          <w:caps/>
          <w:color w:val="000000" w:themeColor="text1"/>
        </w:rPr>
      </w:pPr>
      <w:bookmarkStart w:id="12" w:name="_Toc462740727"/>
      <w:r w:rsidRPr="00BD31BA">
        <w:rPr>
          <w:b/>
          <w:caps/>
          <w:color w:val="000000" w:themeColor="text1"/>
        </w:rPr>
        <w:t>3.3. Учеба на курсах повышения квалификации</w:t>
      </w:r>
      <w:bookmarkEnd w:id="12"/>
    </w:p>
    <w:p w:rsidR="00CA6F47" w:rsidRPr="00BD31BA" w:rsidRDefault="00CA6F47" w:rsidP="00CA6F47">
      <w:pPr>
        <w:ind w:firstLine="709"/>
        <w:jc w:val="center"/>
        <w:rPr>
          <w:rFonts w:eastAsia="Calibri"/>
          <w:b/>
          <w:i/>
          <w:color w:val="000000" w:themeColor="text1"/>
        </w:rPr>
      </w:pPr>
    </w:p>
    <w:p w:rsidR="00CA6F47" w:rsidRPr="00BD31BA" w:rsidRDefault="00CA6F47" w:rsidP="00CA6F47">
      <w:pPr>
        <w:spacing w:line="360" w:lineRule="auto"/>
        <w:ind w:firstLine="709"/>
        <w:jc w:val="both"/>
        <w:rPr>
          <w:rFonts w:eastAsia="Calibri"/>
          <w:color w:val="000000" w:themeColor="text1"/>
        </w:rPr>
      </w:pPr>
      <w:r w:rsidRPr="00BD31BA">
        <w:rPr>
          <w:rFonts w:eastAsia="Calibri"/>
          <w:color w:val="000000" w:themeColor="text1"/>
        </w:rPr>
        <w:t>Учеба на курсах повышения квалификации проходила в целях обеспечения вхо</w:t>
      </w:r>
      <w:r w:rsidRPr="00BD31BA">
        <w:rPr>
          <w:rFonts w:eastAsia="Calibri"/>
          <w:color w:val="000000" w:themeColor="text1"/>
        </w:rPr>
        <w:t>ж</w:t>
      </w:r>
      <w:r w:rsidRPr="00BD31BA">
        <w:rPr>
          <w:rFonts w:eastAsia="Calibri"/>
          <w:color w:val="000000" w:themeColor="text1"/>
        </w:rPr>
        <w:t>дения в систему ценностей современного образования; совершенствования, обогащения профессиональных знаний; изучения достижений современной науки, актуального и нов</w:t>
      </w:r>
      <w:r w:rsidRPr="00BD31BA">
        <w:rPr>
          <w:rFonts w:eastAsia="Calibri"/>
          <w:color w:val="000000" w:themeColor="text1"/>
        </w:rPr>
        <w:t>а</w:t>
      </w:r>
      <w:r w:rsidRPr="00BD31BA">
        <w:rPr>
          <w:rFonts w:eastAsia="Calibri"/>
          <w:color w:val="000000" w:themeColor="text1"/>
        </w:rPr>
        <w:t>торского опыта; освоения системы требований к образовательной программе, условиям ее реализации; овладения учебно-методическими и информационно-методическими ресу</w:t>
      </w:r>
      <w:r w:rsidRPr="00BD31BA">
        <w:rPr>
          <w:rFonts w:eastAsia="Calibri"/>
          <w:color w:val="000000" w:themeColor="text1"/>
        </w:rPr>
        <w:t>р</w:t>
      </w:r>
      <w:r w:rsidRPr="00BD31BA">
        <w:rPr>
          <w:rFonts w:eastAsia="Calibri"/>
          <w:color w:val="000000" w:themeColor="text1"/>
        </w:rPr>
        <w:t>сами, необходимыми для решения задач ФГОС. В 2015-2016 учебном году 54 педагогич</w:t>
      </w:r>
      <w:r w:rsidRPr="00BD31BA">
        <w:rPr>
          <w:rFonts w:eastAsia="Calibri"/>
          <w:color w:val="000000" w:themeColor="text1"/>
        </w:rPr>
        <w:t>е</w:t>
      </w:r>
      <w:r w:rsidRPr="00BD31BA">
        <w:rPr>
          <w:rFonts w:eastAsia="Calibri"/>
          <w:color w:val="000000" w:themeColor="text1"/>
        </w:rPr>
        <w:t>ских работников прошли обучение на курсах повышения квалификации.</w:t>
      </w:r>
    </w:p>
    <w:p w:rsidR="00CA6F47" w:rsidRPr="00BD31BA" w:rsidRDefault="00CA6F47" w:rsidP="00CA6F47">
      <w:pPr>
        <w:spacing w:line="360" w:lineRule="auto"/>
        <w:ind w:firstLine="709"/>
        <w:jc w:val="both"/>
        <w:rPr>
          <w:rFonts w:eastAsia="Calibri"/>
          <w:color w:val="000000" w:themeColor="text1"/>
        </w:rPr>
      </w:pPr>
      <w:r w:rsidRPr="00BD31BA">
        <w:rPr>
          <w:rFonts w:eastAsia="Calibri"/>
          <w:color w:val="000000" w:themeColor="text1"/>
        </w:rPr>
        <w:t>Выводы: 100% педагогических работников своевременно прошли курсы повыш</w:t>
      </w:r>
      <w:r w:rsidRPr="00BD31BA">
        <w:rPr>
          <w:rFonts w:eastAsia="Calibri"/>
          <w:color w:val="000000" w:themeColor="text1"/>
        </w:rPr>
        <w:t>е</w:t>
      </w:r>
      <w:r w:rsidRPr="00BD31BA">
        <w:rPr>
          <w:rFonts w:eastAsia="Calibri"/>
          <w:color w:val="000000" w:themeColor="text1"/>
        </w:rPr>
        <w:t xml:space="preserve">ния квалификации.  </w:t>
      </w:r>
    </w:p>
    <w:p w:rsidR="00B67173" w:rsidRPr="00BD31BA" w:rsidRDefault="00B67173" w:rsidP="00FE0CFB">
      <w:pPr>
        <w:ind w:firstLine="709"/>
        <w:jc w:val="both"/>
        <w:rPr>
          <w:b/>
          <w:i/>
          <w:color w:val="000000" w:themeColor="text1"/>
        </w:rPr>
      </w:pPr>
    </w:p>
    <w:p w:rsidR="006767E1" w:rsidRPr="00BD31BA" w:rsidRDefault="006767E1" w:rsidP="00FE0CFB">
      <w:pPr>
        <w:ind w:firstLine="709"/>
        <w:jc w:val="both"/>
        <w:rPr>
          <w:color w:val="000000" w:themeColor="text1"/>
        </w:rPr>
      </w:pPr>
    </w:p>
    <w:p w:rsidR="00D2090A" w:rsidRPr="00BD31BA" w:rsidRDefault="00D2090A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0D37B9" w:rsidRPr="00BD31BA" w:rsidRDefault="000D37B9" w:rsidP="00FE0CFB">
      <w:pPr>
        <w:ind w:firstLine="709"/>
        <w:jc w:val="center"/>
        <w:rPr>
          <w:b/>
          <w:i/>
          <w:color w:val="000000" w:themeColor="text1"/>
        </w:rPr>
      </w:pPr>
    </w:p>
    <w:p w:rsidR="00B67173" w:rsidRPr="00BD31BA" w:rsidRDefault="00B67173" w:rsidP="00FE0CFB">
      <w:pPr>
        <w:ind w:firstLine="709"/>
        <w:jc w:val="center"/>
        <w:rPr>
          <w:b/>
          <w:i/>
          <w:color w:val="000000" w:themeColor="text1"/>
        </w:rPr>
        <w:sectPr w:rsidR="00B67173" w:rsidRPr="00BD31BA" w:rsidSect="00AB42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6BDB" w:rsidRPr="00BD31BA" w:rsidRDefault="00956BDB" w:rsidP="00424807">
      <w:pPr>
        <w:pStyle w:val="a5"/>
        <w:jc w:val="center"/>
        <w:outlineLvl w:val="1"/>
        <w:rPr>
          <w:b/>
          <w:caps/>
          <w:color w:val="000000" w:themeColor="text1"/>
        </w:rPr>
      </w:pPr>
      <w:bookmarkStart w:id="13" w:name="_Toc462740728"/>
      <w:r w:rsidRPr="00BD31BA">
        <w:rPr>
          <w:b/>
          <w:caps/>
          <w:color w:val="000000" w:themeColor="text1"/>
        </w:rPr>
        <w:t>3.</w:t>
      </w:r>
      <w:r w:rsidR="00FE0CFB" w:rsidRPr="00BD31BA">
        <w:rPr>
          <w:b/>
          <w:caps/>
          <w:color w:val="000000" w:themeColor="text1"/>
        </w:rPr>
        <w:t>4</w:t>
      </w:r>
      <w:r w:rsidRPr="00BD31BA">
        <w:rPr>
          <w:b/>
          <w:caps/>
          <w:color w:val="000000" w:themeColor="text1"/>
        </w:rPr>
        <w:t>. Итоги муниципального этапа Всероссийской олимпиады школьников</w:t>
      </w:r>
      <w:bookmarkEnd w:id="13"/>
    </w:p>
    <w:p w:rsidR="00956BDB" w:rsidRPr="00BD31BA" w:rsidRDefault="00956BDB" w:rsidP="00FE0CFB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4"/>
        <w:tblW w:w="14714" w:type="dxa"/>
        <w:tblLayout w:type="fixed"/>
        <w:tblLook w:val="04A0"/>
      </w:tblPr>
      <w:tblGrid>
        <w:gridCol w:w="533"/>
        <w:gridCol w:w="3122"/>
        <w:gridCol w:w="993"/>
        <w:gridCol w:w="709"/>
        <w:gridCol w:w="709"/>
        <w:gridCol w:w="709"/>
        <w:gridCol w:w="709"/>
        <w:gridCol w:w="704"/>
        <w:gridCol w:w="571"/>
        <w:gridCol w:w="567"/>
        <w:gridCol w:w="705"/>
        <w:gridCol w:w="571"/>
        <w:gridCol w:w="709"/>
        <w:gridCol w:w="567"/>
        <w:gridCol w:w="567"/>
        <w:gridCol w:w="851"/>
        <w:gridCol w:w="709"/>
        <w:gridCol w:w="709"/>
      </w:tblGrid>
      <w:tr w:rsidR="00FF212A" w:rsidTr="004F17E1">
        <w:trPr>
          <w:cantSplit/>
          <w:trHeight w:val="113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№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 xml:space="preserve">ФИ </w:t>
            </w:r>
            <w:proofErr w:type="gramStart"/>
            <w:r>
              <w:t>обучающегося</w:t>
            </w:r>
            <w:proofErr w:type="gramEnd"/>
            <w:r>
              <w:t>, класс</w:t>
            </w:r>
          </w:p>
          <w:p w:rsidR="00FF212A" w:rsidRDefault="00FF212A" w:rsidP="00FF212A">
            <w:pPr>
              <w:jc w:val="center"/>
            </w:pPr>
          </w:p>
          <w:p w:rsidR="00FF212A" w:rsidRDefault="00FF212A" w:rsidP="00FF212A">
            <w:pPr>
              <w:jc w:val="center"/>
            </w:pPr>
          </w:p>
          <w:p w:rsidR="00FF212A" w:rsidRDefault="00FF212A" w:rsidP="00FF212A">
            <w:pPr>
              <w:jc w:val="center"/>
            </w:pPr>
          </w:p>
          <w:p w:rsidR="00FF212A" w:rsidRDefault="00FF212A" w:rsidP="00FF212A">
            <w:pPr>
              <w:jc w:val="center"/>
            </w:pPr>
          </w:p>
          <w:p w:rsidR="00FF212A" w:rsidRDefault="00FF212A" w:rsidP="00FF21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F212A" w:rsidRDefault="00FF212A" w:rsidP="00FF212A">
            <w:proofErr w:type="spellStart"/>
            <w:r>
              <w:t>Иност</w:t>
            </w:r>
            <w:proofErr w:type="spellEnd"/>
            <w:r>
              <w:t xml:space="preserve">. яз (англ., </w:t>
            </w:r>
            <w:proofErr w:type="gramStart"/>
            <w:r>
              <w:t>нем</w:t>
            </w:r>
            <w:proofErr w:type="gramEnd"/>
            <w:r>
              <w:t>)</w:t>
            </w:r>
          </w:p>
          <w:p w:rsidR="00FF212A" w:rsidRDefault="00FF212A" w:rsidP="00FF212A"/>
          <w:p w:rsidR="00FF212A" w:rsidRDefault="00FF212A" w:rsidP="00FF212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212A" w:rsidRDefault="00FF212A" w:rsidP="00FF212A">
            <w:pPr>
              <w:jc w:val="center"/>
            </w:pPr>
            <w:r>
              <w:t>География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212A" w:rsidRDefault="00FF212A" w:rsidP="00FF212A">
            <w:pPr>
              <w:jc w:val="center"/>
            </w:pPr>
            <w:r>
              <w:t>История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212A" w:rsidRDefault="00FF212A" w:rsidP="00FF212A">
            <w:pPr>
              <w:jc w:val="center"/>
            </w:pPr>
            <w: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212A" w:rsidRDefault="00FF212A" w:rsidP="00FF212A">
            <w:pPr>
              <w:jc w:val="center"/>
            </w:pPr>
            <w:r>
              <w:t xml:space="preserve">Биология 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212A" w:rsidRDefault="00FF212A" w:rsidP="00FF212A">
            <w:pPr>
              <w:jc w:val="center"/>
            </w:pPr>
            <w:r>
              <w:t>ОБЩ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212A" w:rsidRDefault="00FF212A" w:rsidP="00FF212A">
            <w:pPr>
              <w:jc w:val="center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212A" w:rsidRDefault="00FF212A" w:rsidP="00FF212A">
            <w:pPr>
              <w:jc w:val="center"/>
            </w:pPr>
            <w:r>
              <w:t>Литература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212A" w:rsidRDefault="00FF212A" w:rsidP="00FF212A">
            <w:pPr>
              <w:jc w:val="center"/>
            </w:pPr>
            <w:proofErr w:type="spellStart"/>
            <w:r>
              <w:t>Физич</w:t>
            </w:r>
            <w:proofErr w:type="spellEnd"/>
            <w:r>
              <w:t>. культ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212A" w:rsidRDefault="00FF212A" w:rsidP="00FF212A">
            <w:pPr>
              <w:jc w:val="center"/>
            </w:pPr>
            <w:r>
              <w:t>ОБЖ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212A" w:rsidRDefault="00FF212A" w:rsidP="00FF212A">
            <w:pPr>
              <w:jc w:val="center"/>
            </w:pPr>
            <w: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212A" w:rsidRDefault="00FF212A" w:rsidP="00FF212A">
            <w:pPr>
              <w:jc w:val="center"/>
            </w:pPr>
            <w:r>
              <w:t>Химия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212A" w:rsidRDefault="00FF212A" w:rsidP="00FF212A">
            <w:pPr>
              <w:jc w:val="center"/>
            </w:pPr>
            <w:r>
              <w:t>Право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212A" w:rsidRDefault="00FF212A" w:rsidP="00FF212A">
            <w:pPr>
              <w:jc w:val="center"/>
            </w:pPr>
            <w:r>
              <w:t>Экономика</w:t>
            </w:r>
          </w:p>
          <w:p w:rsidR="00FF212A" w:rsidRDefault="00FF212A" w:rsidP="00FF212A">
            <w:pPr>
              <w:jc w:val="center"/>
            </w:pPr>
            <w:r>
              <w:t xml:space="preserve">Не </w:t>
            </w:r>
            <w:proofErr w:type="spellStart"/>
            <w:r>
              <w:t>участв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212A" w:rsidRDefault="00FF212A" w:rsidP="00FF212A">
            <w:pPr>
              <w:jc w:val="center"/>
            </w:pPr>
            <w:r>
              <w:t>Экология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F212A" w:rsidRDefault="00FF212A" w:rsidP="00FF212A">
            <w:pPr>
              <w:jc w:val="center"/>
            </w:pPr>
            <w:r>
              <w:t>Технология</w:t>
            </w: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1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D0C">
              <w:rPr>
                <w:rFonts w:ascii="Times New Roman" w:hAnsi="Times New Roman"/>
                <w:sz w:val="24"/>
                <w:szCs w:val="24"/>
              </w:rPr>
              <w:t>Батенева Елизавета 8Д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2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D0C">
              <w:rPr>
                <w:rFonts w:ascii="Times New Roman" w:hAnsi="Times New Roman"/>
                <w:sz w:val="24"/>
                <w:szCs w:val="24"/>
              </w:rPr>
              <w:t>Полозова Софья 9Е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3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D0C">
              <w:rPr>
                <w:rFonts w:ascii="Times New Roman" w:hAnsi="Times New Roman"/>
                <w:sz w:val="24"/>
                <w:szCs w:val="24"/>
              </w:rPr>
              <w:t>Галактионова Дарья 10Б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4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D0C">
              <w:rPr>
                <w:rFonts w:ascii="Times New Roman" w:hAnsi="Times New Roman"/>
                <w:sz w:val="24"/>
                <w:szCs w:val="24"/>
              </w:rPr>
              <w:t>Миронова Анастасия 11Б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+ПО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5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D0C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AA2D0C">
              <w:rPr>
                <w:rFonts w:ascii="Times New Roman" w:hAnsi="Times New Roman"/>
                <w:sz w:val="24"/>
                <w:szCs w:val="24"/>
              </w:rPr>
              <w:t xml:space="preserve"> Анастасия 9А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6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D0C">
              <w:rPr>
                <w:rFonts w:ascii="Times New Roman" w:hAnsi="Times New Roman"/>
                <w:sz w:val="24"/>
                <w:szCs w:val="24"/>
              </w:rPr>
              <w:t>Кирпичева Виктория 10А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7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D0C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AA2D0C">
              <w:rPr>
                <w:rFonts w:ascii="Times New Roman" w:hAnsi="Times New Roman"/>
                <w:sz w:val="24"/>
                <w:szCs w:val="24"/>
              </w:rPr>
              <w:t xml:space="preserve"> Анна 11А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8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D0C">
              <w:rPr>
                <w:rFonts w:ascii="Times New Roman" w:hAnsi="Times New Roman"/>
                <w:sz w:val="24"/>
                <w:szCs w:val="24"/>
              </w:rPr>
              <w:t>Ершов Максим 7А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9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D0C">
              <w:rPr>
                <w:rFonts w:ascii="Times New Roman" w:hAnsi="Times New Roman"/>
                <w:sz w:val="24"/>
                <w:szCs w:val="24"/>
              </w:rPr>
              <w:t>Кормина</w:t>
            </w:r>
            <w:proofErr w:type="spellEnd"/>
            <w:r w:rsidRPr="00AA2D0C">
              <w:rPr>
                <w:rFonts w:ascii="Times New Roman" w:hAnsi="Times New Roman"/>
                <w:sz w:val="24"/>
                <w:szCs w:val="24"/>
              </w:rPr>
              <w:t xml:space="preserve"> Виктория 9Е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10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D0C">
              <w:rPr>
                <w:rFonts w:ascii="Times New Roman" w:hAnsi="Times New Roman"/>
                <w:sz w:val="24"/>
                <w:szCs w:val="24"/>
              </w:rPr>
              <w:t>Алтухова Анна 10Б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  <w:proofErr w:type="gramStart"/>
            <w: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11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D0C">
              <w:rPr>
                <w:rFonts w:ascii="Times New Roman" w:hAnsi="Times New Roman"/>
                <w:sz w:val="24"/>
                <w:szCs w:val="24"/>
              </w:rPr>
              <w:t>Адонин</w:t>
            </w:r>
            <w:proofErr w:type="spellEnd"/>
            <w:r w:rsidRPr="00AA2D0C">
              <w:rPr>
                <w:rFonts w:ascii="Times New Roman" w:hAnsi="Times New Roman"/>
                <w:sz w:val="24"/>
                <w:szCs w:val="24"/>
              </w:rPr>
              <w:t xml:space="preserve"> Родион 11В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12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D0C">
              <w:rPr>
                <w:rFonts w:ascii="Times New Roman" w:hAnsi="Times New Roman"/>
                <w:sz w:val="24"/>
                <w:szCs w:val="24"/>
              </w:rPr>
              <w:t>Котлубовский</w:t>
            </w:r>
            <w:proofErr w:type="spellEnd"/>
            <w:r w:rsidRPr="00AA2D0C">
              <w:rPr>
                <w:rFonts w:ascii="Times New Roman" w:hAnsi="Times New Roman"/>
                <w:sz w:val="24"/>
                <w:szCs w:val="24"/>
              </w:rPr>
              <w:t xml:space="preserve"> Михаил 7А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+</w:t>
            </w:r>
            <w:proofErr w:type="spellStart"/>
            <w:r>
              <w:t>анг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13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D0C">
              <w:rPr>
                <w:rFonts w:ascii="Times New Roman" w:hAnsi="Times New Roman"/>
                <w:sz w:val="24"/>
                <w:szCs w:val="24"/>
              </w:rPr>
              <w:t>Старнаусова</w:t>
            </w:r>
            <w:proofErr w:type="spellEnd"/>
            <w:r w:rsidRPr="00AA2D0C">
              <w:rPr>
                <w:rFonts w:ascii="Times New Roman" w:hAnsi="Times New Roman"/>
                <w:sz w:val="24"/>
                <w:szCs w:val="24"/>
              </w:rPr>
              <w:t xml:space="preserve"> Наталья 8Б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+</w:t>
            </w:r>
            <w:proofErr w:type="spellStart"/>
            <w:r>
              <w:t>анг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  <w:rPr>
                <w:color w:val="FF0000"/>
              </w:rPr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14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D0C">
              <w:rPr>
                <w:rFonts w:ascii="Times New Roman" w:hAnsi="Times New Roman"/>
                <w:sz w:val="24"/>
                <w:szCs w:val="24"/>
              </w:rPr>
              <w:t>Шлыков Дмитрий 9Б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  <w:proofErr w:type="spellStart"/>
            <w:r>
              <w:t>ангПР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15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r w:rsidRPr="00AA2D0C">
              <w:t>Володина Екатерина 10Б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  <w:proofErr w:type="spellStart"/>
            <w:r>
              <w:t>анг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16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proofErr w:type="spellStart"/>
            <w:r w:rsidRPr="00AA2D0C">
              <w:t>Сергатая</w:t>
            </w:r>
            <w:proofErr w:type="spellEnd"/>
            <w:r w:rsidRPr="00AA2D0C">
              <w:t xml:space="preserve"> Светлана 11А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  <w:proofErr w:type="spellStart"/>
            <w:r>
              <w:t>анг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17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  <w:jc w:val="both"/>
            </w:pPr>
            <w:r w:rsidRPr="00AA2D0C">
              <w:t>Сафонова Ксения 7Г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18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  <w:jc w:val="both"/>
            </w:pPr>
            <w:r w:rsidRPr="00AA2D0C">
              <w:t>Скачков Иван 8Б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+ПО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19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  <w:jc w:val="both"/>
            </w:pPr>
            <w:r w:rsidRPr="00AA2D0C">
              <w:t>Герасименко Ксения 9А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20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  <w:jc w:val="both"/>
            </w:pPr>
            <w:r w:rsidRPr="00AA2D0C">
              <w:t>Лобанова Виктория 11А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21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  <w:jc w:val="both"/>
            </w:pPr>
            <w:proofErr w:type="spellStart"/>
            <w:r w:rsidRPr="00AA2D0C">
              <w:t>Бызов</w:t>
            </w:r>
            <w:proofErr w:type="spellEnd"/>
            <w:r w:rsidRPr="00AA2D0C">
              <w:t xml:space="preserve"> Кирилл 8Б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  <w:proofErr w:type="gramStart"/>
            <w:r>
              <w:t>нем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22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  <w:jc w:val="both"/>
            </w:pPr>
            <w:r w:rsidRPr="00AA2D0C">
              <w:t>Хоменко Анастасия 11А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  <w:proofErr w:type="gramStart"/>
            <w:r>
              <w:t>нем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23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  <w:jc w:val="both"/>
            </w:pPr>
            <w:proofErr w:type="spellStart"/>
            <w:r w:rsidRPr="00AA2D0C">
              <w:t>Мушкатова</w:t>
            </w:r>
            <w:proofErr w:type="spellEnd"/>
            <w:r w:rsidRPr="00AA2D0C">
              <w:t xml:space="preserve"> Валерия 7Г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24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  <w:jc w:val="both"/>
            </w:pPr>
            <w:proofErr w:type="spellStart"/>
            <w:r w:rsidRPr="00AA2D0C">
              <w:t>Вальгер</w:t>
            </w:r>
            <w:proofErr w:type="spellEnd"/>
            <w:r w:rsidRPr="00AA2D0C">
              <w:t xml:space="preserve"> Артур 8В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25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  <w:jc w:val="both"/>
            </w:pPr>
            <w:r w:rsidRPr="00AA2D0C">
              <w:t>Лимарева Алина 9А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26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proofErr w:type="spellStart"/>
            <w:r w:rsidRPr="00AA2D0C">
              <w:t>Акберова</w:t>
            </w:r>
            <w:proofErr w:type="spellEnd"/>
            <w:r w:rsidRPr="00AA2D0C">
              <w:t xml:space="preserve"> Виктория 8Д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+ПО</w:t>
            </w: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27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proofErr w:type="spellStart"/>
            <w:r w:rsidRPr="00AA2D0C">
              <w:t>Салтымаков</w:t>
            </w:r>
            <w:proofErr w:type="spellEnd"/>
            <w:r w:rsidRPr="00AA2D0C">
              <w:t xml:space="preserve"> Максим 9Е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  <w:proofErr w:type="gramStart"/>
            <w:r>
              <w:t>ПР</w:t>
            </w:r>
            <w:proofErr w:type="gramEnd"/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28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proofErr w:type="spellStart"/>
            <w:r w:rsidRPr="00AA2D0C">
              <w:t>Шигонова</w:t>
            </w:r>
            <w:proofErr w:type="spellEnd"/>
            <w:r w:rsidRPr="00AA2D0C">
              <w:t xml:space="preserve">  Анастасия 9Е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+ПО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29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r w:rsidRPr="00AA2D0C">
              <w:t>Бараева Анжела 10А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30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r w:rsidRPr="00AA2D0C">
              <w:t>Федотов Эрнест 7Д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31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r w:rsidRPr="00AA2D0C">
              <w:t>Конев Илья 8В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32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r w:rsidRPr="00AA2D0C">
              <w:t>Ковалева Марина 9Е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33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r w:rsidRPr="00AA2D0C">
              <w:t>Фролов Даниил 11Б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34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r w:rsidRPr="00AA2D0C">
              <w:t>Колпаков Алексей 7Г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35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r w:rsidRPr="00AA2D0C">
              <w:t>Соколов Денис 8Е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36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proofErr w:type="spellStart"/>
            <w:r w:rsidRPr="00AA2D0C">
              <w:t>Павелков</w:t>
            </w:r>
            <w:proofErr w:type="spellEnd"/>
            <w:r w:rsidRPr="00AA2D0C">
              <w:t xml:space="preserve"> Владислав 8Б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  <w:proofErr w:type="gramStart"/>
            <w:r>
              <w:t>ПР</w:t>
            </w:r>
            <w:proofErr w:type="gramEnd"/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37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r w:rsidRPr="00AA2D0C">
              <w:t>Астраханцев Михаил 10Б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38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proofErr w:type="spellStart"/>
            <w:r w:rsidRPr="00AA2D0C">
              <w:t>Поленок</w:t>
            </w:r>
            <w:proofErr w:type="spellEnd"/>
            <w:r w:rsidRPr="00AA2D0C">
              <w:t xml:space="preserve"> Ксения 11А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39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r w:rsidRPr="00AA2D0C">
              <w:t>Медведева Анастасия 7Б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40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r w:rsidRPr="00AA2D0C">
              <w:t>Коробова Анастасия 9Д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+ПО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  <w:proofErr w:type="gramStart"/>
            <w:r>
              <w:t>ПР</w:t>
            </w:r>
            <w:proofErr w:type="gramEnd"/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41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r>
              <w:t xml:space="preserve">Пономаренко </w:t>
            </w:r>
            <w:r w:rsidRPr="00AA2D0C">
              <w:rPr>
                <w:sz w:val="20"/>
                <w:szCs w:val="20"/>
              </w:rPr>
              <w:t>Александр 10А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  <w:proofErr w:type="gramStart"/>
            <w:r>
              <w:t>ПР</w:t>
            </w:r>
            <w:proofErr w:type="gramEnd"/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42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proofErr w:type="spellStart"/>
            <w:r w:rsidRPr="00AA2D0C">
              <w:t>Жарухина</w:t>
            </w:r>
            <w:proofErr w:type="spellEnd"/>
            <w:r w:rsidRPr="00AA2D0C">
              <w:t xml:space="preserve"> Алина 8Е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43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proofErr w:type="spellStart"/>
            <w:r w:rsidRPr="00AA2D0C">
              <w:t>Макосова</w:t>
            </w:r>
            <w:proofErr w:type="spellEnd"/>
            <w:r w:rsidRPr="00AA2D0C">
              <w:t xml:space="preserve"> Арина 11В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44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r w:rsidRPr="00AA2D0C">
              <w:t>Андрюшкина Алина 10Б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45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AA2D0C" w:rsidRDefault="00FF212A" w:rsidP="00FF212A">
            <w:pPr>
              <w:tabs>
                <w:tab w:val="left" w:pos="683"/>
              </w:tabs>
            </w:pPr>
            <w:r w:rsidRPr="00AA2D0C">
              <w:t>Горбунова Алина 11В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</w:tr>
      <w:tr w:rsidR="00FF212A" w:rsidTr="004F17E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  <w:r>
              <w:t>46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Pr="00670457" w:rsidRDefault="00FF212A" w:rsidP="00FF212A">
            <w:pPr>
              <w:tabs>
                <w:tab w:val="left" w:pos="683"/>
              </w:tabs>
            </w:pPr>
            <w:r w:rsidRPr="00670457">
              <w:t>Некрасов Александр 8Г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12A" w:rsidRDefault="00FF212A" w:rsidP="00FF21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12A" w:rsidRDefault="00FF212A" w:rsidP="00FF212A">
            <w:pPr>
              <w:jc w:val="center"/>
            </w:pPr>
            <w:r>
              <w:t>+</w:t>
            </w:r>
          </w:p>
        </w:tc>
      </w:tr>
    </w:tbl>
    <w:p w:rsidR="00204CC0" w:rsidRPr="00BD31BA" w:rsidRDefault="00204CC0" w:rsidP="00FE0CFB">
      <w:pPr>
        <w:rPr>
          <w:color w:val="000000" w:themeColor="text1"/>
          <w:sz w:val="22"/>
          <w:szCs w:val="22"/>
        </w:rPr>
      </w:pPr>
    </w:p>
    <w:p w:rsidR="00204CC0" w:rsidRPr="00BD31BA" w:rsidRDefault="00204CC0" w:rsidP="00FE0CFB">
      <w:pPr>
        <w:rPr>
          <w:color w:val="000000" w:themeColor="text1"/>
          <w:sz w:val="22"/>
          <w:szCs w:val="22"/>
        </w:rPr>
      </w:pPr>
      <w:r w:rsidRPr="00BD31BA">
        <w:rPr>
          <w:color w:val="000000" w:themeColor="text1"/>
          <w:sz w:val="22"/>
          <w:szCs w:val="22"/>
        </w:rPr>
        <w:t xml:space="preserve">                       +- участие </w:t>
      </w:r>
    </w:p>
    <w:p w:rsidR="00204CC0" w:rsidRPr="00BD31BA" w:rsidRDefault="00204CC0" w:rsidP="00FE0CFB">
      <w:pPr>
        <w:rPr>
          <w:color w:val="000000" w:themeColor="text1"/>
          <w:sz w:val="22"/>
          <w:szCs w:val="22"/>
        </w:rPr>
      </w:pPr>
      <w:r w:rsidRPr="00BD31BA">
        <w:rPr>
          <w:color w:val="000000" w:themeColor="text1"/>
          <w:sz w:val="22"/>
          <w:szCs w:val="22"/>
        </w:rPr>
        <w:t xml:space="preserve">                       П</w:t>
      </w:r>
      <w:proofErr w:type="gramStart"/>
      <w:r w:rsidRPr="00BD31BA">
        <w:rPr>
          <w:color w:val="000000" w:themeColor="text1"/>
          <w:sz w:val="22"/>
          <w:szCs w:val="22"/>
        </w:rPr>
        <w:t>Р-</w:t>
      </w:r>
      <w:proofErr w:type="gramEnd"/>
      <w:r w:rsidRPr="00BD31BA">
        <w:rPr>
          <w:color w:val="000000" w:themeColor="text1"/>
          <w:sz w:val="22"/>
          <w:szCs w:val="22"/>
        </w:rPr>
        <w:t xml:space="preserve"> призер ( 10 человек )</w:t>
      </w:r>
    </w:p>
    <w:p w:rsidR="00204CC0" w:rsidRPr="00BD31BA" w:rsidRDefault="00204CC0" w:rsidP="00FE0CFB">
      <w:pPr>
        <w:rPr>
          <w:color w:val="000000" w:themeColor="text1"/>
          <w:sz w:val="22"/>
          <w:szCs w:val="22"/>
        </w:rPr>
      </w:pPr>
      <w:r w:rsidRPr="00BD31BA">
        <w:rPr>
          <w:color w:val="000000" w:themeColor="text1"/>
          <w:sz w:val="22"/>
          <w:szCs w:val="22"/>
        </w:rPr>
        <w:t xml:space="preserve">                       П</w:t>
      </w:r>
      <w:proofErr w:type="gramStart"/>
      <w:r w:rsidRPr="00BD31BA">
        <w:rPr>
          <w:color w:val="000000" w:themeColor="text1"/>
          <w:sz w:val="22"/>
          <w:szCs w:val="22"/>
        </w:rPr>
        <w:t>О-</w:t>
      </w:r>
      <w:proofErr w:type="gramEnd"/>
      <w:r w:rsidRPr="00BD31BA">
        <w:rPr>
          <w:color w:val="000000" w:themeColor="text1"/>
          <w:sz w:val="22"/>
          <w:szCs w:val="22"/>
        </w:rPr>
        <w:t xml:space="preserve"> победитель  (3 человека)</w:t>
      </w:r>
    </w:p>
    <w:p w:rsidR="00204CC0" w:rsidRPr="00BD31BA" w:rsidRDefault="00204CC0" w:rsidP="00FE0CFB">
      <w:pPr>
        <w:rPr>
          <w:color w:val="000000" w:themeColor="text1"/>
          <w:sz w:val="22"/>
          <w:szCs w:val="22"/>
        </w:rPr>
      </w:pPr>
      <w:r w:rsidRPr="00BD31B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956BDB" w:rsidRPr="00BD31BA" w:rsidRDefault="00956BDB" w:rsidP="00FE0CFB">
      <w:pPr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14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5"/>
        <w:gridCol w:w="2855"/>
        <w:gridCol w:w="2855"/>
      </w:tblGrid>
      <w:tr w:rsidR="004E0362" w:rsidRPr="00BD31BA" w:rsidTr="004E0362"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2" w:rsidRPr="00BD31BA" w:rsidRDefault="004E0362" w:rsidP="004E03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BD31B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Муниципальный этап</w:t>
            </w:r>
          </w:p>
        </w:tc>
      </w:tr>
      <w:tr w:rsidR="004E0362" w:rsidRPr="00BD31BA" w:rsidTr="004E0362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2" w:rsidRPr="00BD31BA" w:rsidRDefault="004E0362" w:rsidP="004E03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BD31B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Кол-во участников</w:t>
            </w:r>
          </w:p>
          <w:p w:rsidR="004E0362" w:rsidRPr="00BD31BA" w:rsidRDefault="004E0362" w:rsidP="004E03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BD31B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(чел.)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2" w:rsidRPr="00BD31BA" w:rsidRDefault="004E0362" w:rsidP="004E03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BD31B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Кол-во победителей</w:t>
            </w:r>
          </w:p>
          <w:p w:rsidR="004E0362" w:rsidRPr="00BD31BA" w:rsidRDefault="004E0362" w:rsidP="004E03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BD31B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(чел.)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2" w:rsidRPr="00BD31BA" w:rsidRDefault="004E0362" w:rsidP="004E03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BD31B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Кол-во призеров</w:t>
            </w:r>
          </w:p>
          <w:p w:rsidR="004E0362" w:rsidRPr="00BD31BA" w:rsidRDefault="004E0362" w:rsidP="004E03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BD31B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(чел.)</w:t>
            </w:r>
          </w:p>
        </w:tc>
      </w:tr>
      <w:tr w:rsidR="004E0362" w:rsidRPr="00BD31BA" w:rsidTr="004E0362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2" w:rsidRPr="00BD31BA" w:rsidRDefault="00FF212A" w:rsidP="004E03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46</w:t>
            </w:r>
            <w:r w:rsidR="004E0362" w:rsidRPr="00BD31B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E0362" w:rsidRPr="00BD31B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(с учетом повтора)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2" w:rsidRPr="00BD31BA" w:rsidRDefault="00FF212A" w:rsidP="004E03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62" w:rsidRPr="00BD31BA" w:rsidRDefault="00FF212A" w:rsidP="004E03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0D37B9" w:rsidRPr="00BD31BA" w:rsidRDefault="000D37B9" w:rsidP="00FE0CFB">
      <w:pPr>
        <w:rPr>
          <w:color w:val="000000" w:themeColor="text1"/>
          <w:sz w:val="22"/>
          <w:szCs w:val="22"/>
        </w:rPr>
      </w:pPr>
    </w:p>
    <w:p w:rsidR="000D37B9" w:rsidRPr="00BD31BA" w:rsidRDefault="000D37B9" w:rsidP="00FE0CFB">
      <w:pPr>
        <w:rPr>
          <w:color w:val="000000" w:themeColor="text1"/>
          <w:sz w:val="22"/>
          <w:szCs w:val="22"/>
        </w:rPr>
      </w:pPr>
    </w:p>
    <w:p w:rsidR="000D37B9" w:rsidRPr="00BD31BA" w:rsidRDefault="000D37B9" w:rsidP="00FE0CFB">
      <w:pPr>
        <w:rPr>
          <w:color w:val="000000" w:themeColor="text1"/>
          <w:sz w:val="22"/>
          <w:szCs w:val="22"/>
        </w:rPr>
      </w:pPr>
    </w:p>
    <w:p w:rsidR="000D37B9" w:rsidRPr="00BD31BA" w:rsidRDefault="000D37B9" w:rsidP="00FE0CFB">
      <w:pPr>
        <w:rPr>
          <w:color w:val="000000" w:themeColor="text1"/>
          <w:sz w:val="22"/>
          <w:szCs w:val="22"/>
        </w:rPr>
      </w:pPr>
    </w:p>
    <w:p w:rsidR="000D37B9" w:rsidRPr="00BD31BA" w:rsidRDefault="000D37B9" w:rsidP="00FE0CFB">
      <w:pPr>
        <w:rPr>
          <w:color w:val="000000" w:themeColor="text1"/>
          <w:sz w:val="32"/>
          <w:szCs w:val="32"/>
        </w:rPr>
        <w:sectPr w:rsidR="000D37B9" w:rsidRPr="00BD31BA" w:rsidSect="000D37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6BDB" w:rsidRDefault="001A2EFA" w:rsidP="00424807">
      <w:pPr>
        <w:pStyle w:val="a5"/>
        <w:jc w:val="center"/>
        <w:outlineLvl w:val="1"/>
        <w:rPr>
          <w:b/>
          <w:caps/>
        </w:rPr>
      </w:pPr>
      <w:bookmarkStart w:id="14" w:name="_Toc462740729"/>
      <w:r w:rsidRPr="00BD2B9F">
        <w:rPr>
          <w:b/>
          <w:caps/>
        </w:rPr>
        <w:t>3.</w:t>
      </w:r>
      <w:r w:rsidR="00FE0CFB" w:rsidRPr="00BD2B9F">
        <w:rPr>
          <w:b/>
          <w:caps/>
        </w:rPr>
        <w:t>5</w:t>
      </w:r>
      <w:r w:rsidRPr="00BD2B9F">
        <w:rPr>
          <w:b/>
          <w:caps/>
        </w:rPr>
        <w:t xml:space="preserve">. </w:t>
      </w:r>
      <w:r w:rsidR="000D37B9" w:rsidRPr="00BD2B9F">
        <w:rPr>
          <w:b/>
          <w:caps/>
        </w:rPr>
        <w:t>Результаты  олимпиад и конкурсов</w:t>
      </w:r>
      <w:bookmarkEnd w:id="14"/>
    </w:p>
    <w:tbl>
      <w:tblPr>
        <w:tblW w:w="14899" w:type="dxa"/>
        <w:tblInd w:w="93" w:type="dxa"/>
        <w:tblLook w:val="04A0"/>
      </w:tblPr>
      <w:tblGrid>
        <w:gridCol w:w="4977"/>
        <w:gridCol w:w="1850"/>
        <w:gridCol w:w="4245"/>
        <w:gridCol w:w="1134"/>
        <w:gridCol w:w="2693"/>
      </w:tblGrid>
      <w:tr w:rsidR="009A0F0C" w:rsidRPr="009A0F0C" w:rsidTr="00620F1D">
        <w:trPr>
          <w:trHeight w:val="51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0F0C" w:rsidRPr="009A0F0C" w:rsidRDefault="009A0F0C" w:rsidP="009A0F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Достижения обучающихся МБОУ СОШ № 19 г</w:t>
            </w:r>
            <w:proofErr w:type="gramStart"/>
            <w:r w:rsidRPr="009A0F0C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9A0F0C">
              <w:rPr>
                <w:b/>
                <w:bCs/>
                <w:color w:val="000000"/>
                <w:sz w:val="20"/>
                <w:szCs w:val="20"/>
              </w:rPr>
              <w:t>елово в 2015-16 учебном году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</w:tr>
      <w:tr w:rsidR="009A0F0C" w:rsidRPr="009A0F0C" w:rsidTr="00620F1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F0C" w:rsidRPr="009A0F0C" w:rsidRDefault="009A0F0C" w:rsidP="001F1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F0C" w:rsidRPr="009A0F0C" w:rsidRDefault="009A0F0C" w:rsidP="001F13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Уровень (мун</w:t>
            </w:r>
            <w:r w:rsidRPr="009A0F0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A0F0C">
              <w:rPr>
                <w:b/>
                <w:bCs/>
                <w:color w:val="000000"/>
                <w:sz w:val="20"/>
                <w:szCs w:val="20"/>
              </w:rPr>
              <w:t>ципальный, обл. РФ, межд.)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F0C" w:rsidRPr="009A0F0C" w:rsidRDefault="009A0F0C" w:rsidP="009A0F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Ф.И. обучающегося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F0C" w:rsidRPr="009A0F0C" w:rsidRDefault="009A0F0C" w:rsidP="009A0F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F0C" w:rsidRPr="009A0F0C" w:rsidRDefault="009A0F0C" w:rsidP="009A0F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Педагог, подготовивший участника</w:t>
            </w:r>
          </w:p>
        </w:tc>
      </w:tr>
      <w:tr w:rsidR="009A0F0C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9A0F0C" w:rsidRPr="009A0F0C" w:rsidRDefault="009A0F0C" w:rsidP="009A0F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I. Научно-исследовательская деятельность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</w:tr>
      <w:tr w:rsidR="009A0F0C" w:rsidRPr="009A0F0C" w:rsidTr="00620F1D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II Городская открытая научно-практическая конфере</w:t>
            </w:r>
            <w:r w:rsidRPr="009A0F0C">
              <w:rPr>
                <w:color w:val="000000"/>
                <w:sz w:val="20"/>
                <w:szCs w:val="20"/>
              </w:rPr>
              <w:t>н</w:t>
            </w:r>
            <w:r w:rsidRPr="009A0F0C">
              <w:rPr>
                <w:color w:val="000000"/>
                <w:sz w:val="20"/>
                <w:szCs w:val="20"/>
              </w:rPr>
              <w:t>ция городского отделения Общероссийской МАН "И</w:t>
            </w:r>
            <w:r w:rsidRPr="009A0F0C">
              <w:rPr>
                <w:color w:val="000000"/>
                <w:sz w:val="20"/>
                <w:szCs w:val="20"/>
              </w:rPr>
              <w:t>н</w:t>
            </w:r>
            <w:r w:rsidRPr="009A0F0C">
              <w:rPr>
                <w:color w:val="000000"/>
                <w:sz w:val="20"/>
                <w:szCs w:val="20"/>
              </w:rPr>
              <w:t>теллект будущего", февраль 2016 год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Буртасов</w:t>
            </w:r>
            <w:proofErr w:type="spellEnd"/>
            <w:r w:rsidRPr="009A0F0C"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6 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EA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Ермакова В. В., </w:t>
            </w:r>
          </w:p>
          <w:p w:rsidR="009A0F0C" w:rsidRPr="009A0F0C" w:rsidRDefault="009A0F0C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Горулько</w:t>
            </w:r>
            <w:proofErr w:type="spellEnd"/>
            <w:r w:rsidRPr="009A0F0C">
              <w:rPr>
                <w:sz w:val="20"/>
                <w:szCs w:val="20"/>
              </w:rPr>
              <w:t xml:space="preserve"> Ю. А.</w:t>
            </w:r>
          </w:p>
        </w:tc>
      </w:tr>
      <w:tr w:rsidR="009A0F0C" w:rsidRPr="009A0F0C" w:rsidTr="00620F1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IX Международная научная конференция "Инновации в технологиях и образовании" (филиал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КузГТУ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г. Б</w:t>
            </w:r>
            <w:r w:rsidRPr="009A0F0C">
              <w:rPr>
                <w:color w:val="000000"/>
                <w:sz w:val="20"/>
                <w:szCs w:val="20"/>
              </w:rPr>
              <w:t>е</w:t>
            </w:r>
            <w:r w:rsidRPr="009A0F0C">
              <w:rPr>
                <w:color w:val="000000"/>
                <w:sz w:val="20"/>
                <w:szCs w:val="20"/>
              </w:rPr>
              <w:t>лово), 18 марта 2016 год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Буртасов</w:t>
            </w:r>
            <w:proofErr w:type="spellEnd"/>
            <w:r w:rsidRPr="009A0F0C">
              <w:rPr>
                <w:sz w:val="20"/>
                <w:szCs w:val="20"/>
              </w:rPr>
              <w:t xml:space="preserve"> Евгений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6 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EA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Ермакова В. В., </w:t>
            </w:r>
          </w:p>
          <w:p w:rsidR="009A0F0C" w:rsidRPr="009A0F0C" w:rsidRDefault="009A0F0C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Горулько</w:t>
            </w:r>
            <w:proofErr w:type="spellEnd"/>
            <w:r w:rsidRPr="009A0F0C">
              <w:rPr>
                <w:sz w:val="20"/>
                <w:szCs w:val="20"/>
              </w:rPr>
              <w:t xml:space="preserve"> Ю. А.</w:t>
            </w:r>
          </w:p>
        </w:tc>
      </w:tr>
      <w:tr w:rsidR="009A0F0C" w:rsidRPr="009A0F0C" w:rsidTr="00620F1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Городская научно-практическая конференция "Первые шаги"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Призёры Ковалёва Марина, Герасимова Юлия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0C" w:rsidRPr="009A0F0C" w:rsidRDefault="009A0F0C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9A0F0C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EA" w:rsidRDefault="009A0F0C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Московских Н.В., </w:t>
            </w:r>
          </w:p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0F0C">
              <w:rPr>
                <w:color w:val="000000"/>
                <w:sz w:val="20"/>
                <w:szCs w:val="20"/>
              </w:rPr>
              <w:t>Сащенко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9A0F0C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Областная конференция "Первые шаги в науку о зд</w:t>
            </w:r>
            <w:r w:rsidRPr="009A0F0C">
              <w:rPr>
                <w:color w:val="000000"/>
                <w:sz w:val="20"/>
                <w:szCs w:val="20"/>
              </w:rPr>
              <w:t>о</w:t>
            </w:r>
            <w:r w:rsidRPr="009A0F0C">
              <w:rPr>
                <w:color w:val="000000"/>
                <w:sz w:val="20"/>
                <w:szCs w:val="20"/>
              </w:rPr>
              <w:t>ровье"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областной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Призёр Миронова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0C" w:rsidRPr="009A0F0C" w:rsidRDefault="009A0F0C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11</w:t>
            </w:r>
            <w:proofErr w:type="gramStart"/>
            <w:r w:rsidRPr="009A0F0C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Московских Н.В.</w:t>
            </w:r>
          </w:p>
        </w:tc>
      </w:tr>
      <w:tr w:rsidR="009A0F0C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Инновации в технологиях и образовании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межд.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Вознюк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11</w:t>
            </w:r>
            <w:proofErr w:type="gramStart"/>
            <w:r w:rsidRPr="009A0F0C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0F0C">
              <w:rPr>
                <w:color w:val="000000"/>
                <w:sz w:val="20"/>
                <w:szCs w:val="20"/>
              </w:rPr>
              <w:t>Торговцева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Н. П.</w:t>
            </w:r>
          </w:p>
        </w:tc>
      </w:tr>
      <w:tr w:rsidR="009A0F0C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Инновации в технологиях и образовании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межд.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Победитель Баранова 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11 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0F0C">
              <w:rPr>
                <w:color w:val="000000"/>
                <w:sz w:val="20"/>
                <w:szCs w:val="20"/>
              </w:rPr>
              <w:t>Ковалькова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Н.Н.</w:t>
            </w:r>
          </w:p>
        </w:tc>
      </w:tr>
      <w:tr w:rsidR="009A0F0C" w:rsidRPr="009A0F0C" w:rsidTr="00620F1D">
        <w:trPr>
          <w:trHeight w:val="25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Конференция "Малая академия наук" "Первые шаги"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Призёр Кашина 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Салтыкова В.Н.</w:t>
            </w:r>
          </w:p>
        </w:tc>
      </w:tr>
      <w:tr w:rsidR="009A0F0C" w:rsidRPr="009A0F0C" w:rsidTr="00620F1D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 Фоминых </w:t>
            </w:r>
            <w:proofErr w:type="spellStart"/>
            <w:r w:rsidRPr="009A0F0C">
              <w:rPr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Бадер</w:t>
            </w:r>
            <w:proofErr w:type="spellEnd"/>
            <w:r w:rsidRPr="009A0F0C">
              <w:rPr>
                <w:sz w:val="20"/>
                <w:szCs w:val="20"/>
              </w:rPr>
              <w:t xml:space="preserve"> Е.А</w:t>
            </w:r>
          </w:p>
        </w:tc>
      </w:tr>
      <w:tr w:rsidR="009A0F0C" w:rsidRPr="009A0F0C" w:rsidTr="00620F1D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Призёр Зайцев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Шишова Н.П.</w:t>
            </w:r>
          </w:p>
        </w:tc>
      </w:tr>
      <w:tr w:rsidR="009A0F0C" w:rsidRPr="009A0F0C" w:rsidTr="00620F1D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 Ильиных </w:t>
            </w:r>
            <w:proofErr w:type="spellStart"/>
            <w:r w:rsidRPr="009A0F0C">
              <w:rPr>
                <w:sz w:val="20"/>
                <w:szCs w:val="20"/>
              </w:rPr>
              <w:t>Эльмира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Переладова</w:t>
            </w:r>
            <w:proofErr w:type="spellEnd"/>
            <w:r w:rsidRPr="009A0F0C">
              <w:rPr>
                <w:sz w:val="20"/>
                <w:szCs w:val="20"/>
              </w:rPr>
              <w:t xml:space="preserve"> Я.О.</w:t>
            </w:r>
          </w:p>
        </w:tc>
      </w:tr>
      <w:tr w:rsidR="009A0F0C" w:rsidRPr="009A0F0C" w:rsidTr="00620F1D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Фоминых </w:t>
            </w:r>
            <w:proofErr w:type="spellStart"/>
            <w:r w:rsidRPr="009A0F0C">
              <w:rPr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Бадер</w:t>
            </w:r>
            <w:proofErr w:type="spellEnd"/>
            <w:r w:rsidRPr="009A0F0C">
              <w:rPr>
                <w:sz w:val="20"/>
                <w:szCs w:val="20"/>
              </w:rPr>
              <w:t xml:space="preserve"> Е.А.</w:t>
            </w:r>
          </w:p>
        </w:tc>
      </w:tr>
      <w:tr w:rsidR="009A0F0C" w:rsidRPr="009A0F0C" w:rsidTr="00620F1D">
        <w:trPr>
          <w:trHeight w:val="25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Научно-практическая конференция "Мир глазами д</w:t>
            </w:r>
            <w:r w:rsidRPr="009A0F0C">
              <w:rPr>
                <w:sz w:val="20"/>
                <w:szCs w:val="20"/>
              </w:rPr>
              <w:t>е</w:t>
            </w:r>
            <w:r w:rsidRPr="009A0F0C">
              <w:rPr>
                <w:sz w:val="20"/>
                <w:szCs w:val="20"/>
              </w:rPr>
              <w:t>тей"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 </w:t>
            </w:r>
            <w:proofErr w:type="spellStart"/>
            <w:r w:rsidRPr="009A0F0C">
              <w:rPr>
                <w:sz w:val="20"/>
                <w:szCs w:val="20"/>
              </w:rPr>
              <w:t>Желанская</w:t>
            </w:r>
            <w:proofErr w:type="spellEnd"/>
            <w:r w:rsidRPr="009A0F0C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7F3BEA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Овсянкина</w:t>
            </w:r>
            <w:proofErr w:type="spellEnd"/>
            <w:r w:rsidRPr="009A0F0C">
              <w:rPr>
                <w:sz w:val="20"/>
                <w:szCs w:val="20"/>
              </w:rPr>
              <w:t xml:space="preserve"> О</w:t>
            </w:r>
            <w:r w:rsidR="007F3BEA">
              <w:rPr>
                <w:sz w:val="20"/>
                <w:szCs w:val="20"/>
              </w:rPr>
              <w:t>.</w:t>
            </w:r>
            <w:r w:rsidRPr="009A0F0C">
              <w:rPr>
                <w:sz w:val="20"/>
                <w:szCs w:val="20"/>
              </w:rPr>
              <w:t>В</w:t>
            </w:r>
            <w:r w:rsidR="007F3BEA">
              <w:rPr>
                <w:sz w:val="20"/>
                <w:szCs w:val="20"/>
              </w:rPr>
              <w:t>.</w:t>
            </w:r>
          </w:p>
        </w:tc>
      </w:tr>
      <w:tr w:rsidR="009A0F0C" w:rsidRPr="009A0F0C" w:rsidTr="00620F1D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Лонгольф</w:t>
            </w:r>
            <w:proofErr w:type="spellEnd"/>
            <w:r w:rsidRPr="009A0F0C"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Корнеева И.А.</w:t>
            </w:r>
          </w:p>
        </w:tc>
      </w:tr>
      <w:tr w:rsidR="009A0F0C" w:rsidRPr="009A0F0C" w:rsidTr="00620F1D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Понамаренко</w:t>
            </w:r>
            <w:proofErr w:type="spellEnd"/>
            <w:r w:rsidRPr="009A0F0C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Губкова</w:t>
            </w:r>
            <w:proofErr w:type="spellEnd"/>
            <w:r w:rsidRPr="009A0F0C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.</w:t>
            </w:r>
            <w:r w:rsidRPr="009A0F0C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.</w:t>
            </w:r>
          </w:p>
        </w:tc>
      </w:tr>
      <w:tr w:rsidR="009A0F0C" w:rsidRPr="009A0F0C" w:rsidTr="00620F1D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 </w:t>
            </w:r>
            <w:proofErr w:type="spellStart"/>
            <w:r w:rsidRPr="009A0F0C">
              <w:rPr>
                <w:sz w:val="20"/>
                <w:szCs w:val="20"/>
              </w:rPr>
              <w:t>Баяновская</w:t>
            </w:r>
            <w:proofErr w:type="spellEnd"/>
            <w:r w:rsidRPr="009A0F0C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Губкова</w:t>
            </w:r>
            <w:proofErr w:type="spellEnd"/>
            <w:r w:rsidRPr="009A0F0C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.Р.</w:t>
            </w:r>
          </w:p>
        </w:tc>
      </w:tr>
      <w:tr w:rsidR="009A0F0C" w:rsidRPr="009A0F0C" w:rsidTr="00620F1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F0C" w:rsidRDefault="009A0F0C" w:rsidP="001F1318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Городскойконкурс</w:t>
            </w:r>
            <w:proofErr w:type="spellEnd"/>
            <w:r w:rsidRPr="009A0F0C">
              <w:rPr>
                <w:sz w:val="20"/>
                <w:szCs w:val="20"/>
              </w:rPr>
              <w:t xml:space="preserve"> исследовательских, проектных и творческих работ младших школьников.</w:t>
            </w:r>
            <w:r>
              <w:rPr>
                <w:sz w:val="20"/>
                <w:szCs w:val="20"/>
              </w:rPr>
              <w:t xml:space="preserve"> </w:t>
            </w:r>
            <w:r w:rsidRPr="009A0F0C">
              <w:rPr>
                <w:sz w:val="20"/>
                <w:szCs w:val="20"/>
              </w:rPr>
              <w:t>Маленькая дверь в большой мир</w:t>
            </w:r>
          </w:p>
          <w:p w:rsidR="00620F1D" w:rsidRDefault="00620F1D" w:rsidP="001F1318">
            <w:pPr>
              <w:rPr>
                <w:sz w:val="20"/>
                <w:szCs w:val="20"/>
              </w:rPr>
            </w:pPr>
          </w:p>
          <w:p w:rsidR="00620F1D" w:rsidRDefault="00620F1D" w:rsidP="001F1318">
            <w:pPr>
              <w:rPr>
                <w:sz w:val="20"/>
                <w:szCs w:val="20"/>
              </w:rPr>
            </w:pPr>
          </w:p>
          <w:p w:rsidR="00620F1D" w:rsidRDefault="00620F1D" w:rsidP="001F1318">
            <w:pPr>
              <w:rPr>
                <w:sz w:val="20"/>
                <w:szCs w:val="20"/>
              </w:rPr>
            </w:pPr>
          </w:p>
          <w:p w:rsidR="00620F1D" w:rsidRPr="009A0F0C" w:rsidRDefault="00620F1D" w:rsidP="001F1318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Понамаренко</w:t>
            </w:r>
            <w:proofErr w:type="spellEnd"/>
            <w:r w:rsidRPr="009A0F0C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F0C" w:rsidRPr="009A0F0C" w:rsidRDefault="009A0F0C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Губкова</w:t>
            </w:r>
            <w:proofErr w:type="spellEnd"/>
            <w:r w:rsidRPr="009A0F0C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.</w:t>
            </w:r>
            <w:r w:rsidRPr="009A0F0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D" w:rsidRPr="009A0F0C" w:rsidRDefault="00620F1D" w:rsidP="00620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D" w:rsidRPr="009A0F0C" w:rsidRDefault="00620F1D" w:rsidP="00620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Уровень (мун</w:t>
            </w:r>
            <w:r w:rsidRPr="009A0F0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A0F0C">
              <w:rPr>
                <w:b/>
                <w:bCs/>
                <w:color w:val="000000"/>
                <w:sz w:val="20"/>
                <w:szCs w:val="20"/>
              </w:rPr>
              <w:t>ципальный, обл. РФ, межд.)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D" w:rsidRPr="009A0F0C" w:rsidRDefault="00620F1D" w:rsidP="00620F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Ф.И.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D" w:rsidRPr="009A0F0C" w:rsidRDefault="00620F1D" w:rsidP="00620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D" w:rsidRPr="009A0F0C" w:rsidRDefault="00620F1D" w:rsidP="00620F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Педагог, подготовивший участника</w:t>
            </w:r>
          </w:p>
        </w:tc>
      </w:tr>
      <w:tr w:rsidR="00620F1D" w:rsidRPr="009A0F0C" w:rsidTr="00620F1D">
        <w:trPr>
          <w:trHeight w:val="289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620F1D">
            <w:pPr>
              <w:rPr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II. Предметные конкурсы</w:t>
            </w:r>
            <w:r w:rsidRPr="009A0F0C">
              <w:rPr>
                <w:sz w:val="20"/>
                <w:szCs w:val="20"/>
              </w:rPr>
              <w:t>  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Международный конкурс по информатике и </w:t>
            </w:r>
            <w:proofErr w:type="gramStart"/>
            <w:r w:rsidRPr="009A0F0C">
              <w:rPr>
                <w:color w:val="000000"/>
                <w:sz w:val="20"/>
                <w:szCs w:val="20"/>
              </w:rPr>
              <w:t>ИТ</w:t>
            </w:r>
            <w:proofErr w:type="gramEnd"/>
            <w:r w:rsidRPr="009A0F0C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И</w:t>
            </w:r>
            <w:r w:rsidRPr="009A0F0C">
              <w:rPr>
                <w:color w:val="000000"/>
                <w:sz w:val="20"/>
                <w:szCs w:val="20"/>
              </w:rPr>
              <w:t>н</w:t>
            </w:r>
            <w:r w:rsidRPr="009A0F0C">
              <w:rPr>
                <w:color w:val="000000"/>
                <w:sz w:val="20"/>
                <w:szCs w:val="20"/>
              </w:rPr>
              <w:t>фознайка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>", 2016 год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Победители:   </w:t>
            </w:r>
            <w:proofErr w:type="spellStart"/>
            <w:proofErr w:type="gramStart"/>
            <w:r w:rsidRPr="009A0F0C">
              <w:rPr>
                <w:sz w:val="20"/>
                <w:szCs w:val="20"/>
              </w:rPr>
              <w:t>Пилинкее</w:t>
            </w:r>
            <w:proofErr w:type="spellEnd"/>
            <w:r w:rsidRPr="009A0F0C">
              <w:rPr>
                <w:sz w:val="20"/>
                <w:szCs w:val="20"/>
              </w:rPr>
              <w:t xml:space="preserve"> Кирилл, </w:t>
            </w:r>
            <w:proofErr w:type="spellStart"/>
            <w:r w:rsidRPr="009A0F0C">
              <w:rPr>
                <w:sz w:val="20"/>
                <w:szCs w:val="20"/>
              </w:rPr>
              <w:t>Бакшанский</w:t>
            </w:r>
            <w:proofErr w:type="spellEnd"/>
            <w:r w:rsidRPr="009A0F0C">
              <w:rPr>
                <w:sz w:val="20"/>
                <w:szCs w:val="20"/>
              </w:rPr>
              <w:t xml:space="preserve"> Роман, </w:t>
            </w:r>
            <w:proofErr w:type="spellStart"/>
            <w:r w:rsidRPr="009A0F0C">
              <w:rPr>
                <w:sz w:val="20"/>
                <w:szCs w:val="20"/>
              </w:rPr>
              <w:t>Боровской</w:t>
            </w:r>
            <w:proofErr w:type="spellEnd"/>
            <w:r w:rsidRPr="009A0F0C">
              <w:rPr>
                <w:sz w:val="20"/>
                <w:szCs w:val="20"/>
              </w:rPr>
              <w:t xml:space="preserve"> Алексей, Лимарева Алина, Еланский Ярослав, </w:t>
            </w:r>
            <w:proofErr w:type="spellStart"/>
            <w:r w:rsidRPr="009A0F0C">
              <w:rPr>
                <w:sz w:val="20"/>
                <w:szCs w:val="20"/>
              </w:rPr>
              <w:t>Разумова</w:t>
            </w:r>
            <w:proofErr w:type="spellEnd"/>
            <w:r w:rsidRPr="009A0F0C">
              <w:rPr>
                <w:sz w:val="20"/>
                <w:szCs w:val="20"/>
              </w:rPr>
              <w:t xml:space="preserve"> Анастасия, </w:t>
            </w:r>
            <w:proofErr w:type="spellStart"/>
            <w:r w:rsidRPr="009A0F0C">
              <w:rPr>
                <w:sz w:val="20"/>
                <w:szCs w:val="20"/>
              </w:rPr>
              <w:t>Че</w:t>
            </w:r>
            <w:r w:rsidRPr="009A0F0C">
              <w:rPr>
                <w:sz w:val="20"/>
                <w:szCs w:val="20"/>
              </w:rPr>
              <w:t>р</w:t>
            </w:r>
            <w:r w:rsidRPr="009A0F0C">
              <w:rPr>
                <w:sz w:val="20"/>
                <w:szCs w:val="20"/>
              </w:rPr>
              <w:t>нопенев</w:t>
            </w:r>
            <w:proofErr w:type="spellEnd"/>
            <w:r w:rsidRPr="009A0F0C">
              <w:rPr>
                <w:sz w:val="20"/>
                <w:szCs w:val="20"/>
              </w:rPr>
              <w:t xml:space="preserve"> Максим Фет Анна(9класс), </w:t>
            </w:r>
            <w:proofErr w:type="spellStart"/>
            <w:r w:rsidRPr="009A0F0C">
              <w:rPr>
                <w:sz w:val="20"/>
                <w:szCs w:val="20"/>
              </w:rPr>
              <w:t>Гоненко</w:t>
            </w:r>
            <w:proofErr w:type="spellEnd"/>
            <w:r w:rsidRPr="009A0F0C">
              <w:rPr>
                <w:sz w:val="20"/>
                <w:szCs w:val="20"/>
              </w:rPr>
              <w:t xml:space="preserve"> Инна, Кириллов Кирилл (8 класс)                         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Саморхзина</w:t>
            </w:r>
            <w:proofErr w:type="spellEnd"/>
            <w:r w:rsidRPr="009A0F0C">
              <w:rPr>
                <w:sz w:val="20"/>
                <w:szCs w:val="20"/>
              </w:rPr>
              <w:t xml:space="preserve"> ЕС</w:t>
            </w:r>
          </w:p>
        </w:tc>
      </w:tr>
      <w:tr w:rsidR="00620F1D" w:rsidRPr="009A0F0C" w:rsidTr="00620F1D">
        <w:trPr>
          <w:trHeight w:val="1178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8,9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Васяткина Т.Е.</w:t>
            </w:r>
          </w:p>
        </w:tc>
      </w:tr>
      <w:tr w:rsidR="00620F1D" w:rsidRPr="009A0F0C" w:rsidTr="00620F1D">
        <w:trPr>
          <w:trHeight w:val="841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Победители:                               Павлова Анна, 10</w:t>
            </w:r>
            <w:proofErr w:type="gramStart"/>
            <w:r w:rsidRPr="009A0F0C">
              <w:rPr>
                <w:sz w:val="20"/>
                <w:szCs w:val="20"/>
              </w:rPr>
              <w:t xml:space="preserve"> А</w:t>
            </w:r>
            <w:proofErr w:type="gramEnd"/>
            <w:r w:rsidRPr="009A0F0C">
              <w:rPr>
                <w:sz w:val="20"/>
                <w:szCs w:val="20"/>
              </w:rPr>
              <w:t xml:space="preserve"> класс   Грудин Сергей, 9 Г класс    Мо</w:t>
            </w:r>
            <w:r w:rsidRPr="009A0F0C">
              <w:rPr>
                <w:sz w:val="20"/>
                <w:szCs w:val="20"/>
              </w:rPr>
              <w:t>с</w:t>
            </w:r>
            <w:r w:rsidRPr="009A0F0C">
              <w:rPr>
                <w:sz w:val="20"/>
                <w:szCs w:val="20"/>
              </w:rPr>
              <w:t>ковских Ирина, 7 Д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7, 9, 10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Ермакова В. В.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I Международный конкурс "Мириады открытий" по математике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Павлова Виктория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0F1D" w:rsidRPr="009A0F0C" w:rsidTr="00620F1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Всероссийская олимпиада школьников по экологии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Победитель Миронова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11</w:t>
            </w:r>
            <w:proofErr w:type="gramStart"/>
            <w:r w:rsidRPr="009A0F0C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Московских Н.В.</w:t>
            </w:r>
          </w:p>
        </w:tc>
      </w:tr>
      <w:tr w:rsidR="00620F1D" w:rsidRPr="009A0F0C" w:rsidTr="00620F1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Всероссийская олимпиада школьников по экологии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Шигонова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9A0F0C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Московских Н.В.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Всероссийская олимпиада школьников по экологии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Призёр Скачков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8</w:t>
            </w:r>
            <w:proofErr w:type="gramStart"/>
            <w:r w:rsidRPr="009A0F0C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Московских Н.В.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Всероссийская олимпиада школьников по экологии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Призёр Миронова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11</w:t>
            </w:r>
            <w:proofErr w:type="gramStart"/>
            <w:r w:rsidRPr="009A0F0C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Московских Н.В.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Олимпиада "Здоровое поколение"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Призёр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Кустова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11</w:t>
            </w:r>
            <w:proofErr w:type="gramStart"/>
            <w:r w:rsidRPr="009A0F0C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Московских Н.В.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Всероссийская олимпиада по обществознанию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муниципальный этап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Победитель Коробова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9</w:t>
            </w:r>
            <w:proofErr w:type="gramStart"/>
            <w:r w:rsidRPr="009A0F0C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0F0C">
              <w:rPr>
                <w:color w:val="000000"/>
                <w:sz w:val="20"/>
                <w:szCs w:val="20"/>
              </w:rPr>
              <w:t>Торговцева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Н.П.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Всероссийская олимпиада по истории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муниципальный этап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Призёр Алтухова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0F1D" w:rsidRPr="009A0F0C" w:rsidTr="00620F1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общероссийская олимпиада школьников по Основам православной культуры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Призёр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Гутович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Гаврилова Т.В.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0F0C">
              <w:rPr>
                <w:color w:val="000000"/>
                <w:sz w:val="20"/>
                <w:szCs w:val="20"/>
              </w:rPr>
              <w:t>онлай</w:t>
            </w:r>
            <w:proofErr w:type="gramStart"/>
            <w:r w:rsidRPr="009A0F0C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9A0F0C">
              <w:rPr>
                <w:color w:val="000000"/>
                <w:sz w:val="20"/>
                <w:szCs w:val="20"/>
              </w:rPr>
              <w:t xml:space="preserve"> олимпиада "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Фоксфорд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Врачева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0F0C">
              <w:rPr>
                <w:color w:val="000000"/>
                <w:sz w:val="20"/>
                <w:szCs w:val="20"/>
              </w:rPr>
              <w:t>Торговцева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Н.П.</w:t>
            </w:r>
          </w:p>
        </w:tc>
      </w:tr>
      <w:tr w:rsidR="00620F1D" w:rsidRPr="009A0F0C" w:rsidTr="00620F1D">
        <w:trPr>
          <w:trHeight w:val="91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Призёры  Коробова Анастасия,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Роганова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Ан</w:t>
            </w:r>
            <w:r w:rsidRPr="009A0F0C">
              <w:rPr>
                <w:color w:val="000000"/>
                <w:sz w:val="20"/>
                <w:szCs w:val="20"/>
              </w:rPr>
              <w:t>а</w:t>
            </w:r>
            <w:r w:rsidRPr="009A0F0C">
              <w:rPr>
                <w:color w:val="000000"/>
                <w:sz w:val="20"/>
                <w:szCs w:val="20"/>
              </w:rPr>
              <w:t xml:space="preserve">стасия, Смирнов Константин,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Гусельникова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Анастасия,  Соколова Дина, Климова Юлия,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Фольц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Маргарита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0F0C">
              <w:rPr>
                <w:color w:val="000000"/>
                <w:sz w:val="20"/>
                <w:szCs w:val="20"/>
              </w:rPr>
              <w:t>Торговцева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Н.П.</w:t>
            </w:r>
          </w:p>
        </w:tc>
      </w:tr>
      <w:tr w:rsidR="00620F1D" w:rsidRPr="009A0F0C" w:rsidTr="00620F1D">
        <w:trPr>
          <w:trHeight w:val="51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Победители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Рогалева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Юлия,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Шайдуллина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Жданова Ю.А.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D" w:rsidRPr="009A0F0C" w:rsidRDefault="00620F1D" w:rsidP="00620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D" w:rsidRPr="009A0F0C" w:rsidRDefault="00620F1D" w:rsidP="00620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Уровень (мун</w:t>
            </w:r>
            <w:r w:rsidRPr="009A0F0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A0F0C">
              <w:rPr>
                <w:b/>
                <w:bCs/>
                <w:color w:val="000000"/>
                <w:sz w:val="20"/>
                <w:szCs w:val="20"/>
              </w:rPr>
              <w:t>ципальный, обл. РФ, межд.)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D" w:rsidRPr="009A0F0C" w:rsidRDefault="00620F1D" w:rsidP="00620F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Ф.И.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D" w:rsidRPr="009A0F0C" w:rsidRDefault="00620F1D" w:rsidP="00620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D" w:rsidRPr="009A0F0C" w:rsidRDefault="00620F1D" w:rsidP="00620F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Педагог, подготовивший участника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«Интеллектуальный марафон- 2015» Суворов А.В. «Наука побеждать»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область 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Призёры  Артемова Анна,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Недальченко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Ар</w:t>
            </w:r>
            <w:r w:rsidRPr="009A0F0C">
              <w:rPr>
                <w:color w:val="000000"/>
                <w:sz w:val="20"/>
                <w:szCs w:val="20"/>
              </w:rPr>
              <w:t>и</w:t>
            </w:r>
            <w:r w:rsidRPr="009A0F0C">
              <w:rPr>
                <w:color w:val="000000"/>
                <w:sz w:val="20"/>
                <w:szCs w:val="20"/>
              </w:rPr>
              <w:t>на,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0F0C">
              <w:rPr>
                <w:color w:val="000000"/>
                <w:sz w:val="20"/>
                <w:szCs w:val="20"/>
              </w:rPr>
              <w:t>Голенкова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О.В.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Федотов Эрнест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Викторина «Выдающиеся полководцы России»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всероссийская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Рузавкина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Гаврилова Т.В.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Марафон «Путешествие по России»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всероссийская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Рузавкина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Гаврилова Т.В.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Конкурс «Россия в XX веке»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общероссийский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Рузавкина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Гаврилова Т.В.,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Кохан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С.П.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Всероссийская заочная предметная олимпиада «Ге</w:t>
            </w:r>
            <w:r w:rsidRPr="009A0F0C">
              <w:rPr>
                <w:color w:val="000000"/>
                <w:sz w:val="20"/>
                <w:szCs w:val="20"/>
              </w:rPr>
              <w:t>о</w:t>
            </w:r>
            <w:r w:rsidRPr="009A0F0C">
              <w:rPr>
                <w:color w:val="000000"/>
                <w:sz w:val="20"/>
                <w:szCs w:val="20"/>
              </w:rPr>
              <w:t>графия»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Рузавкина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0F0C">
              <w:rPr>
                <w:color w:val="000000"/>
                <w:sz w:val="20"/>
                <w:szCs w:val="20"/>
              </w:rPr>
              <w:t>Кохан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С.П.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Всероссийская познавательная викторина «Моя стр</w:t>
            </w:r>
            <w:r w:rsidRPr="009A0F0C">
              <w:rPr>
                <w:color w:val="000000"/>
                <w:sz w:val="20"/>
                <w:szCs w:val="20"/>
              </w:rPr>
              <w:t>а</w:t>
            </w:r>
            <w:r w:rsidRPr="009A0F0C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9A0F0C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9A0F0C">
              <w:rPr>
                <w:color w:val="000000"/>
                <w:sz w:val="20"/>
                <w:szCs w:val="20"/>
              </w:rPr>
              <w:t xml:space="preserve"> Россия»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Рузавкина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0F0C">
              <w:rPr>
                <w:color w:val="000000"/>
                <w:sz w:val="20"/>
                <w:szCs w:val="20"/>
              </w:rPr>
              <w:t>Кохан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С.П.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A0F0C">
              <w:rPr>
                <w:color w:val="000000"/>
                <w:sz w:val="20"/>
                <w:szCs w:val="20"/>
              </w:rPr>
              <w:t>Всероссийская</w:t>
            </w:r>
            <w:proofErr w:type="gramEnd"/>
            <w:r w:rsidRPr="009A0F0C">
              <w:rPr>
                <w:color w:val="000000"/>
                <w:sz w:val="20"/>
                <w:szCs w:val="20"/>
              </w:rPr>
              <w:t xml:space="preserve"> познавательная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фотовикторина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«Города мира»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color w:val="000000"/>
                <w:sz w:val="20"/>
                <w:szCs w:val="20"/>
              </w:rPr>
              <w:t>Рузавкина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0F0C">
              <w:rPr>
                <w:color w:val="000000"/>
                <w:sz w:val="20"/>
                <w:szCs w:val="20"/>
              </w:rPr>
              <w:t>Кохан</w:t>
            </w:r>
            <w:proofErr w:type="spellEnd"/>
            <w:r w:rsidRPr="009A0F0C">
              <w:rPr>
                <w:color w:val="000000"/>
                <w:sz w:val="20"/>
                <w:szCs w:val="20"/>
              </w:rPr>
              <w:t xml:space="preserve"> С.П.</w:t>
            </w:r>
          </w:p>
        </w:tc>
      </w:tr>
      <w:tr w:rsidR="00620F1D" w:rsidRPr="009A0F0C" w:rsidTr="00620F1D">
        <w:trPr>
          <w:trHeight w:val="9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Дистанционная олимпиада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Победители</w:t>
            </w:r>
            <w:proofErr w:type="gramStart"/>
            <w:r w:rsidRPr="009A0F0C">
              <w:rPr>
                <w:sz w:val="20"/>
                <w:szCs w:val="20"/>
              </w:rPr>
              <w:t xml:space="preserve"> :</w:t>
            </w:r>
            <w:proofErr w:type="gramEnd"/>
            <w:r w:rsidRPr="009A0F0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0F0C">
              <w:rPr>
                <w:sz w:val="20"/>
                <w:szCs w:val="20"/>
              </w:rPr>
              <w:t>Измалкова</w:t>
            </w:r>
            <w:proofErr w:type="spellEnd"/>
            <w:r w:rsidRPr="009A0F0C">
              <w:rPr>
                <w:sz w:val="20"/>
                <w:szCs w:val="20"/>
              </w:rPr>
              <w:t xml:space="preserve"> София, Казаков Алексей, </w:t>
            </w:r>
            <w:proofErr w:type="spellStart"/>
            <w:r w:rsidRPr="009A0F0C">
              <w:rPr>
                <w:sz w:val="20"/>
                <w:szCs w:val="20"/>
              </w:rPr>
              <w:t>Свороб</w:t>
            </w:r>
            <w:proofErr w:type="spellEnd"/>
            <w:r w:rsidRPr="009A0F0C">
              <w:rPr>
                <w:sz w:val="20"/>
                <w:szCs w:val="20"/>
              </w:rPr>
              <w:t xml:space="preserve"> Даниил (1 класс), </w:t>
            </w:r>
            <w:proofErr w:type="spellStart"/>
            <w:r w:rsidRPr="009A0F0C">
              <w:rPr>
                <w:sz w:val="20"/>
                <w:szCs w:val="20"/>
              </w:rPr>
              <w:t>Алямкина</w:t>
            </w:r>
            <w:proofErr w:type="spellEnd"/>
            <w:r w:rsidRPr="009A0F0C">
              <w:rPr>
                <w:sz w:val="20"/>
                <w:szCs w:val="20"/>
              </w:rPr>
              <w:t xml:space="preserve"> Дарья, </w:t>
            </w:r>
            <w:proofErr w:type="spellStart"/>
            <w:r w:rsidRPr="009A0F0C">
              <w:rPr>
                <w:sz w:val="20"/>
                <w:szCs w:val="20"/>
              </w:rPr>
              <w:t>Кобылко</w:t>
            </w:r>
            <w:proofErr w:type="spellEnd"/>
            <w:r w:rsidRPr="009A0F0C">
              <w:rPr>
                <w:sz w:val="20"/>
                <w:szCs w:val="20"/>
              </w:rPr>
              <w:t xml:space="preserve"> Данила, Трио "Дети Земли" (4 класс)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1, 4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Мерзлякова Н.В.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Всероссийская олимпиада по технологии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Победитель: </w:t>
            </w:r>
            <w:proofErr w:type="spellStart"/>
            <w:r w:rsidRPr="009A0F0C">
              <w:rPr>
                <w:sz w:val="20"/>
                <w:szCs w:val="20"/>
              </w:rPr>
              <w:t>Акберова</w:t>
            </w:r>
            <w:proofErr w:type="spellEnd"/>
            <w:r w:rsidRPr="009A0F0C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Бадер</w:t>
            </w:r>
            <w:proofErr w:type="spellEnd"/>
            <w:r w:rsidRPr="009A0F0C">
              <w:rPr>
                <w:sz w:val="20"/>
                <w:szCs w:val="20"/>
              </w:rPr>
              <w:t xml:space="preserve"> Е.А.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Призёр: </w:t>
            </w:r>
            <w:proofErr w:type="spellStart"/>
            <w:r w:rsidRPr="009A0F0C">
              <w:rPr>
                <w:sz w:val="20"/>
                <w:szCs w:val="20"/>
              </w:rPr>
              <w:t>Салтымаков</w:t>
            </w:r>
            <w:proofErr w:type="spellEnd"/>
            <w:r w:rsidRPr="009A0F0C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Салтыкова В.Н.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Дистанционный проект Intolimp.org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Победитель: Агеев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Шишова Н.П.</w:t>
            </w:r>
          </w:p>
        </w:tc>
      </w:tr>
      <w:tr w:rsidR="00620F1D" w:rsidRPr="009A0F0C" w:rsidTr="00620F1D">
        <w:trPr>
          <w:trHeight w:val="7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proofErr w:type="gramStart"/>
            <w:r w:rsidRPr="009A0F0C">
              <w:rPr>
                <w:sz w:val="20"/>
                <w:szCs w:val="20"/>
              </w:rPr>
              <w:t>Открытая</w:t>
            </w:r>
            <w:proofErr w:type="gramEnd"/>
            <w:r w:rsidRPr="009A0F0C">
              <w:rPr>
                <w:sz w:val="20"/>
                <w:szCs w:val="20"/>
              </w:rPr>
              <w:t xml:space="preserve"> </w:t>
            </w:r>
            <w:proofErr w:type="spellStart"/>
            <w:r w:rsidRPr="009A0F0C">
              <w:rPr>
                <w:sz w:val="20"/>
                <w:szCs w:val="20"/>
              </w:rPr>
              <w:t>онлайн-олимпиада</w:t>
            </w:r>
            <w:proofErr w:type="spellEnd"/>
            <w:r w:rsidRPr="009A0F0C">
              <w:rPr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РФ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Призёры: Аверьянова Анастасия, </w:t>
            </w:r>
            <w:proofErr w:type="spellStart"/>
            <w:r w:rsidRPr="009A0F0C">
              <w:rPr>
                <w:sz w:val="20"/>
                <w:szCs w:val="20"/>
              </w:rPr>
              <w:t>Алямкина</w:t>
            </w:r>
            <w:proofErr w:type="spellEnd"/>
            <w:r w:rsidRPr="009A0F0C">
              <w:rPr>
                <w:sz w:val="20"/>
                <w:szCs w:val="20"/>
              </w:rPr>
              <w:t xml:space="preserve"> Дарья, </w:t>
            </w:r>
            <w:proofErr w:type="spellStart"/>
            <w:r w:rsidRPr="009A0F0C">
              <w:rPr>
                <w:sz w:val="20"/>
                <w:szCs w:val="20"/>
              </w:rPr>
              <w:t>Ступаренко</w:t>
            </w:r>
            <w:proofErr w:type="spellEnd"/>
            <w:r w:rsidRPr="009A0F0C">
              <w:rPr>
                <w:sz w:val="20"/>
                <w:szCs w:val="20"/>
              </w:rPr>
              <w:t xml:space="preserve"> Дмитрий. Победители: Панченко Вадим, Таран Ольга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Ильина М.А.</w:t>
            </w:r>
          </w:p>
        </w:tc>
      </w:tr>
      <w:tr w:rsidR="00620F1D" w:rsidRPr="009A0F0C" w:rsidTr="00620F1D">
        <w:trPr>
          <w:trHeight w:val="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4 </w:t>
            </w:r>
            <w:proofErr w:type="gramStart"/>
            <w:r w:rsidRPr="009A0F0C">
              <w:rPr>
                <w:sz w:val="20"/>
                <w:szCs w:val="20"/>
              </w:rPr>
              <w:t>Открытая</w:t>
            </w:r>
            <w:proofErr w:type="gramEnd"/>
            <w:r w:rsidRPr="009A0F0C">
              <w:rPr>
                <w:sz w:val="20"/>
                <w:szCs w:val="20"/>
              </w:rPr>
              <w:t xml:space="preserve"> Московская </w:t>
            </w:r>
            <w:proofErr w:type="spellStart"/>
            <w:r w:rsidRPr="009A0F0C">
              <w:rPr>
                <w:sz w:val="20"/>
                <w:szCs w:val="20"/>
              </w:rPr>
              <w:t>онлайн-олимпиада</w:t>
            </w:r>
            <w:proofErr w:type="spellEnd"/>
            <w:r w:rsidRPr="009A0F0C">
              <w:rPr>
                <w:sz w:val="20"/>
                <w:szCs w:val="20"/>
              </w:rPr>
              <w:t xml:space="preserve"> по матем</w:t>
            </w:r>
            <w:r w:rsidRPr="009A0F0C">
              <w:rPr>
                <w:sz w:val="20"/>
                <w:szCs w:val="20"/>
              </w:rPr>
              <w:t>а</w:t>
            </w:r>
            <w:r w:rsidRPr="009A0F0C">
              <w:rPr>
                <w:sz w:val="20"/>
                <w:szCs w:val="20"/>
              </w:rPr>
              <w:t>тике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Победитель: Щедрина Елизавета, </w:t>
            </w:r>
            <w:proofErr w:type="spellStart"/>
            <w:r w:rsidRPr="009A0F0C">
              <w:rPr>
                <w:sz w:val="20"/>
                <w:szCs w:val="20"/>
              </w:rPr>
              <w:t>Шарова</w:t>
            </w:r>
            <w:proofErr w:type="spellEnd"/>
            <w:r w:rsidRPr="009A0F0C">
              <w:rPr>
                <w:sz w:val="20"/>
                <w:szCs w:val="20"/>
              </w:rPr>
              <w:t xml:space="preserve"> А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 xml:space="preserve">на, </w:t>
            </w:r>
            <w:proofErr w:type="spellStart"/>
            <w:r w:rsidRPr="009A0F0C">
              <w:rPr>
                <w:sz w:val="20"/>
                <w:szCs w:val="20"/>
              </w:rPr>
              <w:t>Трюхан</w:t>
            </w:r>
            <w:proofErr w:type="spellEnd"/>
            <w:r w:rsidRPr="009A0F0C">
              <w:rPr>
                <w:sz w:val="20"/>
                <w:szCs w:val="20"/>
              </w:rPr>
              <w:t xml:space="preserve"> Владислав, </w:t>
            </w:r>
            <w:proofErr w:type="spellStart"/>
            <w:r w:rsidRPr="009A0F0C">
              <w:rPr>
                <w:sz w:val="20"/>
                <w:szCs w:val="20"/>
              </w:rPr>
              <w:t>Вражнова</w:t>
            </w:r>
            <w:proofErr w:type="spellEnd"/>
            <w:r w:rsidRPr="009A0F0C">
              <w:rPr>
                <w:sz w:val="20"/>
                <w:szCs w:val="20"/>
              </w:rPr>
              <w:t xml:space="preserve"> Анастасия, Калашникова Вероника, Дьяченко Николай. Призёры: </w:t>
            </w:r>
            <w:proofErr w:type="spellStart"/>
            <w:r w:rsidRPr="009A0F0C">
              <w:rPr>
                <w:sz w:val="20"/>
                <w:szCs w:val="20"/>
              </w:rPr>
              <w:t>Смакотин</w:t>
            </w:r>
            <w:proofErr w:type="spellEnd"/>
            <w:r w:rsidRPr="009A0F0C">
              <w:rPr>
                <w:sz w:val="20"/>
                <w:szCs w:val="20"/>
              </w:rPr>
              <w:t xml:space="preserve"> Виталий, </w:t>
            </w:r>
            <w:proofErr w:type="spellStart"/>
            <w:r w:rsidRPr="009A0F0C">
              <w:rPr>
                <w:sz w:val="20"/>
                <w:szCs w:val="20"/>
              </w:rPr>
              <w:t>Ивчин</w:t>
            </w:r>
            <w:proofErr w:type="spellEnd"/>
            <w:r w:rsidRPr="009A0F0C"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Давыдова Л.В.</w:t>
            </w:r>
          </w:p>
        </w:tc>
      </w:tr>
      <w:tr w:rsidR="00620F1D" w:rsidRPr="009A0F0C" w:rsidTr="00620F1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Олимпиада "Действия в условиях </w:t>
            </w:r>
            <w:proofErr w:type="spellStart"/>
            <w:r w:rsidRPr="009A0F0C">
              <w:rPr>
                <w:sz w:val="20"/>
                <w:szCs w:val="20"/>
              </w:rPr>
              <w:t>экстримальных</w:t>
            </w:r>
            <w:proofErr w:type="spellEnd"/>
            <w:r w:rsidRPr="009A0F0C">
              <w:rPr>
                <w:sz w:val="20"/>
                <w:szCs w:val="20"/>
              </w:rPr>
              <w:t xml:space="preserve">  и опасных ситуациях"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Призёр Дьяченко Николай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Давыдова Л.В.</w:t>
            </w:r>
          </w:p>
        </w:tc>
      </w:tr>
      <w:tr w:rsidR="00620F1D" w:rsidRPr="009A0F0C" w:rsidTr="00620F1D">
        <w:trPr>
          <w:trHeight w:val="7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Олимпиада "Плюс" открытая Московская олимпиада по математике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РФ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Победители: Левина Алина, </w:t>
            </w:r>
            <w:proofErr w:type="spellStart"/>
            <w:r w:rsidRPr="009A0F0C">
              <w:rPr>
                <w:sz w:val="20"/>
                <w:szCs w:val="20"/>
              </w:rPr>
              <w:t>Кияев</w:t>
            </w:r>
            <w:proofErr w:type="spellEnd"/>
            <w:r w:rsidRPr="009A0F0C">
              <w:rPr>
                <w:sz w:val="20"/>
                <w:szCs w:val="20"/>
              </w:rPr>
              <w:t xml:space="preserve"> Иван, </w:t>
            </w:r>
            <w:proofErr w:type="spellStart"/>
            <w:r w:rsidRPr="009A0F0C">
              <w:rPr>
                <w:sz w:val="20"/>
                <w:szCs w:val="20"/>
              </w:rPr>
              <w:t>С</w:t>
            </w:r>
            <w:r w:rsidRPr="009A0F0C">
              <w:rPr>
                <w:sz w:val="20"/>
                <w:szCs w:val="20"/>
              </w:rPr>
              <w:t>о</w:t>
            </w:r>
            <w:r w:rsidRPr="009A0F0C">
              <w:rPr>
                <w:sz w:val="20"/>
                <w:szCs w:val="20"/>
              </w:rPr>
              <w:t>пова</w:t>
            </w:r>
            <w:proofErr w:type="spellEnd"/>
            <w:r w:rsidRPr="009A0F0C">
              <w:rPr>
                <w:sz w:val="20"/>
                <w:szCs w:val="20"/>
              </w:rPr>
              <w:t xml:space="preserve"> Ксения, Кожевникова Надежда, Конста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 xml:space="preserve">тинова Татьяна, </w:t>
            </w:r>
            <w:proofErr w:type="spellStart"/>
            <w:r w:rsidRPr="009A0F0C">
              <w:rPr>
                <w:sz w:val="20"/>
                <w:szCs w:val="20"/>
              </w:rPr>
              <w:t>Вяткин</w:t>
            </w:r>
            <w:proofErr w:type="spellEnd"/>
            <w:r w:rsidRPr="009A0F0C"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4 "Д"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Фоминых Юлия Васильевна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Призёр Кирьянова Полина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4 "Б"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Овсянкина</w:t>
            </w:r>
            <w:proofErr w:type="spellEnd"/>
            <w:r w:rsidRPr="009A0F0C">
              <w:rPr>
                <w:sz w:val="20"/>
                <w:szCs w:val="20"/>
              </w:rPr>
              <w:t xml:space="preserve"> Ольга Владим</w:t>
            </w:r>
            <w:r w:rsidRPr="009A0F0C">
              <w:rPr>
                <w:sz w:val="20"/>
                <w:szCs w:val="20"/>
              </w:rPr>
              <w:t>и</w:t>
            </w:r>
            <w:r w:rsidRPr="009A0F0C">
              <w:rPr>
                <w:sz w:val="20"/>
                <w:szCs w:val="20"/>
              </w:rPr>
              <w:t>ровна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1D" w:rsidRPr="009A0F0C" w:rsidRDefault="00620F1D" w:rsidP="00620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D" w:rsidRPr="009A0F0C" w:rsidRDefault="00620F1D" w:rsidP="00620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Уровень (мун</w:t>
            </w:r>
            <w:r w:rsidRPr="009A0F0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A0F0C">
              <w:rPr>
                <w:b/>
                <w:bCs/>
                <w:color w:val="000000"/>
                <w:sz w:val="20"/>
                <w:szCs w:val="20"/>
              </w:rPr>
              <w:t>ципальный, обл. РФ, межд.)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D" w:rsidRPr="009A0F0C" w:rsidRDefault="00620F1D" w:rsidP="00620F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Ф.И.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D" w:rsidRPr="009A0F0C" w:rsidRDefault="00620F1D" w:rsidP="00620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1D" w:rsidRPr="009A0F0C" w:rsidRDefault="00620F1D" w:rsidP="00620F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Педагог, подготовивший участника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"Весенняя капель"</w:t>
            </w:r>
          </w:p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 конкурс</w:t>
            </w:r>
          </w:p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Призёр Веретенникова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4г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Ильина М.А.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Победители Иванова Юлия, </w:t>
            </w:r>
            <w:proofErr w:type="spellStart"/>
            <w:r w:rsidRPr="009A0F0C">
              <w:rPr>
                <w:sz w:val="20"/>
                <w:szCs w:val="20"/>
              </w:rPr>
              <w:t>Черенева</w:t>
            </w:r>
            <w:proofErr w:type="spellEnd"/>
            <w:r w:rsidRPr="009A0F0C">
              <w:rPr>
                <w:sz w:val="20"/>
                <w:szCs w:val="20"/>
              </w:rPr>
              <w:t xml:space="preserve"> Алёна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Ерошкина Лидия Павловна</w:t>
            </w:r>
          </w:p>
        </w:tc>
      </w:tr>
      <w:tr w:rsidR="00620F1D" w:rsidRPr="009A0F0C" w:rsidTr="00620F1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"</w:t>
            </w:r>
            <w:proofErr w:type="spellStart"/>
            <w:r w:rsidRPr="009A0F0C">
              <w:rPr>
                <w:sz w:val="20"/>
                <w:szCs w:val="20"/>
              </w:rPr>
              <w:t>Талантида</w:t>
            </w:r>
            <w:proofErr w:type="spellEnd"/>
            <w:r w:rsidRPr="009A0F0C">
              <w:rPr>
                <w:sz w:val="20"/>
                <w:szCs w:val="20"/>
              </w:rPr>
              <w:t>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Международный </w:t>
            </w:r>
            <w:proofErr w:type="spellStart"/>
            <w:r w:rsidRPr="009A0F0C">
              <w:rPr>
                <w:sz w:val="20"/>
                <w:szCs w:val="20"/>
              </w:rPr>
              <w:t>тв</w:t>
            </w:r>
            <w:proofErr w:type="gramStart"/>
            <w:r w:rsidRPr="009A0F0C">
              <w:rPr>
                <w:sz w:val="20"/>
                <w:szCs w:val="20"/>
              </w:rPr>
              <w:t>.к</w:t>
            </w:r>
            <w:proofErr w:type="gramEnd"/>
            <w:r w:rsidRPr="009A0F0C">
              <w:rPr>
                <w:sz w:val="20"/>
                <w:szCs w:val="20"/>
              </w:rPr>
              <w:t>онкурс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Елунин</w:t>
            </w:r>
            <w:proofErr w:type="spellEnd"/>
            <w:r w:rsidRPr="009A0F0C">
              <w:rPr>
                <w:sz w:val="20"/>
                <w:szCs w:val="20"/>
              </w:rPr>
              <w:t xml:space="preserve"> Егор, Призёр </w:t>
            </w:r>
            <w:proofErr w:type="spellStart"/>
            <w:r w:rsidRPr="009A0F0C">
              <w:rPr>
                <w:sz w:val="20"/>
                <w:szCs w:val="20"/>
              </w:rPr>
              <w:t>Шомбин</w:t>
            </w:r>
            <w:proofErr w:type="spellEnd"/>
            <w:r w:rsidRPr="009A0F0C"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4г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Ильина М.А.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"Волшебные краски осени" Рисунок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 конкурс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Призёр Барсуков Артём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Давыдова Л.</w:t>
            </w:r>
            <w:proofErr w:type="gramStart"/>
            <w:r w:rsidRPr="009A0F0C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"Волшебные краски осени" Поделка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 творческий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Призёр Мартьянов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Давыдова Л.В.</w:t>
            </w:r>
          </w:p>
        </w:tc>
      </w:tr>
      <w:tr w:rsidR="00620F1D" w:rsidRPr="009A0F0C" w:rsidTr="00620F1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"Новогодняя открытка"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 творческий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 Барсуков Артём, </w:t>
            </w:r>
            <w:proofErr w:type="spellStart"/>
            <w:r w:rsidRPr="009A0F0C">
              <w:rPr>
                <w:sz w:val="20"/>
                <w:szCs w:val="20"/>
              </w:rPr>
              <w:t>Киргинцева</w:t>
            </w:r>
            <w:proofErr w:type="spellEnd"/>
            <w:r w:rsidRPr="009A0F0C">
              <w:rPr>
                <w:sz w:val="20"/>
                <w:szCs w:val="20"/>
              </w:rPr>
              <w:t xml:space="preserve"> Вера, </w:t>
            </w:r>
            <w:proofErr w:type="spellStart"/>
            <w:r w:rsidRPr="009A0F0C">
              <w:rPr>
                <w:sz w:val="20"/>
                <w:szCs w:val="20"/>
              </w:rPr>
              <w:t>Кистарова</w:t>
            </w:r>
            <w:proofErr w:type="spellEnd"/>
            <w:r w:rsidRPr="009A0F0C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Давыдова Л.В.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"Обезьяна-символ нового 2016 года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 творческий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Победитель Барсуков Артём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Давыдова Л.В.</w:t>
            </w:r>
          </w:p>
        </w:tc>
      </w:tr>
      <w:tr w:rsidR="00620F1D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Детских талантов и мастерств</w:t>
            </w:r>
            <w:proofErr w:type="gramStart"/>
            <w:r w:rsidRPr="009A0F0C">
              <w:rPr>
                <w:sz w:val="20"/>
                <w:szCs w:val="20"/>
              </w:rPr>
              <w:t>а"</w:t>
            </w:r>
            <w:proofErr w:type="gramEnd"/>
            <w:r w:rsidRPr="009A0F0C">
              <w:rPr>
                <w:sz w:val="20"/>
                <w:szCs w:val="20"/>
              </w:rPr>
              <w:t>Радуга"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 творческий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Трюхан</w:t>
            </w:r>
            <w:proofErr w:type="spellEnd"/>
            <w:r w:rsidRPr="009A0F0C"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Давыдова Л.В.</w:t>
            </w:r>
          </w:p>
        </w:tc>
      </w:tr>
      <w:tr w:rsidR="00620F1D" w:rsidRPr="009A0F0C" w:rsidTr="00620F1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0F0C">
              <w:rPr>
                <w:sz w:val="20"/>
                <w:szCs w:val="20"/>
              </w:rPr>
              <w:t>Арт</w:t>
            </w:r>
            <w:proofErr w:type="spellEnd"/>
            <w:proofErr w:type="gramEnd"/>
            <w:r w:rsidRPr="009A0F0C">
              <w:rPr>
                <w:sz w:val="20"/>
                <w:szCs w:val="20"/>
              </w:rPr>
              <w:t xml:space="preserve"> талант ""На дворе звенит капель..."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 творческий вс</w:t>
            </w:r>
            <w:r w:rsidRPr="009A0F0C">
              <w:rPr>
                <w:sz w:val="20"/>
                <w:szCs w:val="20"/>
              </w:rPr>
              <w:t>е</w:t>
            </w:r>
            <w:r w:rsidRPr="009A0F0C">
              <w:rPr>
                <w:sz w:val="20"/>
                <w:szCs w:val="20"/>
              </w:rPr>
              <w:t>российский ко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>курс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Сапогов Клим, призёр </w:t>
            </w:r>
            <w:proofErr w:type="spellStart"/>
            <w:r w:rsidRPr="009A0F0C">
              <w:rPr>
                <w:sz w:val="20"/>
                <w:szCs w:val="20"/>
              </w:rPr>
              <w:t>Чебелькова</w:t>
            </w:r>
            <w:proofErr w:type="spellEnd"/>
            <w:r w:rsidRPr="009A0F0C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Давыдова Л.В.</w:t>
            </w:r>
          </w:p>
        </w:tc>
      </w:tr>
      <w:tr w:rsidR="00620F1D" w:rsidRPr="009A0F0C" w:rsidTr="002D2BE4">
        <w:trPr>
          <w:trHeight w:val="10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Олимпиада "Начальная школ</w:t>
            </w:r>
            <w:proofErr w:type="gramStart"/>
            <w:r w:rsidRPr="009A0F0C">
              <w:rPr>
                <w:sz w:val="20"/>
                <w:szCs w:val="20"/>
              </w:rPr>
              <w:t>а(</w:t>
            </w:r>
            <w:proofErr w:type="gramEnd"/>
            <w:r w:rsidRPr="009A0F0C">
              <w:rPr>
                <w:sz w:val="20"/>
                <w:szCs w:val="20"/>
              </w:rPr>
              <w:t>логика и общее разв</w:t>
            </w:r>
            <w:r w:rsidRPr="009A0F0C">
              <w:rPr>
                <w:sz w:val="20"/>
                <w:szCs w:val="20"/>
              </w:rPr>
              <w:t>и</w:t>
            </w:r>
            <w:r w:rsidRPr="009A0F0C">
              <w:rPr>
                <w:sz w:val="20"/>
                <w:szCs w:val="20"/>
              </w:rPr>
              <w:t>тие)"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Призёры Барсуков Артём, </w:t>
            </w:r>
            <w:proofErr w:type="spellStart"/>
            <w:r w:rsidRPr="009A0F0C">
              <w:rPr>
                <w:sz w:val="20"/>
                <w:szCs w:val="20"/>
              </w:rPr>
              <w:t>Вражнова</w:t>
            </w:r>
            <w:proofErr w:type="spellEnd"/>
            <w:r w:rsidRPr="009A0F0C">
              <w:rPr>
                <w:sz w:val="20"/>
                <w:szCs w:val="20"/>
              </w:rPr>
              <w:t xml:space="preserve"> Анаст</w:t>
            </w:r>
            <w:r w:rsidRPr="009A0F0C">
              <w:rPr>
                <w:sz w:val="20"/>
                <w:szCs w:val="20"/>
              </w:rPr>
              <w:t>а</w:t>
            </w:r>
            <w:r w:rsidRPr="009A0F0C">
              <w:rPr>
                <w:sz w:val="20"/>
                <w:szCs w:val="20"/>
              </w:rPr>
              <w:t xml:space="preserve">сия, Калашникова Вероника, </w:t>
            </w:r>
            <w:proofErr w:type="spellStart"/>
            <w:r w:rsidRPr="009A0F0C">
              <w:rPr>
                <w:sz w:val="20"/>
                <w:szCs w:val="20"/>
              </w:rPr>
              <w:t>Кошкарова</w:t>
            </w:r>
            <w:proofErr w:type="spellEnd"/>
            <w:r w:rsidRPr="009A0F0C">
              <w:rPr>
                <w:sz w:val="20"/>
                <w:szCs w:val="20"/>
              </w:rPr>
              <w:t xml:space="preserve"> М</w:t>
            </w:r>
            <w:r w:rsidRPr="009A0F0C">
              <w:rPr>
                <w:sz w:val="20"/>
                <w:szCs w:val="20"/>
              </w:rPr>
              <w:t>и</w:t>
            </w:r>
            <w:r w:rsidRPr="009A0F0C">
              <w:rPr>
                <w:sz w:val="20"/>
                <w:szCs w:val="20"/>
              </w:rPr>
              <w:t xml:space="preserve">лана, Мартьянов Дмитрий, Мочалов Егор, </w:t>
            </w:r>
            <w:proofErr w:type="spellStart"/>
            <w:r w:rsidRPr="009A0F0C">
              <w:rPr>
                <w:sz w:val="20"/>
                <w:szCs w:val="20"/>
              </w:rPr>
              <w:t>Трюхан</w:t>
            </w:r>
            <w:proofErr w:type="spellEnd"/>
            <w:r w:rsidRPr="009A0F0C">
              <w:rPr>
                <w:sz w:val="20"/>
                <w:szCs w:val="20"/>
              </w:rPr>
              <w:t xml:space="preserve"> Владислав, </w:t>
            </w:r>
            <w:proofErr w:type="spellStart"/>
            <w:r w:rsidRPr="009A0F0C">
              <w:rPr>
                <w:sz w:val="20"/>
                <w:szCs w:val="20"/>
              </w:rPr>
              <w:t>Шедрина</w:t>
            </w:r>
            <w:proofErr w:type="spellEnd"/>
            <w:r w:rsidRPr="009A0F0C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Давыдова Л.</w:t>
            </w:r>
            <w:proofErr w:type="gramStart"/>
            <w:r w:rsidRPr="009A0F0C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620F1D" w:rsidRPr="009A0F0C" w:rsidTr="00620F1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1 </w:t>
            </w:r>
            <w:proofErr w:type="spellStart"/>
            <w:r w:rsidRPr="009A0F0C">
              <w:rPr>
                <w:sz w:val="20"/>
                <w:szCs w:val="20"/>
              </w:rPr>
              <w:t>Всеоссийская</w:t>
            </w:r>
            <w:proofErr w:type="spellEnd"/>
            <w:r w:rsidRPr="009A0F0C">
              <w:rPr>
                <w:sz w:val="20"/>
                <w:szCs w:val="20"/>
              </w:rPr>
              <w:t xml:space="preserve"> </w:t>
            </w:r>
            <w:proofErr w:type="spellStart"/>
            <w:r w:rsidRPr="009A0F0C">
              <w:rPr>
                <w:sz w:val="20"/>
                <w:szCs w:val="20"/>
              </w:rPr>
              <w:t>метапредметная</w:t>
            </w:r>
            <w:proofErr w:type="spellEnd"/>
            <w:r w:rsidRPr="009A0F0C">
              <w:rPr>
                <w:sz w:val="20"/>
                <w:szCs w:val="20"/>
              </w:rPr>
              <w:t xml:space="preserve"> олимпиада по ФГОС "Новые знания" Международная олимпиада "Действия в условиях экстремальных и опасных ситуациях"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Призёр Дьяченко Николай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 "А"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Давыдова Любовь Владим</w:t>
            </w:r>
            <w:r w:rsidRPr="009A0F0C">
              <w:rPr>
                <w:sz w:val="20"/>
                <w:szCs w:val="20"/>
              </w:rPr>
              <w:t>и</w:t>
            </w:r>
            <w:r w:rsidRPr="009A0F0C">
              <w:rPr>
                <w:sz w:val="20"/>
                <w:szCs w:val="20"/>
              </w:rPr>
              <w:t>ровна</w:t>
            </w:r>
          </w:p>
        </w:tc>
      </w:tr>
      <w:tr w:rsidR="00620F1D" w:rsidRPr="009A0F0C" w:rsidTr="002D2BE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F1D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Олимпиада "Плюс" открытая Московская олимпиада по математике</w:t>
            </w:r>
          </w:p>
          <w:p w:rsidR="002D2BE4" w:rsidRPr="009A0F0C" w:rsidRDefault="002D2BE4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РФ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Победители: Толстова Марьяна, Зинин Сав</w:t>
            </w:r>
            <w:r w:rsidRPr="009A0F0C">
              <w:rPr>
                <w:sz w:val="20"/>
                <w:szCs w:val="20"/>
              </w:rPr>
              <w:t>е</w:t>
            </w:r>
            <w:r w:rsidRPr="009A0F0C">
              <w:rPr>
                <w:sz w:val="20"/>
                <w:szCs w:val="20"/>
              </w:rPr>
              <w:t>лий, Донская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 "З"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F1D" w:rsidRPr="009A0F0C" w:rsidRDefault="00620F1D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Бабич Анастасия Сергеевна</w:t>
            </w:r>
          </w:p>
        </w:tc>
      </w:tr>
      <w:tr w:rsidR="002D2BE4" w:rsidRPr="009A0F0C" w:rsidTr="002D2BE4">
        <w:trPr>
          <w:trHeight w:val="95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4" w:rsidRPr="009A0F0C" w:rsidRDefault="002D2BE4" w:rsidP="00C73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4" w:rsidRPr="009A0F0C" w:rsidRDefault="002D2BE4" w:rsidP="00C73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Уровень (мун</w:t>
            </w:r>
            <w:r w:rsidRPr="009A0F0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A0F0C">
              <w:rPr>
                <w:b/>
                <w:bCs/>
                <w:color w:val="000000"/>
                <w:sz w:val="20"/>
                <w:szCs w:val="20"/>
              </w:rPr>
              <w:t>ципальный, обл. РФ, межд.)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BE4" w:rsidRPr="009A0F0C" w:rsidRDefault="002D2BE4" w:rsidP="00C731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Ф.И.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4" w:rsidRPr="009A0F0C" w:rsidRDefault="002D2BE4" w:rsidP="00C73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BE4" w:rsidRPr="009A0F0C" w:rsidRDefault="002D2BE4" w:rsidP="00C731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Педагог, подготовивший участника</w:t>
            </w:r>
          </w:p>
        </w:tc>
      </w:tr>
      <w:tr w:rsidR="002D2BE4" w:rsidRPr="009A0F0C" w:rsidTr="002D2BE4">
        <w:trPr>
          <w:trHeight w:val="85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 Олимпиада "Плюс"</w:t>
            </w:r>
            <w:proofErr w:type="gramStart"/>
            <w:r w:rsidRPr="009A0F0C">
              <w:rPr>
                <w:sz w:val="20"/>
                <w:szCs w:val="20"/>
              </w:rPr>
              <w:t>.О</w:t>
            </w:r>
            <w:proofErr w:type="gramEnd"/>
            <w:r w:rsidRPr="009A0F0C">
              <w:rPr>
                <w:sz w:val="20"/>
                <w:szCs w:val="20"/>
              </w:rPr>
              <w:t xml:space="preserve">ткрытая Московская </w:t>
            </w:r>
            <w:proofErr w:type="spellStart"/>
            <w:r w:rsidRPr="009A0F0C">
              <w:rPr>
                <w:sz w:val="20"/>
                <w:szCs w:val="20"/>
              </w:rPr>
              <w:t>онлайн-олимпиада</w:t>
            </w:r>
            <w:proofErr w:type="spellEnd"/>
            <w:r w:rsidRPr="009A0F0C">
              <w:rPr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РФ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Победители: Баранов Ярослав, </w:t>
            </w:r>
            <w:proofErr w:type="spellStart"/>
            <w:r w:rsidRPr="009A0F0C">
              <w:rPr>
                <w:sz w:val="20"/>
                <w:szCs w:val="20"/>
              </w:rPr>
              <w:t>Кузовкова</w:t>
            </w:r>
            <w:proofErr w:type="spellEnd"/>
            <w:r w:rsidRPr="009A0F0C">
              <w:rPr>
                <w:sz w:val="20"/>
                <w:szCs w:val="20"/>
              </w:rPr>
              <w:t xml:space="preserve"> Д</w:t>
            </w:r>
            <w:r w:rsidRPr="009A0F0C">
              <w:rPr>
                <w:sz w:val="20"/>
                <w:szCs w:val="20"/>
              </w:rPr>
              <w:t>а</w:t>
            </w:r>
            <w:r w:rsidRPr="009A0F0C">
              <w:rPr>
                <w:sz w:val="20"/>
                <w:szCs w:val="20"/>
              </w:rPr>
              <w:t xml:space="preserve">рья, </w:t>
            </w:r>
            <w:proofErr w:type="spellStart"/>
            <w:r w:rsidRPr="009A0F0C">
              <w:rPr>
                <w:sz w:val="20"/>
                <w:szCs w:val="20"/>
              </w:rPr>
              <w:t>Майтакова</w:t>
            </w:r>
            <w:proofErr w:type="spellEnd"/>
            <w:r w:rsidRPr="009A0F0C">
              <w:rPr>
                <w:sz w:val="20"/>
                <w:szCs w:val="20"/>
              </w:rPr>
              <w:t xml:space="preserve"> Арина, </w:t>
            </w:r>
            <w:proofErr w:type="spellStart"/>
            <w:r w:rsidRPr="009A0F0C">
              <w:rPr>
                <w:sz w:val="20"/>
                <w:szCs w:val="20"/>
              </w:rPr>
              <w:t>Оснач</w:t>
            </w:r>
            <w:proofErr w:type="spellEnd"/>
            <w:r w:rsidRPr="009A0F0C">
              <w:rPr>
                <w:sz w:val="20"/>
                <w:szCs w:val="20"/>
              </w:rPr>
              <w:t xml:space="preserve"> Алёна, </w:t>
            </w:r>
            <w:proofErr w:type="spellStart"/>
            <w:r w:rsidRPr="009A0F0C">
              <w:rPr>
                <w:sz w:val="20"/>
                <w:szCs w:val="20"/>
              </w:rPr>
              <w:t>Шитяг</w:t>
            </w:r>
            <w:r w:rsidRPr="009A0F0C">
              <w:rPr>
                <w:sz w:val="20"/>
                <w:szCs w:val="20"/>
              </w:rPr>
              <w:t>и</w:t>
            </w:r>
            <w:r w:rsidRPr="009A0F0C">
              <w:rPr>
                <w:sz w:val="20"/>
                <w:szCs w:val="20"/>
              </w:rPr>
              <w:t>на</w:t>
            </w:r>
            <w:proofErr w:type="spellEnd"/>
            <w:r w:rsidRPr="009A0F0C">
              <w:rPr>
                <w:sz w:val="20"/>
                <w:szCs w:val="20"/>
              </w:rPr>
              <w:t xml:space="preserve"> Анна, </w:t>
            </w:r>
            <w:proofErr w:type="spellStart"/>
            <w:r w:rsidRPr="009A0F0C">
              <w:rPr>
                <w:sz w:val="20"/>
                <w:szCs w:val="20"/>
              </w:rPr>
              <w:t>Масалитин</w:t>
            </w:r>
            <w:proofErr w:type="spellEnd"/>
            <w:r w:rsidRPr="009A0F0C">
              <w:rPr>
                <w:sz w:val="20"/>
                <w:szCs w:val="20"/>
              </w:rPr>
              <w:t xml:space="preserve"> Илья. Призёры: Зверева Виктория, Куликова Софья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 "Ж"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Овечкина Светлана Ге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>надьевна</w:t>
            </w:r>
          </w:p>
        </w:tc>
      </w:tr>
      <w:tr w:rsidR="002D2BE4" w:rsidRPr="009A0F0C" w:rsidTr="00620F1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 7 Олимпиада по математике для 1-4 классов "Рыжий Котенок"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Победители </w:t>
            </w:r>
            <w:proofErr w:type="spellStart"/>
            <w:r w:rsidRPr="009A0F0C">
              <w:rPr>
                <w:sz w:val="20"/>
                <w:szCs w:val="20"/>
              </w:rPr>
              <w:t>Майтакова</w:t>
            </w:r>
            <w:proofErr w:type="spellEnd"/>
            <w:r w:rsidRPr="009A0F0C">
              <w:rPr>
                <w:sz w:val="20"/>
                <w:szCs w:val="20"/>
              </w:rPr>
              <w:t xml:space="preserve"> Арина, Зверева Ви</w:t>
            </w:r>
            <w:r w:rsidRPr="009A0F0C">
              <w:rPr>
                <w:sz w:val="20"/>
                <w:szCs w:val="20"/>
              </w:rPr>
              <w:t>к</w:t>
            </w:r>
            <w:r w:rsidRPr="009A0F0C">
              <w:rPr>
                <w:sz w:val="20"/>
                <w:szCs w:val="20"/>
              </w:rPr>
              <w:t xml:space="preserve">тория, </w:t>
            </w:r>
            <w:proofErr w:type="spellStart"/>
            <w:r w:rsidRPr="009A0F0C">
              <w:rPr>
                <w:sz w:val="20"/>
                <w:szCs w:val="20"/>
              </w:rPr>
              <w:t>Оснач</w:t>
            </w:r>
            <w:proofErr w:type="spellEnd"/>
            <w:r w:rsidRPr="009A0F0C">
              <w:rPr>
                <w:sz w:val="20"/>
                <w:szCs w:val="20"/>
              </w:rPr>
              <w:t xml:space="preserve"> Алёна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1"Ж"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Овечкина Светлана Ге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>надьевна</w:t>
            </w:r>
          </w:p>
        </w:tc>
      </w:tr>
      <w:tr w:rsidR="002D2BE4" w:rsidRPr="009A0F0C" w:rsidTr="00620F1D">
        <w:trPr>
          <w:trHeight w:val="1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0F0C">
              <w:rPr>
                <w:sz w:val="20"/>
                <w:szCs w:val="20"/>
              </w:rPr>
              <w:t>Мир-Олимпиад</w:t>
            </w:r>
            <w:proofErr w:type="spellEnd"/>
            <w:proofErr w:type="gramEnd"/>
            <w:r w:rsidRPr="009A0F0C">
              <w:rPr>
                <w:sz w:val="20"/>
                <w:szCs w:val="20"/>
              </w:rPr>
              <w:t xml:space="preserve">. 3 Олимпиада по математике для 1-4 </w:t>
            </w:r>
            <w:proofErr w:type="spellStart"/>
            <w:r w:rsidRPr="009A0F0C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Победители: </w:t>
            </w:r>
            <w:proofErr w:type="spellStart"/>
            <w:proofErr w:type="gramStart"/>
            <w:r w:rsidRPr="009A0F0C">
              <w:rPr>
                <w:sz w:val="20"/>
                <w:szCs w:val="20"/>
              </w:rPr>
              <w:t>Кузовкова</w:t>
            </w:r>
            <w:proofErr w:type="spellEnd"/>
            <w:r w:rsidRPr="009A0F0C">
              <w:rPr>
                <w:sz w:val="20"/>
                <w:szCs w:val="20"/>
              </w:rPr>
              <w:t xml:space="preserve"> Дарья, Кузнецов Ле</w:t>
            </w:r>
            <w:r w:rsidRPr="009A0F0C">
              <w:rPr>
                <w:sz w:val="20"/>
                <w:szCs w:val="20"/>
              </w:rPr>
              <w:t>о</w:t>
            </w:r>
            <w:r w:rsidRPr="009A0F0C">
              <w:rPr>
                <w:sz w:val="20"/>
                <w:szCs w:val="20"/>
              </w:rPr>
              <w:t xml:space="preserve">нид, </w:t>
            </w:r>
            <w:proofErr w:type="spellStart"/>
            <w:r w:rsidRPr="009A0F0C">
              <w:rPr>
                <w:sz w:val="20"/>
                <w:szCs w:val="20"/>
              </w:rPr>
              <w:t>Майтакова</w:t>
            </w:r>
            <w:proofErr w:type="spellEnd"/>
            <w:r w:rsidRPr="009A0F0C">
              <w:rPr>
                <w:sz w:val="20"/>
                <w:szCs w:val="20"/>
              </w:rPr>
              <w:t xml:space="preserve"> Арина, </w:t>
            </w:r>
            <w:proofErr w:type="spellStart"/>
            <w:r w:rsidRPr="009A0F0C">
              <w:rPr>
                <w:sz w:val="20"/>
                <w:szCs w:val="20"/>
              </w:rPr>
              <w:t>Масалитин</w:t>
            </w:r>
            <w:proofErr w:type="spellEnd"/>
            <w:r w:rsidRPr="009A0F0C">
              <w:rPr>
                <w:sz w:val="20"/>
                <w:szCs w:val="20"/>
              </w:rPr>
              <w:t xml:space="preserve"> Илья, П</w:t>
            </w:r>
            <w:r w:rsidRPr="009A0F0C">
              <w:rPr>
                <w:sz w:val="20"/>
                <w:szCs w:val="20"/>
              </w:rPr>
              <w:t>о</w:t>
            </w:r>
            <w:r w:rsidRPr="009A0F0C">
              <w:rPr>
                <w:sz w:val="20"/>
                <w:szCs w:val="20"/>
              </w:rPr>
              <w:t xml:space="preserve">падейкин Сергей, Попова Елизавета, </w:t>
            </w:r>
            <w:proofErr w:type="spellStart"/>
            <w:r w:rsidRPr="009A0F0C">
              <w:rPr>
                <w:sz w:val="20"/>
                <w:szCs w:val="20"/>
              </w:rPr>
              <w:t>Чебел</w:t>
            </w:r>
            <w:r w:rsidRPr="009A0F0C">
              <w:rPr>
                <w:sz w:val="20"/>
                <w:szCs w:val="20"/>
              </w:rPr>
              <w:t>ь</w:t>
            </w:r>
            <w:r w:rsidRPr="009A0F0C">
              <w:rPr>
                <w:sz w:val="20"/>
                <w:szCs w:val="20"/>
              </w:rPr>
              <w:t>кова</w:t>
            </w:r>
            <w:proofErr w:type="spellEnd"/>
            <w:r w:rsidRPr="009A0F0C">
              <w:rPr>
                <w:sz w:val="20"/>
                <w:szCs w:val="20"/>
              </w:rPr>
              <w:t xml:space="preserve"> Маргарита, </w:t>
            </w:r>
            <w:proofErr w:type="spellStart"/>
            <w:r w:rsidRPr="009A0F0C">
              <w:rPr>
                <w:sz w:val="20"/>
                <w:szCs w:val="20"/>
              </w:rPr>
              <w:t>Тыдыков</w:t>
            </w:r>
            <w:proofErr w:type="spellEnd"/>
            <w:r w:rsidRPr="009A0F0C">
              <w:rPr>
                <w:sz w:val="20"/>
                <w:szCs w:val="20"/>
              </w:rPr>
              <w:t xml:space="preserve"> Никита, </w:t>
            </w:r>
            <w:proofErr w:type="spellStart"/>
            <w:r w:rsidRPr="009A0F0C">
              <w:rPr>
                <w:sz w:val="20"/>
                <w:szCs w:val="20"/>
              </w:rPr>
              <w:t>Шитягина</w:t>
            </w:r>
            <w:proofErr w:type="spellEnd"/>
            <w:r w:rsidRPr="009A0F0C">
              <w:rPr>
                <w:sz w:val="20"/>
                <w:szCs w:val="20"/>
              </w:rPr>
              <w:t xml:space="preserve"> Анна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1"Ж"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Овечкина Светлана Ге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>надьевна</w:t>
            </w:r>
          </w:p>
        </w:tc>
      </w:tr>
      <w:tr w:rsidR="002D2BE4" w:rsidRPr="009A0F0C" w:rsidTr="002D2BE4">
        <w:trPr>
          <w:trHeight w:val="1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 Марафон " Математика в загадках" Уникум.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 и всероссийский конкурс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Призёры</w:t>
            </w:r>
            <w:proofErr w:type="gramStart"/>
            <w:r w:rsidRPr="009A0F0C">
              <w:rPr>
                <w:sz w:val="20"/>
                <w:szCs w:val="20"/>
              </w:rPr>
              <w:t>:З</w:t>
            </w:r>
            <w:proofErr w:type="gramEnd"/>
            <w:r w:rsidRPr="009A0F0C">
              <w:rPr>
                <w:sz w:val="20"/>
                <w:szCs w:val="20"/>
              </w:rPr>
              <w:t>верева</w:t>
            </w:r>
            <w:proofErr w:type="spellEnd"/>
            <w:r w:rsidRPr="009A0F0C">
              <w:rPr>
                <w:sz w:val="20"/>
                <w:szCs w:val="20"/>
              </w:rPr>
              <w:t xml:space="preserve"> Виктория,  </w:t>
            </w:r>
            <w:proofErr w:type="spellStart"/>
            <w:r w:rsidRPr="009A0F0C">
              <w:rPr>
                <w:sz w:val="20"/>
                <w:szCs w:val="20"/>
              </w:rPr>
              <w:t>Киргинцева</w:t>
            </w:r>
            <w:proofErr w:type="spellEnd"/>
            <w:r w:rsidRPr="009A0F0C">
              <w:rPr>
                <w:sz w:val="20"/>
                <w:szCs w:val="20"/>
              </w:rPr>
              <w:t xml:space="preserve"> А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 xml:space="preserve">гелина, Кузнецов Леонид, </w:t>
            </w:r>
            <w:proofErr w:type="spellStart"/>
            <w:r w:rsidRPr="009A0F0C">
              <w:rPr>
                <w:sz w:val="20"/>
                <w:szCs w:val="20"/>
              </w:rPr>
              <w:t>Майтакова</w:t>
            </w:r>
            <w:proofErr w:type="spellEnd"/>
            <w:r w:rsidRPr="009A0F0C">
              <w:rPr>
                <w:sz w:val="20"/>
                <w:szCs w:val="20"/>
              </w:rPr>
              <w:t xml:space="preserve"> </w:t>
            </w:r>
            <w:proofErr w:type="spellStart"/>
            <w:r w:rsidRPr="009A0F0C">
              <w:rPr>
                <w:sz w:val="20"/>
                <w:szCs w:val="20"/>
              </w:rPr>
              <w:t>Ар</w:t>
            </w:r>
            <w:r w:rsidRPr="009A0F0C">
              <w:rPr>
                <w:sz w:val="20"/>
                <w:szCs w:val="20"/>
              </w:rPr>
              <w:t>и</w:t>
            </w:r>
            <w:r w:rsidRPr="009A0F0C">
              <w:rPr>
                <w:sz w:val="20"/>
                <w:szCs w:val="20"/>
              </w:rPr>
              <w:t>на,Оснач</w:t>
            </w:r>
            <w:proofErr w:type="spellEnd"/>
            <w:r w:rsidRPr="009A0F0C">
              <w:rPr>
                <w:sz w:val="20"/>
                <w:szCs w:val="20"/>
              </w:rPr>
              <w:t xml:space="preserve"> Алена, Попадейкин Сергей, Попова Елизавета, Пьянкова </w:t>
            </w:r>
            <w:proofErr w:type="spellStart"/>
            <w:r w:rsidRPr="009A0F0C">
              <w:rPr>
                <w:sz w:val="20"/>
                <w:szCs w:val="20"/>
              </w:rPr>
              <w:t>Мадина</w:t>
            </w:r>
            <w:proofErr w:type="spellEnd"/>
            <w:r w:rsidRPr="009A0F0C">
              <w:rPr>
                <w:sz w:val="20"/>
                <w:szCs w:val="20"/>
              </w:rPr>
              <w:t xml:space="preserve">, Семенов Игорь, </w:t>
            </w:r>
            <w:proofErr w:type="spellStart"/>
            <w:r w:rsidRPr="009A0F0C">
              <w:rPr>
                <w:sz w:val="20"/>
                <w:szCs w:val="20"/>
              </w:rPr>
              <w:t>Шитягиа</w:t>
            </w:r>
            <w:proofErr w:type="spellEnd"/>
            <w:r w:rsidRPr="009A0F0C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 "Ж"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Овечкина Светлана Ге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>надьевна</w:t>
            </w:r>
          </w:p>
        </w:tc>
      </w:tr>
      <w:tr w:rsidR="002D2BE4" w:rsidRPr="009A0F0C" w:rsidTr="00264D4E">
        <w:trPr>
          <w:trHeight w:val="7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Конкурс "Азбука безопасности"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Призёры: Зверева Виктория, </w:t>
            </w:r>
            <w:proofErr w:type="spellStart"/>
            <w:r w:rsidRPr="009A0F0C">
              <w:rPr>
                <w:sz w:val="20"/>
                <w:szCs w:val="20"/>
              </w:rPr>
              <w:t>Киргинцева</w:t>
            </w:r>
            <w:proofErr w:type="spellEnd"/>
            <w:r w:rsidRPr="009A0F0C">
              <w:rPr>
                <w:sz w:val="20"/>
                <w:szCs w:val="20"/>
              </w:rPr>
              <w:t xml:space="preserve"> А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 xml:space="preserve">гелина, </w:t>
            </w:r>
            <w:proofErr w:type="spellStart"/>
            <w:r w:rsidRPr="009A0F0C">
              <w:rPr>
                <w:sz w:val="20"/>
                <w:szCs w:val="20"/>
              </w:rPr>
              <w:t>Майтакова</w:t>
            </w:r>
            <w:proofErr w:type="spellEnd"/>
            <w:r w:rsidRPr="009A0F0C">
              <w:rPr>
                <w:sz w:val="20"/>
                <w:szCs w:val="20"/>
              </w:rPr>
              <w:t xml:space="preserve"> Арина, Семенов Игорь, </w:t>
            </w:r>
            <w:proofErr w:type="spellStart"/>
            <w:r w:rsidRPr="009A0F0C">
              <w:rPr>
                <w:sz w:val="20"/>
                <w:szCs w:val="20"/>
              </w:rPr>
              <w:t>Шитягина</w:t>
            </w:r>
            <w:proofErr w:type="spellEnd"/>
            <w:r w:rsidRPr="009A0F0C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1"Ж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Овечкина Светлана Ге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>надьевна</w:t>
            </w:r>
          </w:p>
        </w:tc>
      </w:tr>
      <w:tr w:rsidR="002D2BE4" w:rsidRPr="009A0F0C" w:rsidTr="00620F1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 Блицтурнир по литературному чтению " Жар-птица" Фактор роста.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Победитель: </w:t>
            </w:r>
            <w:proofErr w:type="spellStart"/>
            <w:r w:rsidRPr="009A0F0C">
              <w:rPr>
                <w:sz w:val="20"/>
                <w:szCs w:val="20"/>
              </w:rPr>
              <w:t>Оснач</w:t>
            </w:r>
            <w:proofErr w:type="spellEnd"/>
            <w:r w:rsidRPr="009A0F0C">
              <w:rPr>
                <w:sz w:val="20"/>
                <w:szCs w:val="20"/>
              </w:rPr>
              <w:t xml:space="preserve"> Алена. Призёр </w:t>
            </w:r>
            <w:proofErr w:type="spellStart"/>
            <w:r w:rsidRPr="009A0F0C">
              <w:rPr>
                <w:sz w:val="20"/>
                <w:szCs w:val="20"/>
              </w:rPr>
              <w:t>Майтакова</w:t>
            </w:r>
            <w:proofErr w:type="spellEnd"/>
            <w:r w:rsidRPr="009A0F0C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 "Ж"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Овечкина Светлана Ге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>надьевна</w:t>
            </w:r>
          </w:p>
        </w:tc>
      </w:tr>
      <w:tr w:rsidR="002D2BE4" w:rsidRPr="009A0F0C" w:rsidTr="00620F1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Дистанционная олимпиада проекта " </w:t>
            </w:r>
            <w:proofErr w:type="spellStart"/>
            <w:r w:rsidRPr="009A0F0C">
              <w:rPr>
                <w:sz w:val="20"/>
                <w:szCs w:val="20"/>
              </w:rPr>
              <w:t>Инфоурок</w:t>
            </w:r>
            <w:proofErr w:type="spellEnd"/>
            <w:r w:rsidRPr="009A0F0C">
              <w:rPr>
                <w:sz w:val="20"/>
                <w:szCs w:val="20"/>
              </w:rPr>
              <w:t>" по окружающему миру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Майтакова</w:t>
            </w:r>
            <w:proofErr w:type="spellEnd"/>
            <w:r w:rsidRPr="009A0F0C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 " 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Овечкина Светлана Ге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>надьевна</w:t>
            </w:r>
          </w:p>
        </w:tc>
      </w:tr>
      <w:tr w:rsidR="002D2BE4" w:rsidRPr="009A0F0C" w:rsidTr="002D2BE4">
        <w:trPr>
          <w:trHeight w:val="5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4 Блицтурнир" Первоклашки в стране Знаний" Фактор роста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Масалитин</w:t>
            </w:r>
            <w:proofErr w:type="spellEnd"/>
            <w:r w:rsidRPr="009A0F0C">
              <w:rPr>
                <w:sz w:val="20"/>
                <w:szCs w:val="20"/>
              </w:rPr>
              <w:t xml:space="preserve"> Илья, Пьянкова </w:t>
            </w:r>
            <w:proofErr w:type="spellStart"/>
            <w:r w:rsidRPr="009A0F0C">
              <w:rPr>
                <w:sz w:val="20"/>
                <w:szCs w:val="20"/>
              </w:rPr>
              <w:t>М</w:t>
            </w:r>
            <w:r w:rsidRPr="009A0F0C">
              <w:rPr>
                <w:sz w:val="20"/>
                <w:szCs w:val="20"/>
              </w:rPr>
              <w:t>а</w:t>
            </w:r>
            <w:r w:rsidRPr="009A0F0C">
              <w:rPr>
                <w:sz w:val="20"/>
                <w:szCs w:val="20"/>
              </w:rPr>
              <w:t>дина</w:t>
            </w:r>
            <w:proofErr w:type="spellEnd"/>
            <w:r w:rsidRPr="009A0F0C">
              <w:rPr>
                <w:sz w:val="20"/>
                <w:szCs w:val="20"/>
              </w:rPr>
              <w:t>, Попова 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 "Ж"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Овечкина Светлана Ге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>надьевна</w:t>
            </w:r>
          </w:p>
        </w:tc>
      </w:tr>
      <w:tr w:rsidR="002D2BE4" w:rsidRPr="009A0F0C" w:rsidTr="00620F1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2 Викторина " </w:t>
            </w:r>
            <w:proofErr w:type="spellStart"/>
            <w:r w:rsidRPr="009A0F0C">
              <w:rPr>
                <w:sz w:val="20"/>
                <w:szCs w:val="20"/>
              </w:rPr>
              <w:t>Математика+</w:t>
            </w:r>
            <w:proofErr w:type="spellEnd"/>
            <w:r w:rsidRPr="009A0F0C">
              <w:rPr>
                <w:sz w:val="20"/>
                <w:szCs w:val="20"/>
              </w:rPr>
              <w:t>". Фактор роста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Шитягина</w:t>
            </w:r>
            <w:proofErr w:type="spellEnd"/>
            <w:r w:rsidRPr="009A0F0C">
              <w:rPr>
                <w:sz w:val="20"/>
                <w:szCs w:val="20"/>
              </w:rPr>
              <w:t xml:space="preserve"> Анна, призёры Зверева Виктория, </w:t>
            </w:r>
            <w:proofErr w:type="spellStart"/>
            <w:r w:rsidRPr="009A0F0C">
              <w:rPr>
                <w:sz w:val="20"/>
                <w:szCs w:val="20"/>
              </w:rPr>
              <w:t>Киргинцева</w:t>
            </w:r>
            <w:proofErr w:type="spellEnd"/>
            <w:r w:rsidRPr="009A0F0C"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 " 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Овечкина Светлана Ге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>надьевна</w:t>
            </w:r>
          </w:p>
        </w:tc>
      </w:tr>
      <w:tr w:rsidR="002D2BE4" w:rsidRPr="009A0F0C" w:rsidTr="00264D4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BE4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8 Олимпиада по окружающему миру " Рыжий Кот" для 1-4 </w:t>
            </w:r>
            <w:proofErr w:type="spellStart"/>
            <w:r w:rsidRPr="009A0F0C">
              <w:rPr>
                <w:sz w:val="20"/>
                <w:szCs w:val="20"/>
              </w:rPr>
              <w:t>кл</w:t>
            </w:r>
            <w:proofErr w:type="spellEnd"/>
            <w:r w:rsidRPr="009A0F0C">
              <w:rPr>
                <w:sz w:val="20"/>
                <w:szCs w:val="20"/>
              </w:rPr>
              <w:t>.</w:t>
            </w:r>
          </w:p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Всеросссийская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Призёры </w:t>
            </w:r>
            <w:proofErr w:type="spellStart"/>
            <w:r w:rsidRPr="009A0F0C">
              <w:rPr>
                <w:sz w:val="20"/>
                <w:szCs w:val="20"/>
              </w:rPr>
              <w:t>Майтакова</w:t>
            </w:r>
            <w:proofErr w:type="spellEnd"/>
            <w:r w:rsidRPr="009A0F0C">
              <w:rPr>
                <w:sz w:val="20"/>
                <w:szCs w:val="20"/>
              </w:rPr>
              <w:t xml:space="preserve"> </w:t>
            </w:r>
            <w:proofErr w:type="spellStart"/>
            <w:r w:rsidRPr="009A0F0C">
              <w:rPr>
                <w:sz w:val="20"/>
                <w:szCs w:val="20"/>
              </w:rPr>
              <w:t>Арина</w:t>
            </w:r>
            <w:proofErr w:type="gramStart"/>
            <w:r w:rsidRPr="009A0F0C">
              <w:rPr>
                <w:sz w:val="20"/>
                <w:szCs w:val="20"/>
              </w:rPr>
              <w:t>,О</w:t>
            </w:r>
            <w:proofErr w:type="gramEnd"/>
            <w:r w:rsidRPr="009A0F0C">
              <w:rPr>
                <w:sz w:val="20"/>
                <w:szCs w:val="20"/>
              </w:rPr>
              <w:t>снач</w:t>
            </w:r>
            <w:proofErr w:type="spellEnd"/>
            <w:r w:rsidRPr="009A0F0C">
              <w:rPr>
                <w:sz w:val="20"/>
                <w:szCs w:val="20"/>
              </w:rPr>
              <w:t xml:space="preserve"> Алена, Зв</w:t>
            </w:r>
            <w:r w:rsidRPr="009A0F0C">
              <w:rPr>
                <w:sz w:val="20"/>
                <w:szCs w:val="20"/>
              </w:rPr>
              <w:t>е</w:t>
            </w:r>
            <w:r w:rsidRPr="009A0F0C">
              <w:rPr>
                <w:sz w:val="20"/>
                <w:szCs w:val="20"/>
              </w:rPr>
              <w:t>рева Виктория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 "Ж"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BE4" w:rsidRPr="009A0F0C" w:rsidRDefault="002D2BE4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Овечкина Светлана Ге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>надьевна</w:t>
            </w:r>
          </w:p>
        </w:tc>
      </w:tr>
      <w:tr w:rsidR="00264D4E" w:rsidRPr="009A0F0C" w:rsidTr="00017F8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4E" w:rsidRPr="009A0F0C" w:rsidRDefault="00264D4E" w:rsidP="00C73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4E" w:rsidRPr="009A0F0C" w:rsidRDefault="00264D4E" w:rsidP="00C73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Уровень (мун</w:t>
            </w:r>
            <w:r w:rsidRPr="009A0F0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A0F0C">
              <w:rPr>
                <w:b/>
                <w:bCs/>
                <w:color w:val="000000"/>
                <w:sz w:val="20"/>
                <w:szCs w:val="20"/>
              </w:rPr>
              <w:t>ципальный, обл. РФ, межд.)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4E" w:rsidRPr="009A0F0C" w:rsidRDefault="00264D4E" w:rsidP="00C731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Ф.И.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4E" w:rsidRPr="009A0F0C" w:rsidRDefault="00264D4E" w:rsidP="00C73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4E" w:rsidRPr="009A0F0C" w:rsidRDefault="00264D4E" w:rsidP="00C731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Педагог, подготовивший участника</w:t>
            </w:r>
          </w:p>
        </w:tc>
      </w:tr>
      <w:tr w:rsidR="00264D4E" w:rsidRPr="009A0F0C" w:rsidTr="00264D4E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7 Олимпиада по математике для 1-4 классов " Рыжий Котенок"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Победители 9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 "Ж"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Овечкина Светлана Ге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>надьевна</w:t>
            </w:r>
          </w:p>
        </w:tc>
      </w:tr>
      <w:tr w:rsidR="00264D4E" w:rsidRPr="009A0F0C" w:rsidTr="00264D4E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5 Всероссийский марафон "Веселая математика"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 </w:t>
            </w:r>
            <w:proofErr w:type="spellStart"/>
            <w:r w:rsidRPr="009A0F0C">
              <w:rPr>
                <w:sz w:val="20"/>
                <w:szCs w:val="20"/>
              </w:rPr>
              <w:t>Рузавкина</w:t>
            </w:r>
            <w:proofErr w:type="spellEnd"/>
            <w:r w:rsidRPr="009A0F0C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Яллина</w:t>
            </w:r>
            <w:proofErr w:type="spellEnd"/>
            <w:r w:rsidRPr="009A0F0C">
              <w:rPr>
                <w:sz w:val="20"/>
                <w:szCs w:val="20"/>
              </w:rPr>
              <w:t xml:space="preserve"> Аля Сергеевна</w:t>
            </w:r>
          </w:p>
        </w:tc>
      </w:tr>
      <w:tr w:rsidR="00264D4E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 Всероссийский марафон "Путешествие по России"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Рузавкина</w:t>
            </w:r>
            <w:proofErr w:type="spellEnd"/>
            <w:r w:rsidRPr="009A0F0C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Яллина</w:t>
            </w:r>
            <w:proofErr w:type="spellEnd"/>
            <w:r w:rsidRPr="009A0F0C">
              <w:rPr>
                <w:sz w:val="20"/>
                <w:szCs w:val="20"/>
              </w:rPr>
              <w:t xml:space="preserve"> Аля Сергеевна</w:t>
            </w:r>
          </w:p>
        </w:tc>
      </w:tr>
      <w:tr w:rsidR="00264D4E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Всероссийская викторина "Выдающиеся полководцы России"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Рузавкина</w:t>
            </w:r>
            <w:proofErr w:type="spellEnd"/>
            <w:r w:rsidRPr="009A0F0C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Яллина</w:t>
            </w:r>
            <w:proofErr w:type="spellEnd"/>
            <w:r w:rsidRPr="009A0F0C">
              <w:rPr>
                <w:sz w:val="20"/>
                <w:szCs w:val="20"/>
              </w:rPr>
              <w:t xml:space="preserve"> Аля Сергеевна</w:t>
            </w:r>
          </w:p>
        </w:tc>
      </w:tr>
      <w:tr w:rsidR="00264D4E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Всероссийская дистанционная викторина "В мире ж</w:t>
            </w:r>
            <w:r w:rsidRPr="009A0F0C">
              <w:rPr>
                <w:sz w:val="20"/>
                <w:szCs w:val="20"/>
              </w:rPr>
              <w:t>и</w:t>
            </w:r>
            <w:r w:rsidRPr="009A0F0C">
              <w:rPr>
                <w:sz w:val="20"/>
                <w:szCs w:val="20"/>
              </w:rPr>
              <w:t>вотных"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 </w:t>
            </w:r>
            <w:proofErr w:type="spellStart"/>
            <w:r w:rsidRPr="009A0F0C">
              <w:rPr>
                <w:sz w:val="20"/>
                <w:szCs w:val="20"/>
              </w:rPr>
              <w:t>Рузавкина</w:t>
            </w:r>
            <w:proofErr w:type="spellEnd"/>
            <w:r w:rsidRPr="009A0F0C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Яллина</w:t>
            </w:r>
            <w:proofErr w:type="spellEnd"/>
            <w:r w:rsidRPr="009A0F0C">
              <w:rPr>
                <w:sz w:val="20"/>
                <w:szCs w:val="20"/>
              </w:rPr>
              <w:t xml:space="preserve"> Аля Сергеевна</w:t>
            </w:r>
          </w:p>
        </w:tc>
      </w:tr>
      <w:tr w:rsidR="00264D4E" w:rsidRPr="009A0F0C" w:rsidTr="00620F1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Олимпиада "Плюс" открытая Московская олимпиада по математике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РФ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Усманов</w:t>
            </w:r>
            <w:proofErr w:type="spellEnd"/>
            <w:r w:rsidRPr="009A0F0C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Корнеева Ирина Алексан</w:t>
            </w:r>
            <w:r w:rsidRPr="009A0F0C">
              <w:rPr>
                <w:sz w:val="20"/>
                <w:szCs w:val="20"/>
              </w:rPr>
              <w:t>д</w:t>
            </w:r>
            <w:r w:rsidRPr="009A0F0C">
              <w:rPr>
                <w:sz w:val="20"/>
                <w:szCs w:val="20"/>
              </w:rPr>
              <w:t>ровна</w:t>
            </w:r>
          </w:p>
        </w:tc>
      </w:tr>
      <w:tr w:rsidR="00264D4E" w:rsidRPr="009A0F0C" w:rsidTr="00620F1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I Всероссийская </w:t>
            </w:r>
            <w:proofErr w:type="spellStart"/>
            <w:r w:rsidRPr="009A0F0C">
              <w:rPr>
                <w:sz w:val="20"/>
                <w:szCs w:val="20"/>
              </w:rPr>
              <w:t>метапредметная</w:t>
            </w:r>
            <w:proofErr w:type="spellEnd"/>
            <w:r w:rsidRPr="009A0F0C">
              <w:rPr>
                <w:sz w:val="20"/>
                <w:szCs w:val="20"/>
              </w:rPr>
              <w:t xml:space="preserve"> олимпиада по ФГОС "Новые знания"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Победитель Ильин Семён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Ковтун Ольга Анатольевна</w:t>
            </w:r>
          </w:p>
        </w:tc>
      </w:tr>
      <w:tr w:rsidR="00921F33" w:rsidRPr="009A0F0C" w:rsidTr="00921F33">
        <w:trPr>
          <w:trHeight w:val="228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Олимпиада "Плюс" открытая Московская олимпиада по математике</w:t>
            </w:r>
          </w:p>
          <w:p w:rsidR="00921F33" w:rsidRPr="009A0F0C" w:rsidRDefault="00921F33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 </w:t>
            </w:r>
          </w:p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</w:t>
            </w:r>
          </w:p>
          <w:p w:rsidR="00921F33" w:rsidRPr="009A0F0C" w:rsidRDefault="00921F33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 </w:t>
            </w:r>
          </w:p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Победители - 9 человек, призёры 4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Возлева</w:t>
            </w:r>
            <w:proofErr w:type="spellEnd"/>
            <w:r w:rsidRPr="009A0F0C">
              <w:rPr>
                <w:sz w:val="20"/>
                <w:szCs w:val="20"/>
              </w:rPr>
              <w:t xml:space="preserve"> Ирина Анатольевна</w:t>
            </w:r>
          </w:p>
        </w:tc>
      </w:tr>
      <w:tr w:rsidR="00921F33" w:rsidRPr="009A0F0C" w:rsidTr="00BF4768">
        <w:trPr>
          <w:trHeight w:val="255"/>
        </w:trPr>
        <w:tc>
          <w:tcPr>
            <w:tcW w:w="4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Победители 3 человека, призёры - 3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21F33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Дунаева Л</w:t>
            </w:r>
            <w:r>
              <w:rPr>
                <w:sz w:val="20"/>
                <w:szCs w:val="20"/>
              </w:rPr>
              <w:t>.</w:t>
            </w:r>
            <w:r w:rsidRPr="009A0F0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F33" w:rsidRPr="009A0F0C" w:rsidTr="00921F33">
        <w:trPr>
          <w:trHeight w:val="291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Победители 5 человек, призёры - 2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Дунаева Л</w:t>
            </w:r>
            <w:r>
              <w:rPr>
                <w:sz w:val="20"/>
                <w:szCs w:val="20"/>
              </w:rPr>
              <w:t>.</w:t>
            </w:r>
            <w:r w:rsidRPr="009A0F0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264D4E" w:rsidRPr="009A0F0C" w:rsidTr="00921F33">
        <w:trPr>
          <w:trHeight w:val="2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Олимпиада "Плюс" зимняя Московская  по математике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21F33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Победители  Плешков Владислав, Щукин </w:t>
            </w:r>
            <w:r w:rsidR="00921F33">
              <w:rPr>
                <w:sz w:val="20"/>
                <w:szCs w:val="20"/>
              </w:rPr>
              <w:t>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Ерошкина Лидия Павловна</w:t>
            </w:r>
          </w:p>
        </w:tc>
      </w:tr>
      <w:tr w:rsidR="00264D4E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III открытая Московская </w:t>
            </w:r>
            <w:proofErr w:type="spellStart"/>
            <w:r w:rsidRPr="009A0F0C">
              <w:rPr>
                <w:sz w:val="20"/>
                <w:szCs w:val="20"/>
              </w:rPr>
              <w:t>онлайн</w:t>
            </w:r>
            <w:proofErr w:type="spellEnd"/>
            <w:r w:rsidRPr="009A0F0C">
              <w:rPr>
                <w:sz w:val="20"/>
                <w:szCs w:val="20"/>
              </w:rPr>
              <w:t xml:space="preserve"> олимпиада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Победитель Ильин Семён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Ковтун Ольга Анатольевна</w:t>
            </w:r>
          </w:p>
        </w:tc>
      </w:tr>
      <w:tr w:rsidR="00264D4E" w:rsidRPr="009A0F0C" w:rsidTr="00620F1D">
        <w:trPr>
          <w:trHeight w:val="51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 Всероссийский марафон "Математика в загадках"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Победители - 3 человека, призёры - 8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Возлева</w:t>
            </w:r>
            <w:proofErr w:type="spellEnd"/>
            <w:r w:rsidRPr="009A0F0C">
              <w:rPr>
                <w:sz w:val="20"/>
                <w:szCs w:val="20"/>
              </w:rPr>
              <w:t xml:space="preserve"> Ирина Анатольевна</w:t>
            </w:r>
          </w:p>
        </w:tc>
      </w:tr>
      <w:tr w:rsidR="00264D4E" w:rsidRPr="009A0F0C" w:rsidTr="00620F1D">
        <w:trPr>
          <w:trHeight w:val="51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Победители - 2 человека, призёры 5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Дунаева Людмила Миха</w:t>
            </w:r>
            <w:r w:rsidRPr="009A0F0C">
              <w:rPr>
                <w:sz w:val="20"/>
                <w:szCs w:val="20"/>
              </w:rPr>
              <w:t>й</w:t>
            </w:r>
            <w:r w:rsidRPr="009A0F0C">
              <w:rPr>
                <w:sz w:val="20"/>
                <w:szCs w:val="20"/>
              </w:rPr>
              <w:t>ловна</w:t>
            </w:r>
          </w:p>
        </w:tc>
      </w:tr>
      <w:tr w:rsidR="00264D4E" w:rsidRPr="009A0F0C" w:rsidTr="00620F1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Плюс</w:t>
            </w:r>
            <w:r w:rsidRPr="009A0F0C">
              <w:rPr>
                <w:sz w:val="20"/>
                <w:szCs w:val="20"/>
              </w:rPr>
              <w:t>. Открытая Московская олимпиада по математике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РФ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победители - 5 человек, призёры - 4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</w:t>
            </w:r>
            <w:proofErr w:type="gramStart"/>
            <w:r w:rsidRPr="009A0F0C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Губкова</w:t>
            </w:r>
            <w:proofErr w:type="spellEnd"/>
            <w:r w:rsidRPr="009A0F0C">
              <w:rPr>
                <w:sz w:val="20"/>
                <w:szCs w:val="20"/>
              </w:rPr>
              <w:t xml:space="preserve"> </w:t>
            </w:r>
            <w:proofErr w:type="spellStart"/>
            <w:r w:rsidRPr="009A0F0C">
              <w:rPr>
                <w:sz w:val="20"/>
                <w:szCs w:val="20"/>
              </w:rPr>
              <w:t>Фануза</w:t>
            </w:r>
            <w:proofErr w:type="spellEnd"/>
            <w:r w:rsidRPr="009A0F0C">
              <w:rPr>
                <w:sz w:val="20"/>
                <w:szCs w:val="20"/>
              </w:rPr>
              <w:t xml:space="preserve"> </w:t>
            </w:r>
            <w:proofErr w:type="spellStart"/>
            <w:r w:rsidRPr="009A0F0C">
              <w:rPr>
                <w:sz w:val="20"/>
                <w:szCs w:val="20"/>
              </w:rPr>
              <w:t>Рафкатовна</w:t>
            </w:r>
            <w:proofErr w:type="spellEnd"/>
          </w:p>
        </w:tc>
      </w:tr>
      <w:tr w:rsidR="00264D4E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Международная олимпиада. Росси</w:t>
            </w:r>
            <w:proofErr w:type="gramStart"/>
            <w:r w:rsidRPr="009A0F0C">
              <w:rPr>
                <w:sz w:val="20"/>
                <w:szCs w:val="20"/>
              </w:rPr>
              <w:t>я-</w:t>
            </w:r>
            <w:proofErr w:type="gramEnd"/>
            <w:r w:rsidRPr="009A0F0C">
              <w:rPr>
                <w:sz w:val="20"/>
                <w:szCs w:val="20"/>
              </w:rPr>
              <w:t xml:space="preserve"> Родина моя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Международная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Победитель Пащенко Оксана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</w:t>
            </w:r>
            <w:proofErr w:type="gramStart"/>
            <w:r w:rsidRPr="009A0F0C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Губкова</w:t>
            </w:r>
            <w:proofErr w:type="spellEnd"/>
            <w:r w:rsidRPr="009A0F0C">
              <w:rPr>
                <w:sz w:val="20"/>
                <w:szCs w:val="20"/>
              </w:rPr>
              <w:t xml:space="preserve"> </w:t>
            </w:r>
            <w:proofErr w:type="spellStart"/>
            <w:r w:rsidRPr="009A0F0C">
              <w:rPr>
                <w:sz w:val="20"/>
                <w:szCs w:val="20"/>
              </w:rPr>
              <w:t>Фануза</w:t>
            </w:r>
            <w:proofErr w:type="spellEnd"/>
            <w:r w:rsidRPr="009A0F0C">
              <w:rPr>
                <w:sz w:val="20"/>
                <w:szCs w:val="20"/>
              </w:rPr>
              <w:t xml:space="preserve"> </w:t>
            </w:r>
            <w:proofErr w:type="spellStart"/>
            <w:r w:rsidRPr="009A0F0C">
              <w:rPr>
                <w:sz w:val="20"/>
                <w:szCs w:val="20"/>
              </w:rPr>
              <w:t>Рафкатовна</w:t>
            </w:r>
            <w:proofErr w:type="spellEnd"/>
          </w:p>
        </w:tc>
      </w:tr>
      <w:tr w:rsidR="00264D4E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Онлайн</w:t>
            </w:r>
            <w:proofErr w:type="spellEnd"/>
            <w:r w:rsidRPr="009A0F0C">
              <w:rPr>
                <w:sz w:val="20"/>
                <w:szCs w:val="20"/>
              </w:rPr>
              <w:t xml:space="preserve"> олимпиада по </w:t>
            </w:r>
            <w:proofErr w:type="spellStart"/>
            <w:r w:rsidRPr="009A0F0C">
              <w:rPr>
                <w:sz w:val="20"/>
                <w:szCs w:val="20"/>
              </w:rPr>
              <w:t>предпринемательству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Победитель Пащенко Оксана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</w:t>
            </w:r>
            <w:proofErr w:type="gramStart"/>
            <w:r w:rsidRPr="009A0F0C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Губкова</w:t>
            </w:r>
            <w:proofErr w:type="spellEnd"/>
            <w:r w:rsidRPr="009A0F0C">
              <w:rPr>
                <w:sz w:val="20"/>
                <w:szCs w:val="20"/>
              </w:rPr>
              <w:t xml:space="preserve"> </w:t>
            </w:r>
            <w:proofErr w:type="spellStart"/>
            <w:r w:rsidRPr="009A0F0C">
              <w:rPr>
                <w:sz w:val="20"/>
                <w:szCs w:val="20"/>
              </w:rPr>
              <w:t>Фануза</w:t>
            </w:r>
            <w:proofErr w:type="spellEnd"/>
            <w:r w:rsidRPr="009A0F0C">
              <w:rPr>
                <w:sz w:val="20"/>
                <w:szCs w:val="20"/>
              </w:rPr>
              <w:t xml:space="preserve"> </w:t>
            </w:r>
            <w:proofErr w:type="spellStart"/>
            <w:r w:rsidRPr="009A0F0C">
              <w:rPr>
                <w:sz w:val="20"/>
                <w:szCs w:val="20"/>
              </w:rPr>
              <w:t>Рафкатовна</w:t>
            </w:r>
            <w:proofErr w:type="spellEnd"/>
          </w:p>
        </w:tc>
      </w:tr>
      <w:tr w:rsidR="00264D4E" w:rsidRPr="009A0F0C" w:rsidTr="00921F33">
        <w:trPr>
          <w:trHeight w:val="1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4E" w:rsidRPr="009A0F0C" w:rsidRDefault="00264D4E" w:rsidP="00921F3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0F0C">
              <w:rPr>
                <w:sz w:val="20"/>
                <w:szCs w:val="20"/>
              </w:rPr>
              <w:t>IV</w:t>
            </w:r>
            <w:proofErr w:type="gramEnd"/>
            <w:r w:rsidRPr="009A0F0C">
              <w:rPr>
                <w:sz w:val="20"/>
                <w:szCs w:val="20"/>
              </w:rPr>
              <w:t>олимпиада</w:t>
            </w:r>
            <w:proofErr w:type="spellEnd"/>
            <w:r w:rsidRPr="009A0F0C">
              <w:rPr>
                <w:sz w:val="20"/>
                <w:szCs w:val="20"/>
              </w:rPr>
              <w:t xml:space="preserve"> школьников по математике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Победитель  Пащенко Оксана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</w:t>
            </w:r>
            <w:proofErr w:type="gramStart"/>
            <w:r w:rsidRPr="009A0F0C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4E" w:rsidRPr="009A0F0C" w:rsidRDefault="00264D4E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Губкова</w:t>
            </w:r>
            <w:proofErr w:type="spellEnd"/>
            <w:r w:rsidRPr="009A0F0C">
              <w:rPr>
                <w:sz w:val="20"/>
                <w:szCs w:val="20"/>
              </w:rPr>
              <w:t xml:space="preserve"> </w:t>
            </w:r>
            <w:proofErr w:type="spellStart"/>
            <w:r w:rsidRPr="009A0F0C">
              <w:rPr>
                <w:sz w:val="20"/>
                <w:szCs w:val="20"/>
              </w:rPr>
              <w:t>Фануза</w:t>
            </w:r>
            <w:proofErr w:type="spellEnd"/>
            <w:r w:rsidRPr="009A0F0C">
              <w:rPr>
                <w:sz w:val="20"/>
                <w:szCs w:val="20"/>
              </w:rPr>
              <w:t xml:space="preserve"> </w:t>
            </w:r>
            <w:proofErr w:type="spellStart"/>
            <w:r w:rsidRPr="009A0F0C">
              <w:rPr>
                <w:sz w:val="20"/>
                <w:szCs w:val="20"/>
              </w:rPr>
              <w:t>Рафкатовна</w:t>
            </w:r>
            <w:proofErr w:type="spellEnd"/>
          </w:p>
        </w:tc>
      </w:tr>
      <w:tr w:rsidR="00921F33" w:rsidRPr="009A0F0C" w:rsidTr="00AC43FE">
        <w:trPr>
          <w:trHeight w:val="255"/>
        </w:trPr>
        <w:tc>
          <w:tcPr>
            <w:tcW w:w="148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 </w:t>
            </w:r>
            <w:r w:rsidRPr="009A0F0C">
              <w:rPr>
                <w:b/>
                <w:bCs/>
                <w:color w:val="000000"/>
                <w:sz w:val="20"/>
                <w:szCs w:val="20"/>
              </w:rPr>
              <w:t>III. Прочие достижения</w:t>
            </w:r>
            <w:r w:rsidRPr="009A0F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1F33" w:rsidRPr="009A0F0C" w:rsidTr="00546AE0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Конкурс "Двор моей  мечты"</w:t>
            </w:r>
          </w:p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муниципальный</w:t>
            </w:r>
          </w:p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21F33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Призёры: Белых Иван, Ткаченко </w:t>
            </w:r>
            <w:proofErr w:type="spellStart"/>
            <w:r w:rsidRPr="009A0F0C">
              <w:rPr>
                <w:sz w:val="20"/>
                <w:szCs w:val="20"/>
              </w:rPr>
              <w:t>Д</w:t>
            </w:r>
            <w:r w:rsidRPr="009A0F0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нил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олосов</w:t>
            </w:r>
            <w:proofErr w:type="spellEnd"/>
            <w:r>
              <w:rPr>
                <w:sz w:val="20"/>
                <w:szCs w:val="20"/>
              </w:rPr>
              <w:t xml:space="preserve"> Андрей, Фадеев С.</w:t>
            </w:r>
            <w:r w:rsidRPr="009A0F0C">
              <w:rPr>
                <w:sz w:val="20"/>
                <w:szCs w:val="20"/>
              </w:rPr>
              <w:t>, Самохин 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Ткаченко Н.П.</w:t>
            </w:r>
          </w:p>
        </w:tc>
      </w:tr>
      <w:tr w:rsidR="00921F33" w:rsidRPr="009A0F0C" w:rsidTr="00921F33">
        <w:trPr>
          <w:trHeight w:val="255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Призёры: </w:t>
            </w:r>
            <w:proofErr w:type="spellStart"/>
            <w:r w:rsidRPr="009A0F0C">
              <w:rPr>
                <w:sz w:val="20"/>
                <w:szCs w:val="20"/>
              </w:rPr>
              <w:t>Педченко</w:t>
            </w:r>
            <w:proofErr w:type="spellEnd"/>
            <w:r w:rsidRPr="009A0F0C">
              <w:rPr>
                <w:sz w:val="20"/>
                <w:szCs w:val="20"/>
              </w:rPr>
              <w:t xml:space="preserve"> Софья, Кашина Елизавета, </w:t>
            </w:r>
            <w:proofErr w:type="spellStart"/>
            <w:r w:rsidRPr="009A0F0C">
              <w:rPr>
                <w:sz w:val="20"/>
                <w:szCs w:val="20"/>
              </w:rPr>
              <w:t>Недальченко</w:t>
            </w:r>
            <w:proofErr w:type="spellEnd"/>
            <w:r w:rsidRPr="009A0F0C">
              <w:rPr>
                <w:sz w:val="20"/>
                <w:szCs w:val="20"/>
              </w:rPr>
              <w:t xml:space="preserve"> Арина, </w:t>
            </w:r>
            <w:proofErr w:type="gramStart"/>
            <w:r w:rsidRPr="009A0F0C">
              <w:rPr>
                <w:sz w:val="20"/>
                <w:szCs w:val="20"/>
              </w:rPr>
              <w:t>Московских</w:t>
            </w:r>
            <w:proofErr w:type="gramEnd"/>
            <w:r w:rsidRPr="009A0F0C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Салтыкова В.Н.</w:t>
            </w:r>
          </w:p>
        </w:tc>
      </w:tr>
      <w:tr w:rsidR="00921F33" w:rsidRPr="009A0F0C" w:rsidTr="00921F33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33" w:rsidRPr="009A0F0C" w:rsidRDefault="00921F33" w:rsidP="00C73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C73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Уровень (мун</w:t>
            </w:r>
            <w:r w:rsidRPr="009A0F0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A0F0C">
              <w:rPr>
                <w:b/>
                <w:bCs/>
                <w:color w:val="000000"/>
                <w:sz w:val="20"/>
                <w:szCs w:val="20"/>
              </w:rPr>
              <w:t>ципальный, обл. РФ, межд.)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C731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Ф.И.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C73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C731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Педагог, подготовивший участника</w:t>
            </w:r>
          </w:p>
        </w:tc>
      </w:tr>
      <w:tr w:rsidR="00921F33" w:rsidRPr="009A0F0C" w:rsidTr="00620F1D">
        <w:trPr>
          <w:trHeight w:val="25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Выставка ДПИ "Возьмёмся за руки, друзья"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Призёр Кашина 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Салтыкова В.Н.</w:t>
            </w:r>
          </w:p>
        </w:tc>
      </w:tr>
      <w:tr w:rsidR="00921F33" w:rsidRPr="009A0F0C" w:rsidTr="00264D4E">
        <w:trPr>
          <w:trHeight w:val="709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Призёры: Московских Ирина</w:t>
            </w:r>
            <w:proofErr w:type="gramStart"/>
            <w:r w:rsidRPr="009A0F0C">
              <w:rPr>
                <w:sz w:val="20"/>
                <w:szCs w:val="20"/>
              </w:rPr>
              <w:t xml:space="preserve">( </w:t>
            </w:r>
            <w:proofErr w:type="gramEnd"/>
            <w:r w:rsidRPr="009A0F0C">
              <w:rPr>
                <w:sz w:val="20"/>
                <w:szCs w:val="20"/>
              </w:rPr>
              <w:t>7 класс), Кор</w:t>
            </w:r>
            <w:r w:rsidRPr="009A0F0C">
              <w:rPr>
                <w:sz w:val="20"/>
                <w:szCs w:val="20"/>
              </w:rPr>
              <w:t>о</w:t>
            </w:r>
            <w:r w:rsidRPr="009A0F0C">
              <w:rPr>
                <w:sz w:val="20"/>
                <w:szCs w:val="20"/>
              </w:rPr>
              <w:t>бова Анастасия (9класс), Фадеева Елизавета (6 класс)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6,7, 9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Бадер</w:t>
            </w:r>
            <w:proofErr w:type="spellEnd"/>
            <w:r w:rsidRPr="009A0F0C">
              <w:rPr>
                <w:sz w:val="20"/>
                <w:szCs w:val="20"/>
              </w:rPr>
              <w:t xml:space="preserve"> Е.А.</w:t>
            </w:r>
          </w:p>
        </w:tc>
      </w:tr>
      <w:tr w:rsidR="00921F33" w:rsidRPr="009A0F0C" w:rsidTr="00620F1D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 </w:t>
            </w:r>
            <w:proofErr w:type="spellStart"/>
            <w:r w:rsidRPr="009A0F0C">
              <w:rPr>
                <w:sz w:val="20"/>
                <w:szCs w:val="20"/>
              </w:rPr>
              <w:t>Косвинцева</w:t>
            </w:r>
            <w:proofErr w:type="spellEnd"/>
            <w:r w:rsidRPr="009A0F0C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Ткаченко Н.П.</w:t>
            </w:r>
          </w:p>
        </w:tc>
      </w:tr>
      <w:tr w:rsidR="00921F33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Конкурс рисунка и прикладного </w:t>
            </w:r>
            <w:proofErr w:type="spellStart"/>
            <w:r w:rsidRPr="009A0F0C">
              <w:rPr>
                <w:sz w:val="20"/>
                <w:szCs w:val="20"/>
              </w:rPr>
              <w:t>твор</w:t>
            </w:r>
            <w:proofErr w:type="spellEnd"/>
            <w:r w:rsidRPr="009A0F0C">
              <w:rPr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Призёр Сафонова Ксения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7Г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Переладова</w:t>
            </w:r>
            <w:proofErr w:type="spellEnd"/>
            <w:r w:rsidRPr="009A0F0C">
              <w:rPr>
                <w:sz w:val="20"/>
                <w:szCs w:val="20"/>
              </w:rPr>
              <w:t xml:space="preserve"> Я.О.</w:t>
            </w:r>
          </w:p>
        </w:tc>
      </w:tr>
      <w:tr w:rsidR="00921F33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Конкурс рисунков "Весенняя открытка для мамы"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 </w:t>
            </w:r>
            <w:proofErr w:type="spellStart"/>
            <w:r w:rsidRPr="009A0F0C">
              <w:rPr>
                <w:sz w:val="20"/>
                <w:szCs w:val="20"/>
              </w:rPr>
              <w:t>Хайдарова</w:t>
            </w:r>
            <w:proofErr w:type="spellEnd"/>
            <w:r w:rsidRPr="009A0F0C"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4 "Б"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264D4E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Овсянкина</w:t>
            </w:r>
            <w:proofErr w:type="spellEnd"/>
            <w:r w:rsidRPr="009A0F0C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.</w:t>
            </w:r>
            <w:r w:rsidRPr="009A0F0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F33" w:rsidRPr="009A0F0C" w:rsidTr="00264D4E">
        <w:trPr>
          <w:trHeight w:val="4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Творческий конкурс "</w:t>
            </w:r>
            <w:proofErr w:type="spellStart"/>
            <w:r w:rsidRPr="009A0F0C">
              <w:rPr>
                <w:sz w:val="20"/>
                <w:szCs w:val="20"/>
              </w:rPr>
              <w:t>Артсеть</w:t>
            </w:r>
            <w:proofErr w:type="spellEnd"/>
            <w:r w:rsidRPr="009A0F0C">
              <w:rPr>
                <w:sz w:val="20"/>
                <w:szCs w:val="20"/>
              </w:rPr>
              <w:t>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33" w:rsidRPr="009A0F0C" w:rsidRDefault="00921F33" w:rsidP="00264D4E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Призёры: </w:t>
            </w:r>
            <w:proofErr w:type="spellStart"/>
            <w:r w:rsidRPr="009A0F0C">
              <w:rPr>
                <w:sz w:val="20"/>
                <w:szCs w:val="20"/>
              </w:rPr>
              <w:t>Никитенков</w:t>
            </w:r>
            <w:proofErr w:type="spellEnd"/>
            <w:r w:rsidRPr="009A0F0C">
              <w:rPr>
                <w:sz w:val="20"/>
                <w:szCs w:val="20"/>
              </w:rPr>
              <w:t xml:space="preserve"> Дмитрий, Ананьева Елизавета, Печенкина Дарья, Анищенко 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 "З"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Бабич Анастасия Сергеевна</w:t>
            </w:r>
          </w:p>
        </w:tc>
      </w:tr>
      <w:tr w:rsidR="00921F33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Конкурс</w:t>
            </w:r>
            <w:proofErr w:type="gramStart"/>
            <w:r w:rsidRPr="009A0F0C">
              <w:rPr>
                <w:sz w:val="20"/>
                <w:szCs w:val="20"/>
              </w:rPr>
              <w:t>"Н</w:t>
            </w:r>
            <w:proofErr w:type="gramEnd"/>
            <w:r w:rsidRPr="009A0F0C">
              <w:rPr>
                <w:sz w:val="20"/>
                <w:szCs w:val="20"/>
              </w:rPr>
              <w:t>овогодняя открытка" Уникум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Всероссийскиий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 </w:t>
            </w:r>
            <w:proofErr w:type="spellStart"/>
            <w:r w:rsidRPr="009A0F0C">
              <w:rPr>
                <w:sz w:val="20"/>
                <w:szCs w:val="20"/>
              </w:rPr>
              <w:t>Оснач</w:t>
            </w:r>
            <w:proofErr w:type="spellEnd"/>
            <w:r w:rsidRPr="009A0F0C"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1"Ж"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Овечкина Светлана Ге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>надьевна</w:t>
            </w:r>
          </w:p>
        </w:tc>
      </w:tr>
      <w:tr w:rsidR="00921F33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8 Конкурс творческий. "Новогодняя открытка". </w:t>
            </w:r>
            <w:proofErr w:type="spellStart"/>
            <w:r w:rsidRPr="009A0F0C">
              <w:rPr>
                <w:sz w:val="20"/>
                <w:szCs w:val="20"/>
              </w:rPr>
              <w:t>Арт-талант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Оснач</w:t>
            </w:r>
            <w:proofErr w:type="spellEnd"/>
            <w:r w:rsidRPr="009A0F0C"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1"Ж"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Овечкина Светлана Ге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>надьевна</w:t>
            </w:r>
          </w:p>
        </w:tc>
      </w:tr>
      <w:tr w:rsidR="00921F33" w:rsidRPr="009A0F0C" w:rsidTr="00264D4E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Арт-талант</w:t>
            </w:r>
            <w:proofErr w:type="spellEnd"/>
            <w:r w:rsidRPr="009A0F0C">
              <w:rPr>
                <w:sz w:val="20"/>
                <w:szCs w:val="20"/>
              </w:rPr>
              <w:t xml:space="preserve"> творческий конкурс "Новогодние фант</w:t>
            </w:r>
            <w:r w:rsidRPr="009A0F0C">
              <w:rPr>
                <w:sz w:val="20"/>
                <w:szCs w:val="20"/>
              </w:rPr>
              <w:t>а</w:t>
            </w:r>
            <w:r w:rsidRPr="009A0F0C">
              <w:rPr>
                <w:sz w:val="20"/>
                <w:szCs w:val="20"/>
              </w:rPr>
              <w:t>зии"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Победители Королёва Дарья, </w:t>
            </w:r>
            <w:proofErr w:type="spellStart"/>
            <w:r w:rsidRPr="009A0F0C">
              <w:rPr>
                <w:sz w:val="20"/>
                <w:szCs w:val="20"/>
              </w:rPr>
              <w:t>Колегов</w:t>
            </w:r>
            <w:proofErr w:type="spellEnd"/>
            <w:r w:rsidRPr="009A0F0C">
              <w:rPr>
                <w:sz w:val="20"/>
                <w:szCs w:val="20"/>
              </w:rPr>
              <w:t xml:space="preserve"> Иван, </w:t>
            </w:r>
            <w:proofErr w:type="spellStart"/>
            <w:r w:rsidRPr="009A0F0C">
              <w:rPr>
                <w:sz w:val="20"/>
                <w:szCs w:val="20"/>
              </w:rPr>
              <w:t>Тебенькова</w:t>
            </w:r>
            <w:proofErr w:type="spellEnd"/>
            <w:r w:rsidRPr="009A0F0C">
              <w:rPr>
                <w:sz w:val="20"/>
                <w:szCs w:val="20"/>
              </w:rPr>
              <w:t xml:space="preserve"> </w:t>
            </w:r>
            <w:proofErr w:type="spellStart"/>
            <w:r w:rsidRPr="009A0F0C"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Ковтун Ольга Анатольевна</w:t>
            </w:r>
          </w:p>
        </w:tc>
      </w:tr>
      <w:tr w:rsidR="00921F33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"</w:t>
            </w:r>
            <w:proofErr w:type="spellStart"/>
            <w:r w:rsidRPr="009A0F0C">
              <w:rPr>
                <w:sz w:val="20"/>
                <w:szCs w:val="20"/>
              </w:rPr>
              <w:t>Рассударики</w:t>
            </w:r>
            <w:proofErr w:type="spellEnd"/>
            <w:r w:rsidRPr="009A0F0C">
              <w:rPr>
                <w:sz w:val="20"/>
                <w:szCs w:val="20"/>
              </w:rPr>
              <w:t>" творческий конкурс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Лауреат Ильин Семен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Ковтун Ольга Анатольевна</w:t>
            </w:r>
          </w:p>
        </w:tc>
      </w:tr>
      <w:tr w:rsidR="00921F33" w:rsidRPr="009A0F0C" w:rsidTr="00620F1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Арт-талант</w:t>
            </w:r>
            <w:proofErr w:type="spellEnd"/>
            <w:r w:rsidRPr="009A0F0C">
              <w:rPr>
                <w:sz w:val="20"/>
                <w:szCs w:val="20"/>
              </w:rPr>
              <w:t xml:space="preserve"> творческий конкурс сочинений "</w:t>
            </w:r>
            <w:proofErr w:type="spellStart"/>
            <w:proofErr w:type="gramStart"/>
            <w:r w:rsidRPr="009A0F0C">
              <w:rPr>
                <w:sz w:val="20"/>
                <w:szCs w:val="20"/>
              </w:rPr>
              <w:t>XXI</w:t>
            </w:r>
            <w:proofErr w:type="gramEnd"/>
            <w:r w:rsidRPr="009A0F0C">
              <w:rPr>
                <w:sz w:val="20"/>
                <w:szCs w:val="20"/>
              </w:rPr>
              <w:t>век-здоровое</w:t>
            </w:r>
            <w:proofErr w:type="spellEnd"/>
            <w:r w:rsidRPr="009A0F0C">
              <w:rPr>
                <w:sz w:val="20"/>
                <w:szCs w:val="20"/>
              </w:rPr>
              <w:t xml:space="preserve"> поколение"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Победитель Королёва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Ковтун Ольга Анатольевна</w:t>
            </w:r>
          </w:p>
        </w:tc>
      </w:tr>
      <w:tr w:rsidR="00921F33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Артталант</w:t>
            </w:r>
            <w:proofErr w:type="spellEnd"/>
            <w:r w:rsidRPr="009A0F0C">
              <w:rPr>
                <w:sz w:val="20"/>
                <w:szCs w:val="20"/>
              </w:rPr>
              <w:t xml:space="preserve"> творческий конкурс Литературное творч</w:t>
            </w:r>
            <w:r w:rsidRPr="009A0F0C">
              <w:rPr>
                <w:sz w:val="20"/>
                <w:szCs w:val="20"/>
              </w:rPr>
              <w:t>е</w:t>
            </w:r>
            <w:r w:rsidRPr="009A0F0C">
              <w:rPr>
                <w:sz w:val="20"/>
                <w:szCs w:val="20"/>
              </w:rPr>
              <w:t>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Победитель Ильин Семен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Ковтун Ольга Анатольевна</w:t>
            </w:r>
          </w:p>
        </w:tc>
      </w:tr>
      <w:tr w:rsidR="00921F33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Творческий конкурс "</w:t>
            </w:r>
            <w:proofErr w:type="spellStart"/>
            <w:r w:rsidRPr="009A0F0C">
              <w:rPr>
                <w:sz w:val="20"/>
                <w:szCs w:val="20"/>
              </w:rPr>
              <w:t>Рассударики</w:t>
            </w:r>
            <w:proofErr w:type="spellEnd"/>
            <w:r w:rsidRPr="009A0F0C">
              <w:rPr>
                <w:sz w:val="20"/>
                <w:szCs w:val="20"/>
              </w:rPr>
              <w:t>" Поздравительная открытка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 </w:t>
            </w:r>
            <w:proofErr w:type="spellStart"/>
            <w:r w:rsidRPr="009A0F0C">
              <w:rPr>
                <w:sz w:val="20"/>
                <w:szCs w:val="20"/>
              </w:rPr>
              <w:t>Киргинцева</w:t>
            </w:r>
            <w:proofErr w:type="spellEnd"/>
            <w:r w:rsidRPr="009A0F0C"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1"Ж"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Овечкина Светлана Ге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>надьевна</w:t>
            </w:r>
          </w:p>
        </w:tc>
      </w:tr>
      <w:tr w:rsidR="00921F33" w:rsidRPr="009A0F0C" w:rsidTr="00264D4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Творческий конкурс "</w:t>
            </w:r>
            <w:proofErr w:type="spellStart"/>
            <w:r w:rsidRPr="009A0F0C">
              <w:rPr>
                <w:sz w:val="20"/>
                <w:szCs w:val="20"/>
              </w:rPr>
              <w:t>Рассударики</w:t>
            </w:r>
            <w:proofErr w:type="spellEnd"/>
            <w:r w:rsidRPr="009A0F0C">
              <w:rPr>
                <w:sz w:val="20"/>
                <w:szCs w:val="20"/>
              </w:rPr>
              <w:t xml:space="preserve">" Поздравительная открытка </w:t>
            </w:r>
            <w:proofErr w:type="gramStart"/>
            <w:r w:rsidRPr="009A0F0C">
              <w:rPr>
                <w:sz w:val="20"/>
                <w:szCs w:val="20"/>
              </w:rPr>
              <w:t>к</w:t>
            </w:r>
            <w:proofErr w:type="gramEnd"/>
            <w:r w:rsidRPr="009A0F0C">
              <w:rPr>
                <w:sz w:val="20"/>
                <w:szCs w:val="20"/>
              </w:rPr>
              <w:t xml:space="preserve"> Дню Матери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Оснач</w:t>
            </w:r>
            <w:proofErr w:type="spellEnd"/>
            <w:r w:rsidRPr="009A0F0C"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 "Ж"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Овечкина Светлана Ге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>надьевна</w:t>
            </w:r>
          </w:p>
        </w:tc>
      </w:tr>
      <w:tr w:rsidR="00921F33" w:rsidRPr="009A0F0C" w:rsidTr="00264D4E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Поколение интеллекта. Творческий конкурс " Веселый снеговик"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Алтарышев</w:t>
            </w:r>
            <w:proofErr w:type="spellEnd"/>
            <w:r w:rsidRPr="009A0F0C">
              <w:rPr>
                <w:sz w:val="20"/>
                <w:szCs w:val="20"/>
              </w:rPr>
              <w:t xml:space="preserve"> Денис, призёры </w:t>
            </w:r>
            <w:proofErr w:type="spellStart"/>
            <w:r w:rsidRPr="009A0F0C">
              <w:rPr>
                <w:sz w:val="20"/>
                <w:szCs w:val="20"/>
              </w:rPr>
              <w:t>Ки</w:t>
            </w:r>
            <w:r w:rsidRPr="009A0F0C">
              <w:rPr>
                <w:sz w:val="20"/>
                <w:szCs w:val="20"/>
              </w:rPr>
              <w:t>р</w:t>
            </w:r>
            <w:r w:rsidRPr="009A0F0C">
              <w:rPr>
                <w:sz w:val="20"/>
                <w:szCs w:val="20"/>
              </w:rPr>
              <w:t>гинцева</w:t>
            </w:r>
            <w:proofErr w:type="spellEnd"/>
            <w:r w:rsidRPr="009A0F0C">
              <w:rPr>
                <w:sz w:val="20"/>
                <w:szCs w:val="20"/>
              </w:rPr>
              <w:t xml:space="preserve"> Ангелина, </w:t>
            </w:r>
            <w:proofErr w:type="spellStart"/>
            <w:r w:rsidRPr="009A0F0C">
              <w:rPr>
                <w:sz w:val="20"/>
                <w:szCs w:val="20"/>
              </w:rPr>
              <w:t>Оснач</w:t>
            </w:r>
            <w:proofErr w:type="spellEnd"/>
            <w:r w:rsidRPr="009A0F0C"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 "Ж"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Овечкина Светлана Ге</w:t>
            </w:r>
            <w:r w:rsidRPr="009A0F0C">
              <w:rPr>
                <w:sz w:val="20"/>
                <w:szCs w:val="20"/>
              </w:rPr>
              <w:t>н</w:t>
            </w:r>
            <w:r w:rsidRPr="009A0F0C">
              <w:rPr>
                <w:sz w:val="20"/>
                <w:szCs w:val="20"/>
              </w:rPr>
              <w:t>надьевна</w:t>
            </w:r>
          </w:p>
        </w:tc>
      </w:tr>
      <w:tr w:rsidR="00921F33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Творческий конкурс " </w:t>
            </w:r>
            <w:proofErr w:type="spellStart"/>
            <w:r w:rsidRPr="009A0F0C">
              <w:rPr>
                <w:sz w:val="20"/>
                <w:szCs w:val="20"/>
              </w:rPr>
              <w:t>Артконкурс</w:t>
            </w:r>
            <w:proofErr w:type="spellEnd"/>
            <w:r w:rsidRPr="009A0F0C">
              <w:rPr>
                <w:sz w:val="20"/>
                <w:szCs w:val="20"/>
              </w:rPr>
              <w:t>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Победитель Попова 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 "Ж"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264D4E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Овечкина С</w:t>
            </w:r>
            <w:r>
              <w:rPr>
                <w:sz w:val="20"/>
                <w:szCs w:val="20"/>
              </w:rPr>
              <w:t>.</w:t>
            </w:r>
            <w:r w:rsidRPr="009A0F0C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F33" w:rsidRPr="009A0F0C" w:rsidTr="00921F33">
        <w:trPr>
          <w:trHeight w:val="13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Онлай</w:t>
            </w:r>
            <w:proofErr w:type="gramStart"/>
            <w:r w:rsidRPr="009A0F0C">
              <w:rPr>
                <w:sz w:val="20"/>
                <w:szCs w:val="20"/>
              </w:rPr>
              <w:t>н</w:t>
            </w:r>
            <w:proofErr w:type="spellEnd"/>
            <w:r w:rsidRPr="009A0F0C">
              <w:rPr>
                <w:sz w:val="20"/>
                <w:szCs w:val="20"/>
              </w:rPr>
              <w:t>-</w:t>
            </w:r>
            <w:proofErr w:type="gramEnd"/>
            <w:r w:rsidRPr="009A0F0C">
              <w:rPr>
                <w:sz w:val="20"/>
                <w:szCs w:val="20"/>
              </w:rPr>
              <w:t xml:space="preserve"> олимпиада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color w:val="000000"/>
                <w:sz w:val="20"/>
                <w:szCs w:val="20"/>
              </w:rPr>
            </w:pPr>
            <w:r w:rsidRPr="009A0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Победители: </w:t>
            </w:r>
            <w:proofErr w:type="spellStart"/>
            <w:r w:rsidRPr="009A0F0C">
              <w:rPr>
                <w:sz w:val="20"/>
                <w:szCs w:val="20"/>
              </w:rPr>
              <w:t>Шарова</w:t>
            </w:r>
            <w:proofErr w:type="spellEnd"/>
            <w:r w:rsidRPr="009A0F0C">
              <w:rPr>
                <w:sz w:val="20"/>
                <w:szCs w:val="20"/>
              </w:rPr>
              <w:t xml:space="preserve"> Анна, </w:t>
            </w:r>
            <w:proofErr w:type="spellStart"/>
            <w:r w:rsidRPr="009A0F0C">
              <w:rPr>
                <w:sz w:val="20"/>
                <w:szCs w:val="20"/>
              </w:rPr>
              <w:t>Трюхан</w:t>
            </w:r>
            <w:proofErr w:type="spellEnd"/>
            <w:r w:rsidRPr="009A0F0C">
              <w:rPr>
                <w:sz w:val="20"/>
                <w:szCs w:val="20"/>
              </w:rPr>
              <w:t xml:space="preserve"> Влад</w:t>
            </w:r>
            <w:r w:rsidRPr="009A0F0C">
              <w:rPr>
                <w:sz w:val="20"/>
                <w:szCs w:val="20"/>
              </w:rPr>
              <w:t>и</w:t>
            </w:r>
            <w:r w:rsidRPr="009A0F0C">
              <w:rPr>
                <w:sz w:val="20"/>
                <w:szCs w:val="20"/>
              </w:rPr>
              <w:t xml:space="preserve">слав, </w:t>
            </w:r>
            <w:proofErr w:type="spellStart"/>
            <w:r w:rsidRPr="009A0F0C">
              <w:rPr>
                <w:sz w:val="20"/>
                <w:szCs w:val="20"/>
              </w:rPr>
              <w:t>Каратеев</w:t>
            </w:r>
            <w:proofErr w:type="spellEnd"/>
            <w:r w:rsidRPr="009A0F0C">
              <w:rPr>
                <w:sz w:val="20"/>
                <w:szCs w:val="20"/>
              </w:rPr>
              <w:t xml:space="preserve"> Александр, </w:t>
            </w:r>
            <w:proofErr w:type="spellStart"/>
            <w:r w:rsidRPr="009A0F0C">
              <w:rPr>
                <w:sz w:val="20"/>
                <w:szCs w:val="20"/>
              </w:rPr>
              <w:t>Вражнова</w:t>
            </w:r>
            <w:proofErr w:type="spellEnd"/>
            <w:r w:rsidRPr="009A0F0C">
              <w:rPr>
                <w:sz w:val="20"/>
                <w:szCs w:val="20"/>
              </w:rPr>
              <w:t xml:space="preserve"> Анаст</w:t>
            </w:r>
            <w:r w:rsidRPr="009A0F0C">
              <w:rPr>
                <w:sz w:val="20"/>
                <w:szCs w:val="20"/>
              </w:rPr>
              <w:t>а</w:t>
            </w:r>
            <w:r w:rsidRPr="009A0F0C">
              <w:rPr>
                <w:sz w:val="20"/>
                <w:szCs w:val="20"/>
              </w:rPr>
              <w:t xml:space="preserve">сия, </w:t>
            </w:r>
            <w:proofErr w:type="spellStart"/>
            <w:r w:rsidRPr="009A0F0C">
              <w:rPr>
                <w:sz w:val="20"/>
                <w:szCs w:val="20"/>
              </w:rPr>
              <w:t>Мисько</w:t>
            </w:r>
            <w:proofErr w:type="spellEnd"/>
            <w:r w:rsidRPr="009A0F0C">
              <w:rPr>
                <w:sz w:val="20"/>
                <w:szCs w:val="20"/>
              </w:rPr>
              <w:t xml:space="preserve"> Кристина. Призёры: Щедрина Елизавета, </w:t>
            </w:r>
            <w:proofErr w:type="spellStart"/>
            <w:r w:rsidRPr="009A0F0C">
              <w:rPr>
                <w:sz w:val="20"/>
                <w:szCs w:val="20"/>
              </w:rPr>
              <w:t>Чебелькова</w:t>
            </w:r>
            <w:proofErr w:type="spellEnd"/>
            <w:r w:rsidRPr="009A0F0C">
              <w:rPr>
                <w:sz w:val="20"/>
                <w:szCs w:val="20"/>
              </w:rPr>
              <w:t xml:space="preserve"> Анастасия, </w:t>
            </w:r>
            <w:proofErr w:type="spellStart"/>
            <w:r w:rsidRPr="009A0F0C">
              <w:rPr>
                <w:sz w:val="20"/>
                <w:szCs w:val="20"/>
              </w:rPr>
              <w:t>Смакотин</w:t>
            </w:r>
            <w:proofErr w:type="spellEnd"/>
            <w:r w:rsidRPr="009A0F0C">
              <w:rPr>
                <w:sz w:val="20"/>
                <w:szCs w:val="20"/>
              </w:rPr>
              <w:t xml:space="preserve"> Виталий, Мочалов Егор, Дьяченко Николай, </w:t>
            </w:r>
            <w:proofErr w:type="spellStart"/>
            <w:r w:rsidRPr="009A0F0C">
              <w:rPr>
                <w:sz w:val="20"/>
                <w:szCs w:val="20"/>
              </w:rPr>
              <w:t>Киргинцева</w:t>
            </w:r>
            <w:proofErr w:type="spellEnd"/>
            <w:r w:rsidRPr="009A0F0C"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2 "А"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Давыдова Л.В.</w:t>
            </w:r>
          </w:p>
        </w:tc>
      </w:tr>
      <w:tr w:rsidR="00921F33" w:rsidRPr="009A0F0C" w:rsidTr="00921F33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33" w:rsidRPr="009A0F0C" w:rsidRDefault="00921F33" w:rsidP="00C73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C73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Уровень (мун</w:t>
            </w:r>
            <w:r w:rsidRPr="009A0F0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A0F0C">
              <w:rPr>
                <w:b/>
                <w:bCs/>
                <w:color w:val="000000"/>
                <w:sz w:val="20"/>
                <w:szCs w:val="20"/>
              </w:rPr>
              <w:t>ципальный, обл. РФ, межд.)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C731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Ф.И.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C731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F33" w:rsidRPr="009A0F0C" w:rsidRDefault="00921F33" w:rsidP="00C731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0F0C">
              <w:rPr>
                <w:b/>
                <w:bCs/>
                <w:color w:val="000000"/>
                <w:sz w:val="20"/>
                <w:szCs w:val="20"/>
              </w:rPr>
              <w:t>Педагог, подготовивший участника</w:t>
            </w:r>
          </w:p>
        </w:tc>
      </w:tr>
      <w:tr w:rsidR="00921F33" w:rsidRPr="009A0F0C" w:rsidTr="00921F33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Арт-талант</w:t>
            </w:r>
            <w:proofErr w:type="spellEnd"/>
            <w:r w:rsidRPr="009A0F0C">
              <w:rPr>
                <w:sz w:val="20"/>
                <w:szCs w:val="20"/>
              </w:rPr>
              <w:t xml:space="preserve"> творческий конкурс "В гости зимушку з</w:t>
            </w:r>
            <w:r w:rsidRPr="009A0F0C">
              <w:rPr>
                <w:sz w:val="20"/>
                <w:szCs w:val="20"/>
              </w:rPr>
              <w:t>о</w:t>
            </w:r>
            <w:r w:rsidRPr="009A0F0C">
              <w:rPr>
                <w:sz w:val="20"/>
                <w:szCs w:val="20"/>
              </w:rPr>
              <w:t>вем"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Призёр Смирнов Глеб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Возлева</w:t>
            </w:r>
            <w:proofErr w:type="spellEnd"/>
            <w:r w:rsidRPr="009A0F0C">
              <w:rPr>
                <w:sz w:val="20"/>
                <w:szCs w:val="20"/>
              </w:rPr>
              <w:t xml:space="preserve"> Ирина Анатольевна</w:t>
            </w:r>
          </w:p>
        </w:tc>
      </w:tr>
      <w:tr w:rsidR="00921F33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Арт-талант</w:t>
            </w:r>
            <w:proofErr w:type="spellEnd"/>
            <w:r w:rsidRPr="009A0F0C">
              <w:rPr>
                <w:sz w:val="20"/>
                <w:szCs w:val="20"/>
              </w:rPr>
              <w:t xml:space="preserve"> творческий конкурс "В гости зимушку з</w:t>
            </w:r>
            <w:r w:rsidRPr="009A0F0C">
              <w:rPr>
                <w:sz w:val="20"/>
                <w:szCs w:val="20"/>
              </w:rPr>
              <w:t>о</w:t>
            </w:r>
            <w:r w:rsidRPr="009A0F0C">
              <w:rPr>
                <w:sz w:val="20"/>
                <w:szCs w:val="20"/>
              </w:rPr>
              <w:t>вем"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Русяйкин</w:t>
            </w:r>
            <w:proofErr w:type="spellEnd"/>
            <w:r w:rsidRPr="009A0F0C">
              <w:rPr>
                <w:sz w:val="20"/>
                <w:szCs w:val="20"/>
              </w:rPr>
              <w:t xml:space="preserve"> Виталий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Возлева</w:t>
            </w:r>
            <w:proofErr w:type="spellEnd"/>
            <w:r w:rsidRPr="009A0F0C">
              <w:rPr>
                <w:sz w:val="20"/>
                <w:szCs w:val="20"/>
              </w:rPr>
              <w:t xml:space="preserve"> Ирина Анатольевна</w:t>
            </w:r>
          </w:p>
        </w:tc>
      </w:tr>
      <w:tr w:rsidR="00921F33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Арт-талант</w:t>
            </w:r>
            <w:proofErr w:type="spellEnd"/>
            <w:r w:rsidRPr="009A0F0C">
              <w:rPr>
                <w:sz w:val="20"/>
                <w:szCs w:val="20"/>
              </w:rPr>
              <w:t xml:space="preserve"> творческий конкурс "Братья наши мен</w:t>
            </w:r>
            <w:r w:rsidRPr="009A0F0C">
              <w:rPr>
                <w:sz w:val="20"/>
                <w:szCs w:val="20"/>
              </w:rPr>
              <w:t>ь</w:t>
            </w:r>
            <w:r w:rsidRPr="009A0F0C">
              <w:rPr>
                <w:sz w:val="20"/>
                <w:szCs w:val="20"/>
              </w:rPr>
              <w:t>шие"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Победители: Смирнов Глеб, Сергеева Полина, </w:t>
            </w:r>
            <w:proofErr w:type="spellStart"/>
            <w:r w:rsidRPr="009A0F0C">
              <w:rPr>
                <w:sz w:val="20"/>
                <w:szCs w:val="20"/>
              </w:rPr>
              <w:t>Бабикова</w:t>
            </w:r>
            <w:proofErr w:type="spellEnd"/>
            <w:r w:rsidRPr="009A0F0C">
              <w:rPr>
                <w:sz w:val="20"/>
                <w:szCs w:val="20"/>
              </w:rPr>
              <w:t xml:space="preserve"> Вероника, Агеева Марьяна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Возлева</w:t>
            </w:r>
            <w:proofErr w:type="spellEnd"/>
            <w:r w:rsidRPr="009A0F0C">
              <w:rPr>
                <w:sz w:val="20"/>
                <w:szCs w:val="20"/>
              </w:rPr>
              <w:t xml:space="preserve"> Ирина Анатольевна</w:t>
            </w:r>
          </w:p>
        </w:tc>
      </w:tr>
      <w:tr w:rsidR="00921F33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Арт-талант</w:t>
            </w:r>
            <w:proofErr w:type="spellEnd"/>
            <w:r w:rsidRPr="009A0F0C">
              <w:rPr>
                <w:sz w:val="20"/>
                <w:szCs w:val="20"/>
              </w:rPr>
              <w:t xml:space="preserve"> творческий конкурс "Быть здоровым </w:t>
            </w:r>
            <w:proofErr w:type="gramStart"/>
            <w:r w:rsidRPr="009A0F0C">
              <w:rPr>
                <w:sz w:val="20"/>
                <w:szCs w:val="20"/>
              </w:rPr>
              <w:t>-з</w:t>
            </w:r>
            <w:proofErr w:type="gramEnd"/>
            <w:r w:rsidRPr="009A0F0C">
              <w:rPr>
                <w:sz w:val="20"/>
                <w:szCs w:val="20"/>
              </w:rPr>
              <w:t>дорово"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Призёр Смирнов Глеб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Возлева</w:t>
            </w:r>
            <w:proofErr w:type="spellEnd"/>
            <w:r w:rsidRPr="009A0F0C">
              <w:rPr>
                <w:sz w:val="20"/>
                <w:szCs w:val="20"/>
              </w:rPr>
              <w:t xml:space="preserve"> Ирина Анатольевна</w:t>
            </w:r>
          </w:p>
        </w:tc>
      </w:tr>
      <w:tr w:rsidR="00921F33" w:rsidRPr="009A0F0C" w:rsidTr="00242D1D">
        <w:trPr>
          <w:trHeight w:val="25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Арт-талант</w:t>
            </w:r>
            <w:proofErr w:type="spellEnd"/>
            <w:r w:rsidRPr="009A0F0C">
              <w:rPr>
                <w:sz w:val="20"/>
                <w:szCs w:val="20"/>
              </w:rPr>
              <w:t xml:space="preserve"> творческий конкурс "</w:t>
            </w:r>
            <w:proofErr w:type="spellStart"/>
            <w:proofErr w:type="gramStart"/>
            <w:r w:rsidRPr="009A0F0C">
              <w:rPr>
                <w:sz w:val="20"/>
                <w:szCs w:val="20"/>
              </w:rPr>
              <w:t>Земля-наш</w:t>
            </w:r>
            <w:proofErr w:type="spellEnd"/>
            <w:proofErr w:type="gramEnd"/>
            <w:r w:rsidRPr="009A0F0C">
              <w:rPr>
                <w:sz w:val="20"/>
                <w:szCs w:val="20"/>
              </w:rPr>
              <w:t xml:space="preserve"> общий дом"</w:t>
            </w:r>
          </w:p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Победитель Агеева Марьяна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Возлева</w:t>
            </w:r>
            <w:proofErr w:type="spellEnd"/>
            <w:r w:rsidRPr="009A0F0C">
              <w:rPr>
                <w:sz w:val="20"/>
                <w:szCs w:val="20"/>
              </w:rPr>
              <w:t xml:space="preserve"> Ирина Анатольевна</w:t>
            </w:r>
          </w:p>
        </w:tc>
      </w:tr>
      <w:tr w:rsidR="00921F33" w:rsidRPr="009A0F0C" w:rsidTr="00264D4E">
        <w:trPr>
          <w:trHeight w:val="263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 </w:t>
            </w:r>
            <w:proofErr w:type="spellStart"/>
            <w:r w:rsidRPr="009A0F0C">
              <w:rPr>
                <w:sz w:val="20"/>
                <w:szCs w:val="20"/>
              </w:rPr>
              <w:t>Сюткина</w:t>
            </w:r>
            <w:proofErr w:type="spellEnd"/>
            <w:r w:rsidRPr="009A0F0C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Ковтун Ольга </w:t>
            </w:r>
            <w:proofErr w:type="spellStart"/>
            <w:r w:rsidRPr="009A0F0C">
              <w:rPr>
                <w:sz w:val="20"/>
                <w:szCs w:val="20"/>
              </w:rPr>
              <w:t>анатольевна</w:t>
            </w:r>
            <w:proofErr w:type="spellEnd"/>
          </w:p>
        </w:tc>
      </w:tr>
      <w:tr w:rsidR="00921F33" w:rsidRPr="009A0F0C" w:rsidTr="00620F1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0F0C">
              <w:rPr>
                <w:sz w:val="20"/>
                <w:szCs w:val="20"/>
              </w:rPr>
              <w:t>Арт</w:t>
            </w:r>
            <w:proofErr w:type="spellEnd"/>
            <w:proofErr w:type="gramEnd"/>
            <w:r w:rsidRPr="009A0F0C">
              <w:rPr>
                <w:sz w:val="20"/>
                <w:szCs w:val="20"/>
              </w:rPr>
              <w:t xml:space="preserve"> - талант творческий конкурс "Красавица зима"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Призёр Тимофеева Диана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264D4E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Дунаева Л</w:t>
            </w:r>
            <w:r>
              <w:rPr>
                <w:sz w:val="20"/>
                <w:szCs w:val="20"/>
              </w:rPr>
              <w:t>.</w:t>
            </w:r>
            <w:r w:rsidRPr="009A0F0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F33" w:rsidRPr="009A0F0C" w:rsidTr="00921F33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264D4E">
              <w:rPr>
                <w:spacing w:val="-4"/>
                <w:sz w:val="20"/>
                <w:szCs w:val="20"/>
              </w:rPr>
              <w:t>Арт</w:t>
            </w:r>
            <w:proofErr w:type="spellEnd"/>
            <w:r w:rsidRPr="00264D4E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264D4E">
              <w:rPr>
                <w:spacing w:val="-4"/>
                <w:sz w:val="20"/>
                <w:szCs w:val="20"/>
              </w:rPr>
              <w:t>-т</w:t>
            </w:r>
            <w:proofErr w:type="gramEnd"/>
            <w:r w:rsidRPr="00264D4E">
              <w:rPr>
                <w:spacing w:val="-4"/>
                <w:sz w:val="20"/>
                <w:szCs w:val="20"/>
              </w:rPr>
              <w:t>алант творческий конкурс "Волшебное рождество</w:t>
            </w:r>
            <w:r w:rsidRPr="009A0F0C">
              <w:rPr>
                <w:sz w:val="20"/>
                <w:szCs w:val="20"/>
              </w:rPr>
              <w:t>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Победитель Тимофеева Диана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Дунаева Л</w:t>
            </w:r>
            <w:r>
              <w:rPr>
                <w:sz w:val="20"/>
                <w:szCs w:val="20"/>
              </w:rPr>
              <w:t>.</w:t>
            </w:r>
            <w:r w:rsidRPr="009A0F0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F33" w:rsidRPr="009A0F0C" w:rsidTr="00921F33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VI Всероссийский  фотоконкурс "Эти забавные </w:t>
            </w:r>
            <w:proofErr w:type="gramStart"/>
            <w:r w:rsidRPr="009A0F0C">
              <w:rPr>
                <w:sz w:val="20"/>
                <w:szCs w:val="20"/>
              </w:rPr>
              <w:t>зв</w:t>
            </w:r>
            <w:r w:rsidRPr="009A0F0C">
              <w:rPr>
                <w:sz w:val="20"/>
                <w:szCs w:val="20"/>
              </w:rPr>
              <w:t>е</w:t>
            </w:r>
            <w:r w:rsidRPr="009A0F0C">
              <w:rPr>
                <w:sz w:val="20"/>
                <w:szCs w:val="20"/>
              </w:rPr>
              <w:t>рюшки</w:t>
            </w:r>
            <w:proofErr w:type="gramEnd"/>
            <w:r w:rsidRPr="009A0F0C">
              <w:rPr>
                <w:sz w:val="20"/>
                <w:szCs w:val="20"/>
              </w:rPr>
              <w:t>"</w:t>
            </w:r>
          </w:p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</w:t>
            </w:r>
          </w:p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Алямкин</w:t>
            </w:r>
            <w:proofErr w:type="spellEnd"/>
            <w:r w:rsidRPr="009A0F0C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Дунаева Л</w:t>
            </w:r>
            <w:r>
              <w:rPr>
                <w:sz w:val="20"/>
                <w:szCs w:val="20"/>
              </w:rPr>
              <w:t>.</w:t>
            </w:r>
            <w:r w:rsidRPr="009A0F0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F33" w:rsidRPr="009A0F0C" w:rsidTr="00921F33">
        <w:trPr>
          <w:trHeight w:val="449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Призёры: </w:t>
            </w:r>
            <w:proofErr w:type="spellStart"/>
            <w:r w:rsidRPr="009A0F0C">
              <w:rPr>
                <w:sz w:val="20"/>
                <w:szCs w:val="20"/>
              </w:rPr>
              <w:t>Чечукова</w:t>
            </w:r>
            <w:proofErr w:type="spellEnd"/>
            <w:r w:rsidRPr="009A0F0C">
              <w:rPr>
                <w:sz w:val="20"/>
                <w:szCs w:val="20"/>
              </w:rPr>
              <w:t xml:space="preserve"> Анна, Харламов Матвей, Сычёва </w:t>
            </w:r>
            <w:proofErr w:type="spellStart"/>
            <w:r w:rsidRPr="009A0F0C"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Дунаева Л</w:t>
            </w:r>
            <w:r>
              <w:rPr>
                <w:sz w:val="20"/>
                <w:szCs w:val="20"/>
              </w:rPr>
              <w:t>.</w:t>
            </w:r>
            <w:r w:rsidRPr="009A0F0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F33" w:rsidRPr="009A0F0C" w:rsidTr="00921F33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Арт-талант</w:t>
            </w:r>
            <w:proofErr w:type="spellEnd"/>
            <w:r w:rsidRPr="009A0F0C">
              <w:rPr>
                <w:sz w:val="20"/>
                <w:szCs w:val="20"/>
              </w:rPr>
              <w:t xml:space="preserve"> творческий конкурс "Путь к звёздам"</w:t>
            </w:r>
          </w:p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Марцинюк</w:t>
            </w:r>
            <w:proofErr w:type="spellEnd"/>
            <w:r w:rsidRPr="009A0F0C"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Ерошкина Лидия Павловна</w:t>
            </w:r>
          </w:p>
        </w:tc>
      </w:tr>
      <w:tr w:rsidR="00921F33" w:rsidRPr="009A0F0C" w:rsidTr="006025C1">
        <w:trPr>
          <w:trHeight w:val="209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Призёры: Аверкина Юлия, </w:t>
            </w:r>
            <w:proofErr w:type="spellStart"/>
            <w:r w:rsidRPr="009A0F0C">
              <w:rPr>
                <w:sz w:val="20"/>
                <w:szCs w:val="20"/>
              </w:rPr>
              <w:t>Калишева</w:t>
            </w:r>
            <w:proofErr w:type="spellEnd"/>
            <w:r w:rsidRPr="009A0F0C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Ерошкина Лидия Павловна</w:t>
            </w:r>
          </w:p>
        </w:tc>
      </w:tr>
      <w:tr w:rsidR="00921F33" w:rsidRPr="009A0F0C" w:rsidTr="006025C1">
        <w:trPr>
          <w:trHeight w:val="42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Призёры: Власова Софья, </w:t>
            </w:r>
            <w:proofErr w:type="spellStart"/>
            <w:r w:rsidRPr="009A0F0C">
              <w:rPr>
                <w:sz w:val="20"/>
                <w:szCs w:val="20"/>
              </w:rPr>
              <w:t>Загребельная</w:t>
            </w:r>
            <w:proofErr w:type="spellEnd"/>
            <w:r w:rsidRPr="009A0F0C">
              <w:rPr>
                <w:sz w:val="20"/>
                <w:szCs w:val="20"/>
              </w:rPr>
              <w:t xml:space="preserve"> Анна, </w:t>
            </w:r>
            <w:proofErr w:type="spellStart"/>
            <w:r w:rsidRPr="009A0F0C">
              <w:rPr>
                <w:sz w:val="20"/>
                <w:szCs w:val="20"/>
              </w:rPr>
              <w:t>Алямкин</w:t>
            </w:r>
            <w:proofErr w:type="spellEnd"/>
            <w:r w:rsidRPr="009A0F0C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Дунаева Л</w:t>
            </w:r>
            <w:r>
              <w:rPr>
                <w:sz w:val="20"/>
                <w:szCs w:val="20"/>
              </w:rPr>
              <w:t>.</w:t>
            </w:r>
            <w:r w:rsidRPr="009A0F0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F33" w:rsidRPr="009A0F0C" w:rsidTr="006025C1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Бармина</w:t>
            </w:r>
            <w:proofErr w:type="spellEnd"/>
            <w:r w:rsidRPr="009A0F0C"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Ковтун Ольга Анатольевна</w:t>
            </w:r>
          </w:p>
        </w:tc>
      </w:tr>
      <w:tr w:rsidR="00921F33" w:rsidRPr="009A0F0C" w:rsidTr="00264D4E">
        <w:trPr>
          <w:trHeight w:val="7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Арт-талант</w:t>
            </w:r>
            <w:proofErr w:type="spellEnd"/>
            <w:r w:rsidRPr="009A0F0C">
              <w:rPr>
                <w:sz w:val="20"/>
                <w:szCs w:val="20"/>
              </w:rPr>
              <w:t xml:space="preserve"> творческий конкурс "Страна безопасности"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Победители </w:t>
            </w:r>
            <w:proofErr w:type="spellStart"/>
            <w:r w:rsidRPr="009A0F0C">
              <w:rPr>
                <w:sz w:val="20"/>
                <w:szCs w:val="20"/>
              </w:rPr>
              <w:t>Калишева</w:t>
            </w:r>
            <w:proofErr w:type="spellEnd"/>
            <w:r w:rsidRPr="009A0F0C">
              <w:rPr>
                <w:sz w:val="20"/>
                <w:szCs w:val="20"/>
              </w:rPr>
              <w:t xml:space="preserve"> Алина, Власова Софья, </w:t>
            </w:r>
            <w:proofErr w:type="spellStart"/>
            <w:r w:rsidRPr="009A0F0C">
              <w:rPr>
                <w:sz w:val="20"/>
                <w:szCs w:val="20"/>
              </w:rPr>
              <w:t>Алямкин</w:t>
            </w:r>
            <w:proofErr w:type="spellEnd"/>
            <w:r w:rsidRPr="009A0F0C">
              <w:rPr>
                <w:sz w:val="20"/>
                <w:szCs w:val="20"/>
              </w:rPr>
              <w:t xml:space="preserve"> Сергей, Воробьёв Данила, </w:t>
            </w:r>
            <w:proofErr w:type="spellStart"/>
            <w:r w:rsidRPr="009A0F0C">
              <w:rPr>
                <w:sz w:val="20"/>
                <w:szCs w:val="20"/>
              </w:rPr>
              <w:t>Гурье</w:t>
            </w:r>
            <w:r w:rsidRPr="009A0F0C">
              <w:rPr>
                <w:sz w:val="20"/>
                <w:szCs w:val="20"/>
              </w:rPr>
              <w:t>в</w:t>
            </w:r>
            <w:r w:rsidRPr="009A0F0C">
              <w:rPr>
                <w:sz w:val="20"/>
                <w:szCs w:val="20"/>
              </w:rPr>
              <w:t>ский</w:t>
            </w:r>
            <w:proofErr w:type="spellEnd"/>
            <w:r w:rsidRPr="009A0F0C">
              <w:rPr>
                <w:sz w:val="20"/>
                <w:szCs w:val="20"/>
              </w:rPr>
              <w:t xml:space="preserve"> Тимофей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Ерошкина Лидия Павловна, Дунаева Людмила Миха</w:t>
            </w:r>
            <w:r w:rsidRPr="009A0F0C">
              <w:rPr>
                <w:sz w:val="20"/>
                <w:szCs w:val="20"/>
              </w:rPr>
              <w:t>й</w:t>
            </w:r>
            <w:r w:rsidRPr="009A0F0C">
              <w:rPr>
                <w:sz w:val="20"/>
                <w:szCs w:val="20"/>
              </w:rPr>
              <w:t>ловна</w:t>
            </w:r>
          </w:p>
        </w:tc>
      </w:tr>
      <w:tr w:rsidR="00921F33" w:rsidRPr="009A0F0C" w:rsidTr="00264D4E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Арт-талант</w:t>
            </w:r>
            <w:proofErr w:type="spellEnd"/>
            <w:r w:rsidRPr="009A0F0C">
              <w:rPr>
                <w:sz w:val="20"/>
                <w:szCs w:val="20"/>
              </w:rPr>
              <w:t xml:space="preserve"> творческий конкурс "Братья наши мен</w:t>
            </w:r>
            <w:r w:rsidRPr="009A0F0C">
              <w:rPr>
                <w:sz w:val="20"/>
                <w:szCs w:val="20"/>
              </w:rPr>
              <w:t>ь</w:t>
            </w:r>
            <w:r w:rsidRPr="009A0F0C">
              <w:rPr>
                <w:sz w:val="20"/>
                <w:szCs w:val="20"/>
              </w:rPr>
              <w:t>шие"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Победители </w:t>
            </w:r>
            <w:proofErr w:type="spellStart"/>
            <w:r w:rsidRPr="009A0F0C">
              <w:rPr>
                <w:sz w:val="20"/>
                <w:szCs w:val="20"/>
              </w:rPr>
              <w:t>Бармина</w:t>
            </w:r>
            <w:proofErr w:type="spellEnd"/>
            <w:r w:rsidRPr="009A0F0C">
              <w:rPr>
                <w:sz w:val="20"/>
                <w:szCs w:val="20"/>
              </w:rPr>
              <w:t xml:space="preserve"> Варвара, </w:t>
            </w:r>
            <w:proofErr w:type="spellStart"/>
            <w:r w:rsidRPr="009A0F0C">
              <w:rPr>
                <w:sz w:val="20"/>
                <w:szCs w:val="20"/>
              </w:rPr>
              <w:t>Мухарева</w:t>
            </w:r>
            <w:proofErr w:type="spellEnd"/>
            <w:r w:rsidRPr="009A0F0C">
              <w:rPr>
                <w:sz w:val="20"/>
                <w:szCs w:val="20"/>
              </w:rPr>
              <w:t xml:space="preserve"> </w:t>
            </w:r>
            <w:proofErr w:type="spellStart"/>
            <w:r w:rsidRPr="009A0F0C">
              <w:rPr>
                <w:sz w:val="20"/>
                <w:szCs w:val="20"/>
              </w:rPr>
              <w:t>К</w:t>
            </w:r>
            <w:r w:rsidRPr="009A0F0C">
              <w:rPr>
                <w:sz w:val="20"/>
                <w:szCs w:val="20"/>
              </w:rPr>
              <w:t>а</w:t>
            </w:r>
            <w:r w:rsidRPr="009A0F0C">
              <w:rPr>
                <w:sz w:val="20"/>
                <w:szCs w:val="20"/>
              </w:rPr>
              <w:t>рина</w:t>
            </w:r>
            <w:proofErr w:type="spellEnd"/>
            <w:r w:rsidRPr="009A0F0C">
              <w:rPr>
                <w:sz w:val="20"/>
                <w:szCs w:val="20"/>
              </w:rPr>
              <w:t xml:space="preserve">, </w:t>
            </w:r>
            <w:proofErr w:type="spellStart"/>
            <w:r w:rsidRPr="009A0F0C">
              <w:rPr>
                <w:sz w:val="20"/>
                <w:szCs w:val="20"/>
              </w:rPr>
              <w:t>Сюткина</w:t>
            </w:r>
            <w:proofErr w:type="spellEnd"/>
            <w:r w:rsidRPr="009A0F0C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Ковтун Ольга </w:t>
            </w:r>
            <w:proofErr w:type="spellStart"/>
            <w:r w:rsidRPr="009A0F0C">
              <w:rPr>
                <w:sz w:val="20"/>
                <w:szCs w:val="20"/>
              </w:rPr>
              <w:t>анатольевна</w:t>
            </w:r>
            <w:proofErr w:type="spellEnd"/>
          </w:p>
        </w:tc>
      </w:tr>
      <w:tr w:rsidR="00921F33" w:rsidRPr="009A0F0C" w:rsidTr="00620F1D">
        <w:trPr>
          <w:trHeight w:val="25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Онлайн-олимпиада</w:t>
            </w:r>
            <w:proofErr w:type="spellEnd"/>
            <w:r w:rsidRPr="009A0F0C">
              <w:rPr>
                <w:sz w:val="20"/>
                <w:szCs w:val="20"/>
              </w:rPr>
              <w:t xml:space="preserve"> "Юный предприниматель"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Победители - 13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1в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proofErr w:type="spellStart"/>
            <w:r w:rsidRPr="009A0F0C">
              <w:rPr>
                <w:sz w:val="20"/>
                <w:szCs w:val="20"/>
              </w:rPr>
              <w:t>Возлева</w:t>
            </w:r>
            <w:proofErr w:type="spellEnd"/>
            <w:r w:rsidRPr="009A0F0C">
              <w:rPr>
                <w:sz w:val="20"/>
                <w:szCs w:val="20"/>
              </w:rPr>
              <w:t xml:space="preserve"> Ирина Анатольевна</w:t>
            </w:r>
          </w:p>
        </w:tc>
      </w:tr>
      <w:tr w:rsidR="00921F33" w:rsidRPr="009A0F0C" w:rsidTr="00264D4E">
        <w:trPr>
          <w:trHeight w:val="293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Победители и призёры 30 учащихся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Дунаева Л</w:t>
            </w:r>
            <w:r>
              <w:rPr>
                <w:sz w:val="20"/>
                <w:szCs w:val="20"/>
              </w:rPr>
              <w:t>.</w:t>
            </w:r>
            <w:r w:rsidRPr="009A0F0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F33" w:rsidRPr="009A0F0C" w:rsidTr="00620F1D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Победители 7 учащихся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Ерошкина Лидия Павловна</w:t>
            </w:r>
          </w:p>
        </w:tc>
      </w:tr>
      <w:tr w:rsidR="00921F33" w:rsidRPr="009A0F0C" w:rsidTr="00620F1D">
        <w:trPr>
          <w:trHeight w:val="25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Победитель </w:t>
            </w:r>
            <w:proofErr w:type="spellStart"/>
            <w:r w:rsidRPr="009A0F0C">
              <w:rPr>
                <w:sz w:val="20"/>
                <w:szCs w:val="20"/>
              </w:rPr>
              <w:t>Мисько</w:t>
            </w:r>
            <w:proofErr w:type="spellEnd"/>
            <w:r w:rsidRPr="009A0F0C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jc w:val="center"/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>3г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F33" w:rsidRPr="009A0F0C" w:rsidRDefault="00921F33" w:rsidP="009A0F0C">
            <w:pPr>
              <w:rPr>
                <w:sz w:val="20"/>
                <w:szCs w:val="20"/>
              </w:rPr>
            </w:pPr>
            <w:r w:rsidRPr="009A0F0C">
              <w:rPr>
                <w:sz w:val="20"/>
                <w:szCs w:val="20"/>
              </w:rPr>
              <w:t xml:space="preserve">Ковтун </w:t>
            </w:r>
            <w:proofErr w:type="spellStart"/>
            <w:r w:rsidRPr="009A0F0C">
              <w:rPr>
                <w:sz w:val="20"/>
                <w:szCs w:val="20"/>
              </w:rPr>
              <w:t>ольга</w:t>
            </w:r>
            <w:proofErr w:type="spellEnd"/>
            <w:r w:rsidRPr="009A0F0C">
              <w:rPr>
                <w:sz w:val="20"/>
                <w:szCs w:val="20"/>
              </w:rPr>
              <w:t xml:space="preserve"> Анатольевна</w:t>
            </w:r>
          </w:p>
        </w:tc>
      </w:tr>
    </w:tbl>
    <w:p w:rsidR="009A0F0C" w:rsidRDefault="009A0F0C" w:rsidP="009A0F0C">
      <w:pPr>
        <w:pStyle w:val="a5"/>
        <w:outlineLvl w:val="1"/>
        <w:rPr>
          <w:b/>
          <w:caps/>
        </w:rPr>
      </w:pPr>
    </w:p>
    <w:p w:rsidR="001E0845" w:rsidRPr="00BD31BA" w:rsidRDefault="001E0845" w:rsidP="00FE0CFB">
      <w:pPr>
        <w:spacing w:line="360" w:lineRule="auto"/>
        <w:jc w:val="center"/>
        <w:rPr>
          <w:b/>
          <w:color w:val="000000" w:themeColor="text1"/>
          <w:lang w:eastAsia="en-US"/>
        </w:rPr>
      </w:pPr>
    </w:p>
    <w:p w:rsidR="004E0362" w:rsidRPr="00BD31BA" w:rsidRDefault="004E0362" w:rsidP="005E7082">
      <w:pPr>
        <w:pStyle w:val="a5"/>
        <w:ind w:left="0"/>
        <w:jc w:val="center"/>
        <w:rPr>
          <w:b/>
          <w:color w:val="000000" w:themeColor="text1"/>
          <w:lang w:eastAsia="en-US"/>
        </w:rPr>
        <w:sectPr w:rsidR="004E0362" w:rsidRPr="00BD31BA" w:rsidSect="009A0F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4ACD" w:rsidRPr="00BD31BA" w:rsidRDefault="00DC4ACD" w:rsidP="00BD2B9F">
      <w:pPr>
        <w:pStyle w:val="a5"/>
        <w:spacing w:line="360" w:lineRule="auto"/>
        <w:ind w:left="0"/>
        <w:jc w:val="center"/>
        <w:outlineLvl w:val="0"/>
        <w:rPr>
          <w:b/>
          <w:color w:val="000000" w:themeColor="text1"/>
          <w:u w:val="single"/>
          <w:lang w:eastAsia="en-US"/>
        </w:rPr>
      </w:pPr>
      <w:bookmarkStart w:id="15" w:name="_Toc462740730"/>
      <w:r w:rsidRPr="00BD31BA">
        <w:rPr>
          <w:b/>
          <w:color w:val="000000" w:themeColor="text1"/>
          <w:lang w:eastAsia="en-US"/>
        </w:rPr>
        <w:t xml:space="preserve">4. </w:t>
      </w:r>
      <w:r w:rsidR="001E0845" w:rsidRPr="00BD31BA">
        <w:rPr>
          <w:b/>
          <w:color w:val="000000" w:themeColor="text1"/>
          <w:lang w:eastAsia="en-US"/>
        </w:rPr>
        <w:t xml:space="preserve"> </w:t>
      </w:r>
      <w:r w:rsidRPr="00BD31BA">
        <w:rPr>
          <w:b/>
          <w:color w:val="000000" w:themeColor="text1"/>
          <w:lang w:eastAsia="en-US"/>
        </w:rPr>
        <w:t>РЕЗУЛЬТАТ</w:t>
      </w:r>
      <w:r w:rsidR="001A2EFA" w:rsidRPr="00BD31BA">
        <w:rPr>
          <w:b/>
          <w:color w:val="000000" w:themeColor="text1"/>
          <w:lang w:eastAsia="en-US"/>
        </w:rPr>
        <w:t xml:space="preserve">Ы </w:t>
      </w:r>
      <w:r w:rsidR="001E0845" w:rsidRPr="00BD31BA">
        <w:rPr>
          <w:b/>
          <w:color w:val="000000" w:themeColor="text1"/>
          <w:lang w:eastAsia="en-US"/>
        </w:rPr>
        <w:t xml:space="preserve"> </w:t>
      </w:r>
      <w:r w:rsidR="001A2EFA" w:rsidRPr="00BD31BA">
        <w:rPr>
          <w:b/>
          <w:color w:val="000000" w:themeColor="text1"/>
          <w:lang w:eastAsia="en-US"/>
        </w:rPr>
        <w:t>ВОСПИТА</w:t>
      </w:r>
      <w:r w:rsidR="00D801F8" w:rsidRPr="00BD31BA">
        <w:rPr>
          <w:b/>
          <w:color w:val="000000" w:themeColor="text1"/>
          <w:lang w:eastAsia="en-US"/>
        </w:rPr>
        <w:t>НИЯ УЧАЩИХСЯ, ДОСТИЖЕНИЯ В МЕРОПРИ</w:t>
      </w:r>
      <w:r w:rsidR="00D801F8" w:rsidRPr="00BD31BA">
        <w:rPr>
          <w:b/>
          <w:color w:val="000000" w:themeColor="text1"/>
          <w:lang w:eastAsia="en-US"/>
        </w:rPr>
        <w:t>Я</w:t>
      </w:r>
      <w:r w:rsidR="00D801F8" w:rsidRPr="00BD31BA">
        <w:rPr>
          <w:b/>
          <w:color w:val="000000" w:themeColor="text1"/>
          <w:lang w:eastAsia="en-US"/>
        </w:rPr>
        <w:t>ТИЯХ В СФЕРЕ СПОРТА, ИСКУССТВА, ТЕХНИЧЕСКОГО ТВОРЧЕСТВА</w:t>
      </w:r>
      <w:bookmarkEnd w:id="15"/>
    </w:p>
    <w:p w:rsidR="00AF5723" w:rsidRPr="00BD31BA" w:rsidRDefault="00AF5723" w:rsidP="00AF5723">
      <w:pPr>
        <w:pStyle w:val="a7"/>
        <w:ind w:firstLine="708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AF5723" w:rsidRPr="00BD31BA" w:rsidRDefault="00AF5723" w:rsidP="00AF572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Анализируя воспитательную работу школы,  процесс воспитания рассматривался как целенаправленное управление развитием личности ребенка. В процессе работы реш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а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лись следующие задачи:</w:t>
      </w:r>
    </w:p>
    <w:p w:rsidR="00AF5723" w:rsidRPr="00BD31BA" w:rsidRDefault="00AF5723" w:rsidP="003134E9">
      <w:pPr>
        <w:pStyle w:val="a7"/>
        <w:numPr>
          <w:ilvl w:val="0"/>
          <w:numId w:val="6"/>
        </w:numPr>
        <w:tabs>
          <w:tab w:val="left" w:pos="851"/>
        </w:tabs>
        <w:spacing w:line="360" w:lineRule="auto"/>
        <w:ind w:left="567" w:firstLine="0"/>
        <w:jc w:val="left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Создать условия для развития индивидуальной личности, способной к самореал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и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зации в современных условиях через основные направления воспитательной работы.</w:t>
      </w:r>
    </w:p>
    <w:p w:rsidR="00AF5723" w:rsidRPr="00BD31BA" w:rsidRDefault="00AF5723" w:rsidP="003134E9">
      <w:pPr>
        <w:pStyle w:val="a7"/>
        <w:numPr>
          <w:ilvl w:val="0"/>
          <w:numId w:val="6"/>
        </w:numPr>
        <w:tabs>
          <w:tab w:val="left" w:pos="851"/>
        </w:tabs>
        <w:spacing w:line="360" w:lineRule="auto"/>
        <w:ind w:left="567" w:firstLine="0"/>
        <w:jc w:val="left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Построить систему сотрудничества с семьей через различные формы работы (р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о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дительский всеобуч, индивидуальная работа с родителями, работа Управляющего совета).</w:t>
      </w:r>
    </w:p>
    <w:p w:rsidR="00AF5723" w:rsidRPr="00BD31BA" w:rsidRDefault="00AF5723" w:rsidP="003134E9">
      <w:pPr>
        <w:pStyle w:val="a7"/>
        <w:numPr>
          <w:ilvl w:val="0"/>
          <w:numId w:val="6"/>
        </w:numPr>
        <w:tabs>
          <w:tab w:val="left" w:pos="851"/>
        </w:tabs>
        <w:spacing w:line="360" w:lineRule="auto"/>
        <w:ind w:left="567" w:firstLine="0"/>
        <w:jc w:val="left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Совершенствовать уровень воспитанности учащихся через различные формы во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с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питания. </w:t>
      </w:r>
    </w:p>
    <w:p w:rsidR="00AF5723" w:rsidRPr="00BD31BA" w:rsidRDefault="00AF5723" w:rsidP="00AF572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Исходя из этих задач, были намечены приоритетные направления:</w:t>
      </w:r>
    </w:p>
    <w:p w:rsidR="00AF5723" w:rsidRPr="00BD31BA" w:rsidRDefault="00AF5723" w:rsidP="003134E9">
      <w:pPr>
        <w:pStyle w:val="a7"/>
        <w:numPr>
          <w:ilvl w:val="1"/>
          <w:numId w:val="6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включение учащихся в различные детские объединения, кружки и секции;</w:t>
      </w:r>
    </w:p>
    <w:p w:rsidR="00AF5723" w:rsidRPr="00BD31BA" w:rsidRDefault="00AF5723" w:rsidP="003134E9">
      <w:pPr>
        <w:pStyle w:val="a7"/>
        <w:numPr>
          <w:ilvl w:val="1"/>
          <w:numId w:val="6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совершенствование нравственного и правового воспитания;</w:t>
      </w:r>
    </w:p>
    <w:p w:rsidR="00AF5723" w:rsidRPr="00BD31BA" w:rsidRDefault="00AF5723" w:rsidP="003134E9">
      <w:pPr>
        <w:pStyle w:val="a7"/>
        <w:numPr>
          <w:ilvl w:val="1"/>
          <w:numId w:val="6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создание условий по развитию спортивно-массовой работы, формирование навыков здорового образа жизни;</w:t>
      </w:r>
    </w:p>
    <w:p w:rsidR="00AF5723" w:rsidRPr="00BD31BA" w:rsidRDefault="00AF5723" w:rsidP="003134E9">
      <w:pPr>
        <w:pStyle w:val="a7"/>
        <w:numPr>
          <w:ilvl w:val="1"/>
          <w:numId w:val="6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развития детского самоуправления в школе как основы ее демократизации.</w:t>
      </w:r>
    </w:p>
    <w:p w:rsidR="00AF5723" w:rsidRPr="00BD31BA" w:rsidRDefault="00AF5723" w:rsidP="00AF572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С целью более тщательного изучения коллектива учащихся, родителей и классных руководителей была проведена педагогическая диагностика уровня воспитанности уч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а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щихся, степени их одаренности, диагностика изучения успехов и затруднений в работе классного руководителя. Воспитательная работа  заключается в логически целесообразной организации жизни детей. В начале учебного года были проведены 3 заседания методич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е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ских объединения классных руководителей (1-4 классы, 5-7 классы, 8-11 классы), а также индивидуальные консультации по составлению планов воспитательной работы в соотве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т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ствии с конкретными задачами воспитательной работы, классами и отдельными обуча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ю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щимися. Анализ планов классных руководителей  показал, что часть учителей подходит к составлению плана продуманно, грамотно. Хорошо, обоснованно сделан анализ работы за прошлый год, составлена педагогическая характеристика класса  в соответствии с возра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с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тными особенностями, поставлены педагогические воспитательные задачи.  Классным р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у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ководителям было предложено соблюдать следующие критерии: </w:t>
      </w:r>
    </w:p>
    <w:p w:rsidR="00AF5723" w:rsidRPr="00BD31BA" w:rsidRDefault="00AF5723" w:rsidP="003134E9">
      <w:pPr>
        <w:pStyle w:val="a7"/>
        <w:numPr>
          <w:ilvl w:val="0"/>
          <w:numId w:val="7"/>
        </w:numPr>
        <w:shd w:val="clear" w:color="auto" w:fill="FFFFFF" w:themeFill="background1"/>
        <w:tabs>
          <w:tab w:val="clear" w:pos="1428"/>
          <w:tab w:val="num" w:pos="1353"/>
        </w:tabs>
        <w:spacing w:line="36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запланировать тематические классные часы;</w:t>
      </w:r>
    </w:p>
    <w:p w:rsidR="00AF5723" w:rsidRPr="00BD31BA" w:rsidRDefault="00AF5723" w:rsidP="003134E9">
      <w:pPr>
        <w:pStyle w:val="a7"/>
        <w:numPr>
          <w:ilvl w:val="0"/>
          <w:numId w:val="7"/>
        </w:numPr>
        <w:shd w:val="clear" w:color="auto" w:fill="FFFFFF" w:themeFill="background1"/>
        <w:tabs>
          <w:tab w:val="clear" w:pos="1428"/>
          <w:tab w:val="num" w:pos="1353"/>
        </w:tabs>
        <w:spacing w:line="36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запланировать тематику классных часов по ПДД (1-8 классы);</w:t>
      </w:r>
    </w:p>
    <w:p w:rsidR="00AF5723" w:rsidRPr="00BD31BA" w:rsidRDefault="00AF5723" w:rsidP="003134E9">
      <w:pPr>
        <w:pStyle w:val="a7"/>
        <w:numPr>
          <w:ilvl w:val="0"/>
          <w:numId w:val="7"/>
        </w:numPr>
        <w:shd w:val="clear" w:color="auto" w:fill="FFFFFF" w:themeFill="background1"/>
        <w:tabs>
          <w:tab w:val="clear" w:pos="1428"/>
          <w:tab w:val="num" w:pos="1353"/>
        </w:tabs>
        <w:spacing w:line="36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запланировать 9 </w:t>
      </w:r>
      <w:proofErr w:type="spellStart"/>
      <w:r w:rsidRPr="00BD31BA">
        <w:rPr>
          <w:rFonts w:ascii="Times New Roman" w:hAnsi="Times New Roman" w:cs="Times New Roman"/>
          <w:bCs/>
          <w:iCs/>
          <w:color w:val="000000" w:themeColor="text1"/>
        </w:rPr>
        <w:t>внутриклассных</w:t>
      </w:r>
      <w:proofErr w:type="spellEnd"/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 мероприятий;</w:t>
      </w:r>
    </w:p>
    <w:p w:rsidR="00AF5723" w:rsidRPr="00BD31BA" w:rsidRDefault="00AF5723" w:rsidP="003134E9">
      <w:pPr>
        <w:pStyle w:val="a7"/>
        <w:numPr>
          <w:ilvl w:val="0"/>
          <w:numId w:val="7"/>
        </w:numPr>
        <w:shd w:val="clear" w:color="auto" w:fill="FFFFFF" w:themeFill="background1"/>
        <w:tabs>
          <w:tab w:val="clear" w:pos="1428"/>
          <w:tab w:val="num" w:pos="1353"/>
        </w:tabs>
        <w:spacing w:line="36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запланировать мероприятия по подготовке и проведению 70- </w:t>
      </w:r>
      <w:proofErr w:type="spellStart"/>
      <w:r w:rsidRPr="00BD31BA">
        <w:rPr>
          <w:rFonts w:ascii="Times New Roman" w:hAnsi="Times New Roman" w:cs="Times New Roman"/>
          <w:bCs/>
          <w:iCs/>
          <w:color w:val="000000" w:themeColor="text1"/>
        </w:rPr>
        <w:t>летию</w:t>
      </w:r>
      <w:proofErr w:type="spellEnd"/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 г. Поб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е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ды в </w:t>
      </w:r>
      <w:proofErr w:type="spellStart"/>
      <w:r w:rsidRPr="00BD31BA">
        <w:rPr>
          <w:rFonts w:ascii="Times New Roman" w:hAnsi="Times New Roman" w:cs="Times New Roman"/>
          <w:bCs/>
          <w:iCs/>
          <w:color w:val="000000" w:themeColor="text1"/>
        </w:rPr>
        <w:t>ВОв</w:t>
      </w:r>
      <w:proofErr w:type="spellEnd"/>
    </w:p>
    <w:p w:rsidR="00AF5723" w:rsidRPr="00BD31BA" w:rsidRDefault="00AF5723" w:rsidP="00AF5723">
      <w:pPr>
        <w:pStyle w:val="a7"/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А так же предложено запланировать два раздела: «Работа с родителями», «Работа с классным коллективом». </w:t>
      </w:r>
    </w:p>
    <w:p w:rsidR="00AF5723" w:rsidRPr="00BD31BA" w:rsidRDefault="00AF5723" w:rsidP="00AF5723">
      <w:pPr>
        <w:pStyle w:val="a5"/>
        <w:shd w:val="clear" w:color="auto" w:fill="FFFFFF" w:themeFill="background1"/>
        <w:spacing w:line="360" w:lineRule="auto"/>
        <w:ind w:left="0" w:firstLine="709"/>
        <w:contextualSpacing w:val="0"/>
        <w:rPr>
          <w:color w:val="000000" w:themeColor="text1"/>
        </w:rPr>
      </w:pPr>
      <w:r w:rsidRPr="00BD31BA">
        <w:rPr>
          <w:bCs/>
          <w:iCs/>
          <w:color w:val="000000" w:themeColor="text1"/>
        </w:rPr>
        <w:t xml:space="preserve">По плану  прошли такие общешкольные мероприятия, как традиционная выставка «Волшебные овощи и фрукты», «Осень, осень в гости просим!», игра – практикум «Как подружиться с полицией», конкурс творческих работ Мое семейное древо». </w:t>
      </w:r>
      <w:proofErr w:type="gramStart"/>
      <w:r w:rsidRPr="00BD31BA">
        <w:rPr>
          <w:bCs/>
          <w:iCs/>
          <w:color w:val="000000" w:themeColor="text1"/>
        </w:rPr>
        <w:t xml:space="preserve">Новогоднее Евровидение  «Новый год стучит к нам в двери», «Состязание </w:t>
      </w:r>
      <w:proofErr w:type="spellStart"/>
      <w:r w:rsidRPr="00BD31BA">
        <w:rPr>
          <w:bCs/>
          <w:iCs/>
          <w:color w:val="000000" w:themeColor="text1"/>
        </w:rPr>
        <w:t>здоровячков</w:t>
      </w:r>
      <w:proofErr w:type="spellEnd"/>
      <w:r w:rsidRPr="00BD31BA">
        <w:rPr>
          <w:bCs/>
          <w:iCs/>
          <w:color w:val="000000" w:themeColor="text1"/>
        </w:rPr>
        <w:t xml:space="preserve">», </w:t>
      </w:r>
      <w:r w:rsidRPr="00BD31BA">
        <w:rPr>
          <w:color w:val="000000" w:themeColor="text1"/>
        </w:rPr>
        <w:t xml:space="preserve">концерт «Учитель, перед именем твоим!», конкурс на лучшую семейную фотографию «Это я, это я это вся моя семья!», «Фейерверк талантов», беседы  инспектора ОПДН с просмотром фильма «Последний номер», КВН «Школа, осень, КВН», «День рождения комсомола», встреча с ветеранами комсомола Ю.Г.Матасовым, </w:t>
      </w:r>
      <w:proofErr w:type="spellStart"/>
      <w:r w:rsidRPr="00BD31BA">
        <w:rPr>
          <w:color w:val="000000" w:themeColor="text1"/>
        </w:rPr>
        <w:t>Бабанаковой</w:t>
      </w:r>
      <w:proofErr w:type="spellEnd"/>
      <w:r w:rsidRPr="00BD31BA">
        <w:rPr>
          <w:color w:val="000000" w:themeColor="text1"/>
        </w:rPr>
        <w:t xml:space="preserve"> Л.А., </w:t>
      </w:r>
      <w:proofErr w:type="spellStart"/>
      <w:r w:rsidRPr="00BD31BA">
        <w:rPr>
          <w:color w:val="000000" w:themeColor="text1"/>
        </w:rPr>
        <w:t>Вансию</w:t>
      </w:r>
      <w:proofErr w:type="spellEnd"/>
      <w:r w:rsidRPr="00BD31BA">
        <w:rPr>
          <w:color w:val="000000" w:themeColor="text1"/>
        </w:rPr>
        <w:t>, фестиваль профессий «Все</w:t>
      </w:r>
      <w:proofErr w:type="gramEnd"/>
      <w:r w:rsidRPr="00BD31BA">
        <w:rPr>
          <w:color w:val="000000" w:themeColor="text1"/>
        </w:rPr>
        <w:t xml:space="preserve"> работы хороши», Лон</w:t>
      </w:r>
      <w:proofErr w:type="gramStart"/>
      <w:r w:rsidRPr="00BD31BA">
        <w:rPr>
          <w:color w:val="000000" w:themeColor="text1"/>
        </w:rPr>
        <w:t>г-</w:t>
      </w:r>
      <w:proofErr w:type="gramEnd"/>
      <w:r w:rsidRPr="00BD31BA">
        <w:rPr>
          <w:color w:val="000000" w:themeColor="text1"/>
        </w:rPr>
        <w:t xml:space="preserve"> </w:t>
      </w:r>
      <w:proofErr w:type="spellStart"/>
      <w:r w:rsidRPr="00BD31BA">
        <w:rPr>
          <w:color w:val="000000" w:themeColor="text1"/>
        </w:rPr>
        <w:t>моб</w:t>
      </w:r>
      <w:proofErr w:type="spellEnd"/>
      <w:r w:rsidRPr="00BD31BA">
        <w:rPr>
          <w:color w:val="000000" w:themeColor="text1"/>
        </w:rPr>
        <w:t xml:space="preserve"> «Обогни экватор», мероприятия, посвяще</w:t>
      </w:r>
      <w:r w:rsidRPr="00BD31BA">
        <w:rPr>
          <w:color w:val="000000" w:themeColor="text1"/>
        </w:rPr>
        <w:t>н</w:t>
      </w:r>
      <w:r w:rsidRPr="00BD31BA">
        <w:rPr>
          <w:color w:val="000000" w:themeColor="text1"/>
        </w:rPr>
        <w:t>ные 20-летию военных действий в Чечне, митинг, посвященный выводу войск из Афган</w:t>
      </w:r>
      <w:r w:rsidRPr="00BD31BA">
        <w:rPr>
          <w:color w:val="000000" w:themeColor="text1"/>
        </w:rPr>
        <w:t>и</w:t>
      </w:r>
      <w:r w:rsidRPr="00BD31BA">
        <w:rPr>
          <w:color w:val="000000" w:themeColor="text1"/>
        </w:rPr>
        <w:t>стана, «Леди Совершенство».</w:t>
      </w:r>
    </w:p>
    <w:p w:rsidR="00AF5723" w:rsidRPr="00BD31BA" w:rsidRDefault="00AF5723" w:rsidP="00AF5723">
      <w:pPr>
        <w:pStyle w:val="a7"/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Вся информация и фотографии размещается своевременно на сайте школы. </w:t>
      </w:r>
    </w:p>
    <w:p w:rsidR="00AF5723" w:rsidRPr="00BD31BA" w:rsidRDefault="00AF5723" w:rsidP="00AF5723">
      <w:pPr>
        <w:pStyle w:val="a7"/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Необходимо отметить, что в течение первого полугодия учащиеся школы прин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и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мали активное участие в поселковых, городских и областных мероприятиях:</w:t>
      </w:r>
    </w:p>
    <w:p w:rsidR="00AF5723" w:rsidRPr="0011576C" w:rsidRDefault="00AF5723" w:rsidP="0011576C">
      <w:pPr>
        <w:pStyle w:val="a7"/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11576C">
        <w:rPr>
          <w:rFonts w:ascii="Times New Roman" w:hAnsi="Times New Roman" w:cs="Times New Roman"/>
          <w:color w:val="000000" w:themeColor="text1"/>
        </w:rPr>
        <w:t>Обучающиеся школы приняли участие в следующих общественных акциях: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- Всемирный день приветствий (21.11.)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-День белых журавлей (24.10.)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- «Мне тепло рядом с тобой»  (25.11)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- День города (4.12.)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- Акция «Пешеход»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-«Я выбираю спорт как альтернативу пагубным привычкам!»</w:t>
      </w:r>
    </w:p>
    <w:p w:rsidR="00AF5723" w:rsidRPr="00BD31BA" w:rsidRDefault="00AF5723" w:rsidP="00AF5723">
      <w:pPr>
        <w:pStyle w:val="a5"/>
        <w:spacing w:line="360" w:lineRule="auto"/>
        <w:ind w:left="0" w:firstLine="709"/>
        <w:contextualSpacing w:val="0"/>
        <w:rPr>
          <w:color w:val="000000" w:themeColor="text1"/>
        </w:rPr>
      </w:pPr>
      <w:r w:rsidRPr="00BD31BA">
        <w:rPr>
          <w:color w:val="000000" w:themeColor="text1"/>
        </w:rPr>
        <w:t>- Акция «101 вопрос взрослым»</w:t>
      </w:r>
    </w:p>
    <w:p w:rsidR="00AF5723" w:rsidRPr="00BD31BA" w:rsidRDefault="00AF5723" w:rsidP="00AF5723">
      <w:pPr>
        <w:pStyle w:val="a5"/>
        <w:spacing w:line="360" w:lineRule="auto"/>
        <w:ind w:left="0" w:firstLine="709"/>
        <w:contextualSpacing w:val="0"/>
        <w:rPr>
          <w:color w:val="000000" w:themeColor="text1"/>
        </w:rPr>
      </w:pPr>
      <w:r w:rsidRPr="00BD31BA">
        <w:rPr>
          <w:color w:val="000000" w:themeColor="text1"/>
        </w:rPr>
        <w:t>- Акция «Рука в руке»</w:t>
      </w:r>
    </w:p>
    <w:p w:rsidR="00AF5723" w:rsidRPr="00BD31BA" w:rsidRDefault="00AF5723" w:rsidP="00AF5723">
      <w:pPr>
        <w:pStyle w:val="a5"/>
        <w:spacing w:line="360" w:lineRule="auto"/>
        <w:ind w:left="0" w:firstLine="709"/>
        <w:contextualSpacing w:val="0"/>
        <w:rPr>
          <w:color w:val="000000" w:themeColor="text1"/>
        </w:rPr>
      </w:pPr>
      <w:r w:rsidRPr="00BD31BA">
        <w:rPr>
          <w:color w:val="000000" w:themeColor="text1"/>
        </w:rPr>
        <w:t>- Акция «Пятерочка для мамочки»</w:t>
      </w:r>
    </w:p>
    <w:p w:rsidR="00AF5723" w:rsidRPr="00BD31BA" w:rsidRDefault="00AF5723" w:rsidP="00AF5723">
      <w:pPr>
        <w:pStyle w:val="a5"/>
        <w:spacing w:line="360" w:lineRule="auto"/>
        <w:ind w:left="0" w:firstLine="709"/>
        <w:contextualSpacing w:val="0"/>
        <w:rPr>
          <w:color w:val="000000" w:themeColor="text1"/>
        </w:rPr>
      </w:pPr>
      <w:r w:rsidRPr="00BD31BA">
        <w:rPr>
          <w:color w:val="000000" w:themeColor="text1"/>
        </w:rPr>
        <w:t>- Акция «Вызов ведру льда»</w:t>
      </w:r>
    </w:p>
    <w:p w:rsidR="00AF5723" w:rsidRPr="00BD31BA" w:rsidRDefault="00AF5723" w:rsidP="00AF5723">
      <w:pPr>
        <w:pStyle w:val="a5"/>
        <w:spacing w:line="360" w:lineRule="auto"/>
        <w:ind w:left="0" w:firstLine="709"/>
        <w:contextualSpacing w:val="0"/>
        <w:rPr>
          <w:color w:val="000000" w:themeColor="text1"/>
        </w:rPr>
      </w:pPr>
      <w:r w:rsidRPr="00BD31BA">
        <w:rPr>
          <w:color w:val="000000" w:themeColor="text1"/>
        </w:rPr>
        <w:t>- Акция «Читаем классику»</w:t>
      </w:r>
    </w:p>
    <w:p w:rsidR="00AF5723" w:rsidRPr="00BD31BA" w:rsidRDefault="00AF5723" w:rsidP="00AF5723">
      <w:pPr>
        <w:pStyle w:val="a5"/>
        <w:spacing w:line="360" w:lineRule="auto"/>
        <w:ind w:left="0" w:firstLine="709"/>
        <w:contextualSpacing w:val="0"/>
        <w:rPr>
          <w:color w:val="000000" w:themeColor="text1"/>
        </w:rPr>
      </w:pPr>
      <w:r w:rsidRPr="00BD31BA">
        <w:rPr>
          <w:color w:val="000000" w:themeColor="text1"/>
        </w:rPr>
        <w:t>- «Родительский урок»</w:t>
      </w:r>
    </w:p>
    <w:p w:rsidR="00AF5723" w:rsidRPr="00BD31BA" w:rsidRDefault="00AF5723" w:rsidP="00AF5723">
      <w:pPr>
        <w:pStyle w:val="a5"/>
        <w:spacing w:line="360" w:lineRule="auto"/>
        <w:ind w:left="0" w:firstLine="709"/>
        <w:contextualSpacing w:val="0"/>
        <w:rPr>
          <w:color w:val="000000" w:themeColor="text1"/>
        </w:rPr>
      </w:pPr>
      <w:r w:rsidRPr="00BD31BA">
        <w:rPr>
          <w:color w:val="000000" w:themeColor="text1"/>
        </w:rPr>
        <w:t>-Акция «Подарок ветерану»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В учебном году прошли Единые уроки, рекомендованные Департаментом образ</w:t>
      </w:r>
      <w:r w:rsidRPr="00BD31BA">
        <w:rPr>
          <w:color w:val="000000" w:themeColor="text1"/>
        </w:rPr>
        <w:t>о</w:t>
      </w:r>
      <w:r w:rsidRPr="00BD31BA">
        <w:rPr>
          <w:color w:val="000000" w:themeColor="text1"/>
        </w:rPr>
        <w:t>вания и науки Кемеровской области по следующим темам: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-Урок парламентаризма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- «Здоровые дети в здоровой семье»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- День правовой помощи детям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- День памяти неизвестного солдата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- Урок толерантности «Наш до</w:t>
      </w:r>
      <w:proofErr w:type="gramStart"/>
      <w:r w:rsidRPr="00BD31BA">
        <w:rPr>
          <w:color w:val="000000" w:themeColor="text1"/>
        </w:rPr>
        <w:t>м-</w:t>
      </w:r>
      <w:proofErr w:type="gramEnd"/>
      <w:r w:rsidRPr="00BD31BA">
        <w:rPr>
          <w:color w:val="000000" w:themeColor="text1"/>
        </w:rPr>
        <w:t xml:space="preserve"> Россия» (16.11.)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-  Всероссийский урок «День народного единства»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-Уроки Мужества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-Уроки, посвященные 100-летию начала</w:t>
      </w:r>
      <w:proofErr w:type="gramStart"/>
      <w:r w:rsidRPr="00BD31BA">
        <w:rPr>
          <w:color w:val="000000" w:themeColor="text1"/>
        </w:rPr>
        <w:t xml:space="preserve">  П</w:t>
      </w:r>
      <w:proofErr w:type="gramEnd"/>
      <w:r w:rsidRPr="00BD31BA">
        <w:rPr>
          <w:color w:val="000000" w:themeColor="text1"/>
        </w:rPr>
        <w:t>ервой мировой войны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-Урок, посвященный 10- годовщине трагедии в Беслане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-Единый урок, посвященный Дню рождения Кемеровской области</w:t>
      </w:r>
    </w:p>
    <w:p w:rsidR="00AF5723" w:rsidRPr="00BD31BA" w:rsidRDefault="00AF5723" w:rsidP="00AF5723">
      <w:pPr>
        <w:tabs>
          <w:tab w:val="left" w:pos="7351"/>
        </w:tabs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- Уроки, посвященные годовщине присоединения Крыма к России</w:t>
      </w:r>
    </w:p>
    <w:p w:rsidR="00AF5723" w:rsidRPr="00BD31BA" w:rsidRDefault="00AF5723" w:rsidP="00AF5723">
      <w:pPr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Организована встреча с представителями СГУПС (г. Новосибирск), приняли уч</w:t>
      </w:r>
      <w:r w:rsidRPr="00BD31BA">
        <w:rPr>
          <w:color w:val="000000" w:themeColor="text1"/>
        </w:rPr>
        <w:t>а</w:t>
      </w:r>
      <w:r w:rsidRPr="00BD31BA">
        <w:rPr>
          <w:color w:val="000000" w:themeColor="text1"/>
        </w:rPr>
        <w:t>стие в ярмарке профессий (27.11.) Организована встреча с председателем приемной к</w:t>
      </w:r>
      <w:r w:rsidRPr="00BD31BA">
        <w:rPr>
          <w:color w:val="000000" w:themeColor="text1"/>
        </w:rPr>
        <w:t>о</w:t>
      </w:r>
      <w:r w:rsidRPr="00BD31BA">
        <w:rPr>
          <w:color w:val="000000" w:themeColor="text1"/>
        </w:rPr>
        <w:t xml:space="preserve">миссии Кем </w:t>
      </w:r>
      <w:proofErr w:type="spellStart"/>
      <w:r w:rsidRPr="00BD31BA">
        <w:rPr>
          <w:color w:val="000000" w:themeColor="text1"/>
        </w:rPr>
        <w:t>ТИППа</w:t>
      </w:r>
      <w:proofErr w:type="spellEnd"/>
      <w:r w:rsidRPr="00BD31BA">
        <w:rPr>
          <w:color w:val="000000" w:themeColor="text1"/>
        </w:rPr>
        <w:t>.</w:t>
      </w:r>
      <w:r w:rsidRPr="00BD31BA">
        <w:rPr>
          <w:color w:val="000000" w:themeColor="text1"/>
        </w:rPr>
        <w:tab/>
        <w:t>Организована встреча по профориентации со студентами РЭУ им. Плеханова.</w:t>
      </w:r>
    </w:p>
    <w:p w:rsidR="00AF5723" w:rsidRPr="00BD31BA" w:rsidRDefault="00AF5723" w:rsidP="00AF5723">
      <w:pPr>
        <w:spacing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Также обучающиеся школы приняли участие в областном месячнике по посадке деревьев.</w:t>
      </w:r>
    </w:p>
    <w:p w:rsidR="00AF5723" w:rsidRPr="00BD31BA" w:rsidRDefault="0011576C" w:rsidP="00AF5723">
      <w:pPr>
        <w:tabs>
          <w:tab w:val="left" w:pos="720"/>
        </w:tabs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F5723" w:rsidRPr="00BD31BA">
        <w:rPr>
          <w:color w:val="000000" w:themeColor="text1"/>
        </w:rPr>
        <w:t xml:space="preserve">Следует отметить работу по </w:t>
      </w:r>
      <w:proofErr w:type="spellStart"/>
      <w:r w:rsidR="00AF5723" w:rsidRPr="00BD31BA">
        <w:rPr>
          <w:color w:val="000000" w:themeColor="text1"/>
        </w:rPr>
        <w:t>антинаркотическому</w:t>
      </w:r>
      <w:proofErr w:type="spellEnd"/>
      <w:r w:rsidR="00AF5723" w:rsidRPr="00BD31BA">
        <w:rPr>
          <w:color w:val="000000" w:themeColor="text1"/>
        </w:rPr>
        <w:t xml:space="preserve"> воспитанию. Так как в начале учебного года были объявлены акции «Классный час», «Я выбираю спорт как альтернат</w:t>
      </w:r>
      <w:r w:rsidR="00AF5723" w:rsidRPr="00BD31BA">
        <w:rPr>
          <w:color w:val="000000" w:themeColor="text1"/>
        </w:rPr>
        <w:t>и</w:t>
      </w:r>
      <w:r w:rsidR="00AF5723" w:rsidRPr="00BD31BA">
        <w:rPr>
          <w:color w:val="000000" w:themeColor="text1"/>
        </w:rPr>
        <w:t>ву пагубным привычкам» были составлены планы мероприятий, которые охватили об</w:t>
      </w:r>
      <w:r w:rsidR="00AF5723" w:rsidRPr="00BD31BA">
        <w:rPr>
          <w:color w:val="000000" w:themeColor="text1"/>
        </w:rPr>
        <w:t>у</w:t>
      </w:r>
      <w:r w:rsidR="00AF5723" w:rsidRPr="00BD31BA">
        <w:rPr>
          <w:color w:val="000000" w:themeColor="text1"/>
        </w:rPr>
        <w:t>чающихся всех возрастных категорий. Классными руководителями проведён ряд темат</w:t>
      </w:r>
      <w:r w:rsidR="00AF5723" w:rsidRPr="00BD31BA">
        <w:rPr>
          <w:color w:val="000000" w:themeColor="text1"/>
        </w:rPr>
        <w:t>и</w:t>
      </w:r>
      <w:r w:rsidR="00AF5723" w:rsidRPr="00BD31BA">
        <w:rPr>
          <w:color w:val="000000" w:themeColor="text1"/>
        </w:rPr>
        <w:t xml:space="preserve">ческих классных часов,  оформлены стенды </w:t>
      </w:r>
      <w:proofErr w:type="spellStart"/>
      <w:r w:rsidR="00AF5723" w:rsidRPr="00BD31BA">
        <w:rPr>
          <w:color w:val="000000" w:themeColor="text1"/>
        </w:rPr>
        <w:t>антинаркотической</w:t>
      </w:r>
      <w:proofErr w:type="spellEnd"/>
      <w:r w:rsidR="00AF5723" w:rsidRPr="00BD31BA">
        <w:rPr>
          <w:color w:val="000000" w:themeColor="text1"/>
        </w:rPr>
        <w:t xml:space="preserve"> направленности. В н</w:t>
      </w:r>
      <w:r w:rsidR="00AF5723" w:rsidRPr="00BD31BA">
        <w:rPr>
          <w:color w:val="000000" w:themeColor="text1"/>
        </w:rPr>
        <w:t>а</w:t>
      </w:r>
      <w:r w:rsidR="00AF5723" w:rsidRPr="00BD31BA">
        <w:rPr>
          <w:color w:val="000000" w:themeColor="text1"/>
        </w:rPr>
        <w:t>чальной школе было объявлено коллективн</w:t>
      </w:r>
      <w:proofErr w:type="gramStart"/>
      <w:r w:rsidR="00AF5723" w:rsidRPr="00BD31BA">
        <w:rPr>
          <w:color w:val="000000" w:themeColor="text1"/>
        </w:rPr>
        <w:t>о-</w:t>
      </w:r>
      <w:proofErr w:type="gramEnd"/>
      <w:r w:rsidR="00AF5723" w:rsidRPr="00BD31BA">
        <w:rPr>
          <w:color w:val="000000" w:themeColor="text1"/>
        </w:rPr>
        <w:t xml:space="preserve"> творческое дело «Состязания </w:t>
      </w:r>
      <w:proofErr w:type="spellStart"/>
      <w:r w:rsidR="00AF5723" w:rsidRPr="00BD31BA">
        <w:rPr>
          <w:color w:val="000000" w:themeColor="text1"/>
        </w:rPr>
        <w:t>здоровячков</w:t>
      </w:r>
      <w:proofErr w:type="spellEnd"/>
      <w:r w:rsidR="00AF5723" w:rsidRPr="00BD31BA">
        <w:rPr>
          <w:color w:val="000000" w:themeColor="text1"/>
        </w:rPr>
        <w:t xml:space="preserve">», целью которого было формирование у школьников активной жизненной позиции и ЗОЖ.. В рамках КТД прошли мероприятия «Хочешь жить- живи!», «Если хочешь быть здоров!». К Всемирному Дню борьбы со </w:t>
      </w:r>
      <w:proofErr w:type="spellStart"/>
      <w:r w:rsidR="00AF5723" w:rsidRPr="00BD31BA">
        <w:rPr>
          <w:color w:val="000000" w:themeColor="text1"/>
        </w:rPr>
        <w:t>СПИДом</w:t>
      </w:r>
      <w:proofErr w:type="spellEnd"/>
      <w:r w:rsidR="00AF5723" w:rsidRPr="00BD31BA">
        <w:rPr>
          <w:color w:val="000000" w:themeColor="text1"/>
        </w:rPr>
        <w:t xml:space="preserve"> оформлен  стенд, снят видеоролик, а также спо</w:t>
      </w:r>
      <w:r w:rsidR="00AF5723" w:rsidRPr="00BD31BA">
        <w:rPr>
          <w:color w:val="000000" w:themeColor="text1"/>
        </w:rPr>
        <w:t>р</w:t>
      </w:r>
      <w:r w:rsidR="00AF5723" w:rsidRPr="00BD31BA">
        <w:rPr>
          <w:color w:val="000000" w:themeColor="text1"/>
        </w:rPr>
        <w:t>тивные соревнования.</w:t>
      </w:r>
    </w:p>
    <w:p w:rsidR="00AF5723" w:rsidRPr="00BD31BA" w:rsidRDefault="00AF5723" w:rsidP="00AF5723">
      <w:pPr>
        <w:tabs>
          <w:tab w:val="left" w:pos="720"/>
        </w:tabs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- Соревнования по пионерболу (4 класс)</w:t>
      </w:r>
    </w:p>
    <w:p w:rsidR="00AF5723" w:rsidRPr="00BD31BA" w:rsidRDefault="00AF5723" w:rsidP="00AF5723">
      <w:pPr>
        <w:tabs>
          <w:tab w:val="left" w:pos="720"/>
        </w:tabs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- «Вперед, мальчишки!» (1 классы)</w:t>
      </w:r>
    </w:p>
    <w:p w:rsidR="00AF5723" w:rsidRPr="00BD31BA" w:rsidRDefault="00AF5723" w:rsidP="00AF5723">
      <w:pPr>
        <w:tabs>
          <w:tab w:val="left" w:pos="720"/>
        </w:tabs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- «Сильные, ловкие, смелые!» (3 классы)</w:t>
      </w:r>
    </w:p>
    <w:p w:rsidR="00AF5723" w:rsidRPr="00BD31BA" w:rsidRDefault="00AF5723" w:rsidP="00AF5723">
      <w:pPr>
        <w:tabs>
          <w:tab w:val="left" w:pos="720"/>
        </w:tabs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- «Веселые старты» (2-4 классы)</w:t>
      </w:r>
    </w:p>
    <w:p w:rsidR="00AF5723" w:rsidRPr="00BD31BA" w:rsidRDefault="00AF5723" w:rsidP="00AF5723">
      <w:pPr>
        <w:tabs>
          <w:tab w:val="left" w:pos="720"/>
        </w:tabs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ab/>
        <w:t>В среднем звене в рамках акции прошли соревнования по мини-футболу, участие в которых приняли обучающиеся с 5 по 7 классы, а также Конкурс антирекламы «Скажи – НЕТ!», посвященный Международному Дню отказа от курения. Совместно с Домом Де</w:t>
      </w:r>
      <w:r w:rsidRPr="00BD31BA">
        <w:rPr>
          <w:color w:val="000000" w:themeColor="text1"/>
        </w:rPr>
        <w:t>т</w:t>
      </w:r>
      <w:r w:rsidRPr="00BD31BA">
        <w:rPr>
          <w:color w:val="000000" w:themeColor="text1"/>
        </w:rPr>
        <w:t xml:space="preserve">ского творчества проведена тематическая программа «Безвредного табака не бывает». По параллелям организованы встречи с представителем </w:t>
      </w:r>
      <w:proofErr w:type="spellStart"/>
      <w:r w:rsidRPr="00BD31BA">
        <w:rPr>
          <w:color w:val="000000" w:themeColor="text1"/>
        </w:rPr>
        <w:t>Госнаркоконтроля</w:t>
      </w:r>
      <w:proofErr w:type="spellEnd"/>
      <w:r w:rsidRPr="00BD31BA">
        <w:rPr>
          <w:color w:val="000000" w:themeColor="text1"/>
        </w:rPr>
        <w:t xml:space="preserve"> </w:t>
      </w:r>
      <w:proofErr w:type="spellStart"/>
      <w:r w:rsidRPr="00BD31BA">
        <w:rPr>
          <w:color w:val="000000" w:themeColor="text1"/>
        </w:rPr>
        <w:t>О.А.Рязяновой</w:t>
      </w:r>
      <w:proofErr w:type="spellEnd"/>
      <w:r w:rsidRPr="00BD31BA">
        <w:rPr>
          <w:color w:val="000000" w:themeColor="text1"/>
        </w:rPr>
        <w:t xml:space="preserve">, врачом </w:t>
      </w:r>
      <w:proofErr w:type="spellStart"/>
      <w:proofErr w:type="gramStart"/>
      <w:r w:rsidRPr="00BD31BA">
        <w:rPr>
          <w:color w:val="000000" w:themeColor="text1"/>
        </w:rPr>
        <w:t>СПИД-центра</w:t>
      </w:r>
      <w:proofErr w:type="spellEnd"/>
      <w:proofErr w:type="gramEnd"/>
      <w:r w:rsidRPr="00BD31BA">
        <w:rPr>
          <w:color w:val="000000" w:themeColor="text1"/>
        </w:rPr>
        <w:t xml:space="preserve"> </w:t>
      </w:r>
      <w:proofErr w:type="spellStart"/>
      <w:r w:rsidRPr="00BD31BA">
        <w:rPr>
          <w:color w:val="000000" w:themeColor="text1"/>
        </w:rPr>
        <w:t>Балаганским</w:t>
      </w:r>
      <w:proofErr w:type="spellEnd"/>
      <w:r w:rsidRPr="00BD31BA">
        <w:rPr>
          <w:color w:val="000000" w:themeColor="text1"/>
        </w:rPr>
        <w:t xml:space="preserve"> М.Н., психологом центра «Откровение» </w:t>
      </w:r>
      <w:proofErr w:type="spellStart"/>
      <w:r w:rsidRPr="00BD31BA">
        <w:rPr>
          <w:color w:val="000000" w:themeColor="text1"/>
        </w:rPr>
        <w:t>Будаевой</w:t>
      </w:r>
      <w:proofErr w:type="spellEnd"/>
      <w:r w:rsidRPr="00BD31BA">
        <w:rPr>
          <w:color w:val="000000" w:themeColor="text1"/>
        </w:rPr>
        <w:t xml:space="preserve"> Е.Ф. </w:t>
      </w:r>
    </w:p>
    <w:p w:rsidR="00AF5723" w:rsidRPr="00BD31BA" w:rsidRDefault="0011576C" w:rsidP="00BD2B9F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F5723" w:rsidRPr="00BD31BA">
        <w:rPr>
          <w:color w:val="000000" w:themeColor="text1"/>
        </w:rPr>
        <w:t xml:space="preserve">В школе работает музей </w:t>
      </w:r>
      <w:r w:rsidR="00AF5723" w:rsidRPr="00BD31BA">
        <w:rPr>
          <w:b/>
          <w:bCs/>
          <w:color w:val="000000" w:themeColor="text1"/>
        </w:rPr>
        <w:t>«Боевой и трудовой славы МБОУ СОШ № 19 города Белово»</w:t>
      </w:r>
      <w:r w:rsidR="00AF5723" w:rsidRPr="00BD31BA">
        <w:rPr>
          <w:bCs/>
          <w:color w:val="000000" w:themeColor="text1"/>
        </w:rPr>
        <w:t xml:space="preserve">, который </w:t>
      </w:r>
      <w:r w:rsidR="00AF5723" w:rsidRPr="00BD31BA">
        <w:rPr>
          <w:color w:val="000000" w:themeColor="text1"/>
        </w:rPr>
        <w:t xml:space="preserve"> был открыт 7 мая 1988 года в память о погибших выпускниках школы №38 </w:t>
      </w:r>
      <w:proofErr w:type="spellStart"/>
      <w:r w:rsidR="00AF5723" w:rsidRPr="00BD31BA">
        <w:rPr>
          <w:color w:val="000000" w:themeColor="text1"/>
        </w:rPr>
        <w:t>Ачимове</w:t>
      </w:r>
      <w:proofErr w:type="spellEnd"/>
      <w:r w:rsidR="00AF5723" w:rsidRPr="00BD31BA">
        <w:rPr>
          <w:color w:val="000000" w:themeColor="text1"/>
        </w:rPr>
        <w:t xml:space="preserve"> Олеге и </w:t>
      </w:r>
      <w:proofErr w:type="spellStart"/>
      <w:r w:rsidR="00AF5723" w:rsidRPr="00BD31BA">
        <w:rPr>
          <w:color w:val="000000" w:themeColor="text1"/>
        </w:rPr>
        <w:t>Багаеве</w:t>
      </w:r>
      <w:proofErr w:type="spellEnd"/>
      <w:r w:rsidR="00AF5723" w:rsidRPr="00BD31BA">
        <w:rPr>
          <w:color w:val="000000" w:themeColor="text1"/>
        </w:rPr>
        <w:t xml:space="preserve"> Павле. Руководит музеем педагог-организатор </w:t>
      </w:r>
      <w:proofErr w:type="spellStart"/>
      <w:r w:rsidR="00AF5723" w:rsidRPr="00BD31BA">
        <w:rPr>
          <w:color w:val="000000" w:themeColor="text1"/>
        </w:rPr>
        <w:t>Архипенко</w:t>
      </w:r>
      <w:proofErr w:type="spellEnd"/>
      <w:r w:rsidR="00AF5723" w:rsidRPr="00BD31BA">
        <w:rPr>
          <w:color w:val="000000" w:themeColor="text1"/>
        </w:rPr>
        <w:t xml:space="preserve"> Любовь Васильевна. В нем имеются материалы по истории школы, краеведению, военно-патриотическому воспитанию. Каждая семья хранит память о своих героях. А в нашем музее хранится память о наших земляка</w:t>
      </w:r>
      <w:proofErr w:type="gramStart"/>
      <w:r w:rsidR="00AF5723" w:rsidRPr="00BD31BA">
        <w:rPr>
          <w:color w:val="000000" w:themeColor="text1"/>
        </w:rPr>
        <w:t>х-</w:t>
      </w:r>
      <w:proofErr w:type="gramEnd"/>
      <w:r w:rsidR="00AF5723" w:rsidRPr="00BD31BA">
        <w:rPr>
          <w:color w:val="000000" w:themeColor="text1"/>
        </w:rPr>
        <w:t xml:space="preserve"> </w:t>
      </w:r>
      <w:proofErr w:type="spellStart"/>
      <w:r w:rsidR="00AF5723" w:rsidRPr="00BD31BA">
        <w:rPr>
          <w:color w:val="000000" w:themeColor="text1"/>
        </w:rPr>
        <w:t>беловчанах</w:t>
      </w:r>
      <w:proofErr w:type="spellEnd"/>
      <w:r w:rsidR="00AF5723" w:rsidRPr="00BD31BA">
        <w:rPr>
          <w:color w:val="000000" w:themeColor="text1"/>
        </w:rPr>
        <w:t>, участниках Великой Отечестве</w:t>
      </w:r>
      <w:r w:rsidR="00AF5723" w:rsidRPr="00BD31BA">
        <w:rPr>
          <w:color w:val="000000" w:themeColor="text1"/>
        </w:rPr>
        <w:t>н</w:t>
      </w:r>
      <w:r w:rsidR="00AF5723" w:rsidRPr="00BD31BA">
        <w:rPr>
          <w:color w:val="000000" w:themeColor="text1"/>
        </w:rPr>
        <w:t>ной Войны, а также участниках локальных конфликтов. Ученики школы посещают вет</w:t>
      </w:r>
      <w:r w:rsidR="00AF5723" w:rsidRPr="00BD31BA">
        <w:rPr>
          <w:color w:val="000000" w:themeColor="text1"/>
        </w:rPr>
        <w:t>е</w:t>
      </w:r>
      <w:r w:rsidR="00AF5723" w:rsidRPr="00BD31BA">
        <w:rPr>
          <w:color w:val="000000" w:themeColor="text1"/>
        </w:rPr>
        <w:t>ранов Великой Отечественной войны и ветеранов педагогического труда, ведут записи воспоминаний, которые собираются и обрабатываются в школьном музее</w:t>
      </w:r>
    </w:p>
    <w:p w:rsidR="00AF5723" w:rsidRPr="00BD31BA" w:rsidRDefault="0011576C" w:rsidP="00AF5723">
      <w:pPr>
        <w:tabs>
          <w:tab w:val="left" w:pos="720"/>
        </w:tabs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F5723" w:rsidRPr="00BD31BA">
        <w:rPr>
          <w:color w:val="000000" w:themeColor="text1"/>
        </w:rPr>
        <w:t xml:space="preserve">В школе действует детско-юношеская организация «СОЮЗ». Органом </w:t>
      </w:r>
      <w:proofErr w:type="spellStart"/>
      <w:r w:rsidR="00AF5723" w:rsidRPr="00BD31BA">
        <w:rPr>
          <w:color w:val="000000" w:themeColor="text1"/>
        </w:rPr>
        <w:t>ученч</w:t>
      </w:r>
      <w:r w:rsidR="00AF5723" w:rsidRPr="00BD31BA">
        <w:rPr>
          <w:color w:val="000000" w:themeColor="text1"/>
        </w:rPr>
        <w:t>е</w:t>
      </w:r>
      <w:r w:rsidR="00AF5723" w:rsidRPr="00BD31BA">
        <w:rPr>
          <w:color w:val="000000" w:themeColor="text1"/>
        </w:rPr>
        <w:t>ского</w:t>
      </w:r>
      <w:proofErr w:type="spellEnd"/>
      <w:r w:rsidR="00AF5723" w:rsidRPr="00BD31BA">
        <w:rPr>
          <w:color w:val="000000" w:themeColor="text1"/>
        </w:rPr>
        <w:t xml:space="preserve"> самоуправления является Совет старшеклассников. В его состав входит 17 обуча</w:t>
      </w:r>
      <w:r w:rsidR="00AF5723" w:rsidRPr="00BD31BA">
        <w:rPr>
          <w:color w:val="000000" w:themeColor="text1"/>
        </w:rPr>
        <w:t>ю</w:t>
      </w:r>
      <w:r w:rsidR="00AF5723" w:rsidRPr="00BD31BA">
        <w:rPr>
          <w:color w:val="000000" w:themeColor="text1"/>
        </w:rPr>
        <w:t>щихся старших классов. В среднем звене органом самоуправления является Парламент «</w:t>
      </w:r>
      <w:proofErr w:type="spellStart"/>
      <w:r w:rsidR="00AF5723" w:rsidRPr="00BD31BA">
        <w:rPr>
          <w:color w:val="000000" w:themeColor="text1"/>
        </w:rPr>
        <w:t>Доброград</w:t>
      </w:r>
      <w:proofErr w:type="spellEnd"/>
      <w:r w:rsidR="00AF5723" w:rsidRPr="00BD31BA">
        <w:rPr>
          <w:color w:val="000000" w:themeColor="text1"/>
        </w:rPr>
        <w:t>», в состав которого входит 51 человек. В начальной школе действующий о</w:t>
      </w:r>
      <w:r w:rsidR="00AF5723" w:rsidRPr="00BD31BA">
        <w:rPr>
          <w:color w:val="000000" w:themeColor="text1"/>
        </w:rPr>
        <w:t>р</w:t>
      </w:r>
      <w:r w:rsidR="00AF5723" w:rsidRPr="00BD31BA">
        <w:rPr>
          <w:color w:val="000000" w:themeColor="text1"/>
        </w:rPr>
        <w:t>ган самоуправления «Маленькая Страна», в состав которого входит 15 человек. Воспит</w:t>
      </w:r>
      <w:r w:rsidR="00AF5723" w:rsidRPr="00BD31BA">
        <w:rPr>
          <w:color w:val="000000" w:themeColor="text1"/>
        </w:rPr>
        <w:t>а</w:t>
      </w:r>
      <w:r w:rsidR="00AF5723" w:rsidRPr="00BD31BA">
        <w:rPr>
          <w:color w:val="000000" w:themeColor="text1"/>
        </w:rPr>
        <w:t>тельная работа осуществляется по следующим программам:</w:t>
      </w:r>
    </w:p>
    <w:p w:rsidR="00AF5723" w:rsidRPr="00BD31BA" w:rsidRDefault="00AF5723" w:rsidP="00AF5723">
      <w:pPr>
        <w:tabs>
          <w:tab w:val="left" w:pos="720"/>
        </w:tabs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1-4 классы -  «Лестница-чудесница»;</w:t>
      </w:r>
    </w:p>
    <w:p w:rsidR="00AF5723" w:rsidRPr="00BD31BA" w:rsidRDefault="00AF5723" w:rsidP="00AF5723">
      <w:pPr>
        <w:tabs>
          <w:tab w:val="left" w:pos="720"/>
        </w:tabs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5-7 классы -  «Радуга»;</w:t>
      </w:r>
    </w:p>
    <w:p w:rsidR="00AF5723" w:rsidRPr="00BD31BA" w:rsidRDefault="00AF5723" w:rsidP="00AF5723">
      <w:pPr>
        <w:tabs>
          <w:tab w:val="left" w:pos="720"/>
        </w:tabs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8-11 классы -  «Вступая в жизнь».</w:t>
      </w:r>
    </w:p>
    <w:p w:rsidR="00AF5723" w:rsidRPr="00BD31BA" w:rsidRDefault="00AF5723" w:rsidP="00AF5723">
      <w:pPr>
        <w:pStyle w:val="a6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BD31BA">
        <w:rPr>
          <w:color w:val="000000" w:themeColor="text1"/>
        </w:rPr>
        <w:t>Школьное самоуправление</w:t>
      </w:r>
      <w:r w:rsidRPr="00BD31BA">
        <w:rPr>
          <w:i/>
          <w:iCs/>
          <w:color w:val="000000" w:themeColor="text1"/>
        </w:rPr>
        <w:t xml:space="preserve"> </w:t>
      </w:r>
      <w:r w:rsidRPr="00BD31BA">
        <w:rPr>
          <w:color w:val="000000" w:themeColor="text1"/>
        </w:rPr>
        <w:t>предназначено для развития познавательных интересов учащихся, творческого подхода и активной позиции в образовательном процессе:</w:t>
      </w:r>
    </w:p>
    <w:p w:rsidR="00AF5723" w:rsidRPr="00BD31BA" w:rsidRDefault="00AF5723" w:rsidP="003134E9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rPr>
          <w:color w:val="000000" w:themeColor="text1"/>
        </w:rPr>
      </w:pPr>
      <w:r w:rsidRPr="00BD31BA">
        <w:rPr>
          <w:color w:val="000000" w:themeColor="text1"/>
        </w:rPr>
        <w:t>в планировании  и проведении познавательных дел;</w:t>
      </w:r>
    </w:p>
    <w:p w:rsidR="00AF5723" w:rsidRPr="00BD31BA" w:rsidRDefault="00AF5723" w:rsidP="003134E9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rPr>
          <w:color w:val="000000" w:themeColor="text1"/>
        </w:rPr>
      </w:pPr>
      <w:r w:rsidRPr="00BD31BA">
        <w:rPr>
          <w:color w:val="000000" w:themeColor="text1"/>
        </w:rPr>
        <w:t>в организации коллективных творческих внеклассных мероприятий;</w:t>
      </w:r>
    </w:p>
    <w:p w:rsidR="00AF5723" w:rsidRPr="00BD31BA" w:rsidRDefault="00AF5723" w:rsidP="003134E9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rPr>
          <w:color w:val="000000" w:themeColor="text1"/>
        </w:rPr>
      </w:pPr>
      <w:r w:rsidRPr="00BD31BA">
        <w:rPr>
          <w:color w:val="000000" w:themeColor="text1"/>
        </w:rPr>
        <w:t>помогает педагогам в подготовке и проведении предметных недель, оли</w:t>
      </w:r>
      <w:r w:rsidRPr="00BD31BA">
        <w:rPr>
          <w:color w:val="000000" w:themeColor="text1"/>
        </w:rPr>
        <w:t>м</w:t>
      </w:r>
      <w:r w:rsidRPr="00BD31BA">
        <w:rPr>
          <w:color w:val="000000" w:themeColor="text1"/>
        </w:rPr>
        <w:t>пиад;</w:t>
      </w:r>
    </w:p>
    <w:p w:rsidR="00AF5723" w:rsidRPr="00BD31BA" w:rsidRDefault="00AF5723" w:rsidP="003134E9">
      <w:pPr>
        <w:pStyle w:val="a6"/>
        <w:numPr>
          <w:ilvl w:val="0"/>
          <w:numId w:val="20"/>
        </w:numPr>
        <w:spacing w:before="0" w:beforeAutospacing="0" w:after="0" w:afterAutospacing="0" w:line="360" w:lineRule="auto"/>
        <w:rPr>
          <w:color w:val="000000" w:themeColor="text1"/>
        </w:rPr>
      </w:pPr>
      <w:r w:rsidRPr="00BD31BA">
        <w:rPr>
          <w:color w:val="000000" w:themeColor="text1"/>
        </w:rPr>
        <w:t>ведет учет учебных достижений учеников школы.</w:t>
      </w:r>
    </w:p>
    <w:p w:rsidR="00AF5723" w:rsidRPr="00BD31BA" w:rsidRDefault="00AF5723" w:rsidP="00AF5723">
      <w:pPr>
        <w:pStyle w:val="a6"/>
        <w:spacing w:before="0" w:beforeAutospacing="0" w:after="0" w:afterAutospacing="0" w:line="360" w:lineRule="auto"/>
        <w:ind w:firstLine="709"/>
        <w:rPr>
          <w:bCs/>
          <w:color w:val="000000" w:themeColor="text1"/>
        </w:rPr>
      </w:pPr>
      <w:r w:rsidRPr="00BD31BA">
        <w:rPr>
          <w:bCs/>
          <w:iCs/>
          <w:color w:val="000000" w:themeColor="text1"/>
        </w:rPr>
        <w:t>Через самоуправление решаются задачи:</w:t>
      </w:r>
    </w:p>
    <w:p w:rsidR="00AF5723" w:rsidRPr="00BD31BA" w:rsidRDefault="00AF5723" w:rsidP="003134E9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rPr>
          <w:color w:val="000000" w:themeColor="text1"/>
        </w:rPr>
      </w:pPr>
      <w:r w:rsidRPr="00BD31BA">
        <w:rPr>
          <w:color w:val="000000" w:themeColor="text1"/>
        </w:rPr>
        <w:t xml:space="preserve">развитие, сплочение ученического коллектива;    </w:t>
      </w:r>
    </w:p>
    <w:p w:rsidR="00AF5723" w:rsidRPr="00BD31BA" w:rsidRDefault="00AF5723" w:rsidP="003134E9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rPr>
          <w:color w:val="000000" w:themeColor="text1"/>
        </w:rPr>
      </w:pPr>
      <w:r w:rsidRPr="00BD31BA">
        <w:rPr>
          <w:color w:val="000000" w:themeColor="text1"/>
        </w:rPr>
        <w:t xml:space="preserve">жизненное самоуправление; </w:t>
      </w:r>
    </w:p>
    <w:p w:rsidR="00AF5723" w:rsidRPr="00BD31BA" w:rsidRDefault="00AF5723" w:rsidP="003134E9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rPr>
          <w:color w:val="000000" w:themeColor="text1"/>
        </w:rPr>
      </w:pPr>
      <w:r w:rsidRPr="00BD31BA">
        <w:rPr>
          <w:color w:val="000000" w:themeColor="text1"/>
        </w:rPr>
        <w:t xml:space="preserve">умение решать проблемы; </w:t>
      </w:r>
    </w:p>
    <w:p w:rsidR="00AF5723" w:rsidRPr="00BD31BA" w:rsidRDefault="00AF5723" w:rsidP="003134E9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rPr>
          <w:color w:val="000000" w:themeColor="text1"/>
        </w:rPr>
      </w:pPr>
      <w:r w:rsidRPr="00BD31BA">
        <w:rPr>
          <w:color w:val="000000" w:themeColor="text1"/>
        </w:rPr>
        <w:t>самораскрытие и самореализация личности;</w:t>
      </w:r>
    </w:p>
    <w:p w:rsidR="00AF5723" w:rsidRPr="00BD31BA" w:rsidRDefault="00AF5723" w:rsidP="003134E9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rPr>
          <w:color w:val="000000" w:themeColor="text1"/>
        </w:rPr>
      </w:pPr>
      <w:r w:rsidRPr="00BD31BA">
        <w:rPr>
          <w:color w:val="000000" w:themeColor="text1"/>
        </w:rPr>
        <w:t>принцип равноправия в совместной деятельности;</w:t>
      </w:r>
    </w:p>
    <w:p w:rsidR="00AF5723" w:rsidRPr="00BD2B9F" w:rsidRDefault="00AF5723" w:rsidP="003134E9">
      <w:pPr>
        <w:pStyle w:val="a5"/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color w:val="000000" w:themeColor="text1"/>
        </w:rPr>
      </w:pPr>
      <w:r w:rsidRPr="00BD2B9F">
        <w:rPr>
          <w:color w:val="000000" w:themeColor="text1"/>
        </w:rPr>
        <w:t>формирование и сохранение школьных традиций.</w:t>
      </w:r>
    </w:p>
    <w:p w:rsidR="00A83673" w:rsidRDefault="00AF5723" w:rsidP="005111B3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Совет старшеклассников координирует работу центров, деятельность которых осуществляется в определенных направлениях:</w:t>
      </w:r>
      <w:r w:rsidR="00A83673">
        <w:rPr>
          <w:color w:val="000000" w:themeColor="text1"/>
        </w:rPr>
        <w:t xml:space="preserve"> </w:t>
      </w:r>
    </w:p>
    <w:p w:rsidR="005111B3" w:rsidRPr="00A83673" w:rsidRDefault="00AF5723" w:rsidP="003134E9">
      <w:pPr>
        <w:pStyle w:val="a5"/>
        <w:numPr>
          <w:ilvl w:val="0"/>
          <w:numId w:val="23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A83673">
        <w:rPr>
          <w:color w:val="000000" w:themeColor="text1"/>
        </w:rPr>
        <w:t xml:space="preserve">Центр </w:t>
      </w:r>
      <w:r w:rsidRPr="00A83673">
        <w:rPr>
          <w:rStyle w:val="postbody1"/>
          <w:color w:val="000000" w:themeColor="text1"/>
        </w:rPr>
        <w:t>«Учебы и дисциплины»- интеллектуальное направление,</w:t>
      </w:r>
      <w:r w:rsidRPr="00A83673">
        <w:rPr>
          <w:color w:val="000000" w:themeColor="text1"/>
        </w:rPr>
        <w:t xml:space="preserve"> </w:t>
      </w:r>
    </w:p>
    <w:p w:rsidR="005111B3" w:rsidRPr="005111B3" w:rsidRDefault="00AF5723" w:rsidP="003134E9">
      <w:pPr>
        <w:pStyle w:val="a5"/>
        <w:numPr>
          <w:ilvl w:val="0"/>
          <w:numId w:val="23"/>
        </w:numPr>
        <w:shd w:val="clear" w:color="auto" w:fill="FFFFFF"/>
        <w:tabs>
          <w:tab w:val="left" w:pos="426"/>
        </w:tabs>
        <w:spacing w:line="360" w:lineRule="auto"/>
        <w:jc w:val="both"/>
        <w:rPr>
          <w:color w:val="000000" w:themeColor="text1"/>
        </w:rPr>
      </w:pPr>
      <w:r w:rsidRPr="005111B3">
        <w:rPr>
          <w:color w:val="000000" w:themeColor="text1"/>
        </w:rPr>
        <w:t xml:space="preserve">Центр «Досуг» - </w:t>
      </w:r>
      <w:proofErr w:type="spellStart"/>
      <w:r w:rsidRPr="005111B3">
        <w:rPr>
          <w:color w:val="000000" w:themeColor="text1"/>
        </w:rPr>
        <w:t>досуговое</w:t>
      </w:r>
      <w:proofErr w:type="spellEnd"/>
      <w:r w:rsidRPr="005111B3">
        <w:rPr>
          <w:color w:val="000000" w:themeColor="text1"/>
        </w:rPr>
        <w:t xml:space="preserve"> направление,</w:t>
      </w:r>
    </w:p>
    <w:p w:rsidR="005111B3" w:rsidRDefault="00AF5723" w:rsidP="003134E9">
      <w:pPr>
        <w:pStyle w:val="a5"/>
        <w:numPr>
          <w:ilvl w:val="0"/>
          <w:numId w:val="23"/>
        </w:numPr>
        <w:shd w:val="clear" w:color="auto" w:fill="FFFFFF"/>
        <w:tabs>
          <w:tab w:val="left" w:pos="426"/>
        </w:tabs>
        <w:spacing w:line="360" w:lineRule="auto"/>
        <w:jc w:val="both"/>
        <w:rPr>
          <w:color w:val="000000" w:themeColor="text1"/>
        </w:rPr>
      </w:pPr>
      <w:r w:rsidRPr="005111B3">
        <w:rPr>
          <w:color w:val="000000" w:themeColor="text1"/>
        </w:rPr>
        <w:t>Пресс-центр «Школьные новости» - информационно-эстетическое направление,</w:t>
      </w:r>
    </w:p>
    <w:p w:rsidR="00AF5723" w:rsidRPr="005111B3" w:rsidRDefault="00AF5723" w:rsidP="003134E9">
      <w:pPr>
        <w:pStyle w:val="a5"/>
        <w:numPr>
          <w:ilvl w:val="0"/>
          <w:numId w:val="23"/>
        </w:numPr>
        <w:shd w:val="clear" w:color="auto" w:fill="FFFFFF"/>
        <w:tabs>
          <w:tab w:val="left" w:pos="426"/>
        </w:tabs>
        <w:spacing w:line="360" w:lineRule="auto"/>
        <w:jc w:val="both"/>
        <w:rPr>
          <w:rStyle w:val="postbody1"/>
          <w:color w:val="000000" w:themeColor="text1"/>
        </w:rPr>
      </w:pPr>
      <w:r w:rsidRPr="005111B3">
        <w:rPr>
          <w:color w:val="000000" w:themeColor="text1"/>
        </w:rPr>
        <w:t xml:space="preserve">Центр </w:t>
      </w:r>
      <w:r w:rsidRPr="005111B3">
        <w:rPr>
          <w:rStyle w:val="postbody1"/>
          <w:color w:val="000000" w:themeColor="text1"/>
        </w:rPr>
        <w:t>«Спорт и здоровье» - з</w:t>
      </w:r>
      <w:r w:rsidRPr="005111B3">
        <w:rPr>
          <w:color w:val="000000" w:themeColor="text1"/>
        </w:rPr>
        <w:t>доровый образ жизни</w:t>
      </w:r>
      <w:r w:rsidRPr="005111B3">
        <w:rPr>
          <w:rStyle w:val="postbody1"/>
          <w:color w:val="000000" w:themeColor="text1"/>
        </w:rPr>
        <w:t>,</w:t>
      </w:r>
    </w:p>
    <w:p w:rsidR="00AF5723" w:rsidRPr="005111B3" w:rsidRDefault="00AF5723" w:rsidP="003134E9">
      <w:pPr>
        <w:pStyle w:val="a5"/>
        <w:numPr>
          <w:ilvl w:val="0"/>
          <w:numId w:val="23"/>
        </w:numPr>
        <w:tabs>
          <w:tab w:val="left" w:pos="426"/>
          <w:tab w:val="left" w:pos="720"/>
        </w:tabs>
        <w:spacing w:line="360" w:lineRule="auto"/>
        <w:jc w:val="both"/>
        <w:rPr>
          <w:color w:val="000000" w:themeColor="text1"/>
        </w:rPr>
      </w:pPr>
      <w:r w:rsidRPr="005111B3">
        <w:rPr>
          <w:color w:val="000000" w:themeColor="text1"/>
        </w:rPr>
        <w:t xml:space="preserve">Центр </w:t>
      </w:r>
      <w:r w:rsidRPr="005111B3">
        <w:rPr>
          <w:rStyle w:val="postbody1"/>
          <w:color w:val="000000" w:themeColor="text1"/>
        </w:rPr>
        <w:t xml:space="preserve"> «Патриот» - </w:t>
      </w:r>
      <w:r w:rsidRPr="005111B3">
        <w:rPr>
          <w:color w:val="000000" w:themeColor="text1"/>
        </w:rPr>
        <w:t>гражданско-патриотическое направление</w:t>
      </w:r>
    </w:p>
    <w:p w:rsidR="00AF5723" w:rsidRPr="00BD31BA" w:rsidRDefault="0011576C" w:rsidP="005111B3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F5723" w:rsidRPr="00BD31BA">
        <w:rPr>
          <w:color w:val="000000" w:themeColor="text1"/>
        </w:rPr>
        <w:t>В первом полугодии члены ДЮО «СОЮЗ» и члены  общественной организации «Молодая Гвардия» партии «Единая Россия» приняли активное участие в акции во всех школьных и поселковых акциях и мероприятиях. В декабре активистами была оказана помощь по уборке снега ветерану ВО</w:t>
      </w:r>
      <w:r>
        <w:rPr>
          <w:color w:val="000000" w:themeColor="text1"/>
        </w:rPr>
        <w:t>В</w:t>
      </w:r>
      <w:r w:rsidR="00AF5723" w:rsidRPr="00BD31BA">
        <w:rPr>
          <w:color w:val="000000" w:themeColor="text1"/>
        </w:rPr>
        <w:t xml:space="preserve"> </w:t>
      </w:r>
      <w:proofErr w:type="spellStart"/>
      <w:r w:rsidR="00AF5723" w:rsidRPr="00BD31BA">
        <w:rPr>
          <w:color w:val="000000" w:themeColor="text1"/>
        </w:rPr>
        <w:t>Косицкому</w:t>
      </w:r>
      <w:proofErr w:type="spellEnd"/>
      <w:r w:rsidR="00AF5723" w:rsidRPr="00BD31BA">
        <w:rPr>
          <w:color w:val="000000" w:themeColor="text1"/>
        </w:rPr>
        <w:t xml:space="preserve"> Ивану Прокопьевичу. Также приняли участие в субботниках по очистке территории поселка. </w:t>
      </w:r>
    </w:p>
    <w:p w:rsidR="00AF5723" w:rsidRPr="00BD31BA" w:rsidRDefault="00AF5723" w:rsidP="00AF572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Подготовка и проведение всех общественных дел требует активной деятельности обучающихся. Необходимо использовать эти коллективные дела для развития инициативы учащихся, формирования чувства ответственности за порученное дело.</w:t>
      </w:r>
    </w:p>
    <w:p w:rsidR="00AF5723" w:rsidRPr="00BD31BA" w:rsidRDefault="00AF5723" w:rsidP="00AF572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На начало учебного года 72% школьников было охвачено кружковой работой. Н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а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чальное звено охвачено </w:t>
      </w:r>
      <w:proofErr w:type="gramStart"/>
      <w:r w:rsidRPr="00BD31BA">
        <w:rPr>
          <w:rFonts w:ascii="Times New Roman" w:hAnsi="Times New Roman" w:cs="Times New Roman"/>
          <w:bCs/>
          <w:iCs/>
          <w:color w:val="000000" w:themeColor="text1"/>
        </w:rPr>
        <w:t>внеклассной</w:t>
      </w:r>
      <w:proofErr w:type="gramEnd"/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 работой-100%,так как ведётся тесное сотрудничество с МКУ ДОД «Дом детского творчества».</w:t>
      </w:r>
    </w:p>
    <w:p w:rsidR="00AF5723" w:rsidRPr="00BD31BA" w:rsidRDefault="00AF5723" w:rsidP="00AF5723">
      <w:pPr>
        <w:pStyle w:val="a7"/>
        <w:spacing w:line="360" w:lineRule="auto"/>
        <w:ind w:firstLine="709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/>
          <w:bCs/>
          <w:iCs/>
          <w:color w:val="000000" w:themeColor="text1"/>
        </w:rPr>
        <w:t>Совместные мероприятия с ДДТ:</w:t>
      </w:r>
    </w:p>
    <w:p w:rsidR="00AF5723" w:rsidRPr="00BD31BA" w:rsidRDefault="00AF5723" w:rsidP="003134E9">
      <w:pPr>
        <w:pStyle w:val="a7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iCs/>
          <w:color w:val="000000" w:themeColor="text1"/>
        </w:rPr>
      </w:pPr>
      <w:proofErr w:type="spellStart"/>
      <w:r w:rsidRPr="00BD31BA">
        <w:rPr>
          <w:rFonts w:ascii="Times New Roman" w:hAnsi="Times New Roman" w:cs="Times New Roman"/>
          <w:bCs/>
          <w:iCs/>
          <w:color w:val="000000" w:themeColor="text1"/>
        </w:rPr>
        <w:t>Конкурсн</w:t>
      </w:r>
      <w:proofErr w:type="gramStart"/>
      <w:r w:rsidRPr="00BD31BA">
        <w:rPr>
          <w:rFonts w:ascii="Times New Roman" w:hAnsi="Times New Roman" w:cs="Times New Roman"/>
          <w:bCs/>
          <w:iCs/>
          <w:color w:val="000000" w:themeColor="text1"/>
        </w:rPr>
        <w:t>о</w:t>
      </w:r>
      <w:proofErr w:type="spellEnd"/>
      <w:r w:rsidRPr="00BD31BA">
        <w:rPr>
          <w:rFonts w:ascii="Times New Roman" w:hAnsi="Times New Roman" w:cs="Times New Roman"/>
          <w:bCs/>
          <w:iCs/>
          <w:color w:val="000000" w:themeColor="text1"/>
        </w:rPr>
        <w:t>-</w:t>
      </w:r>
      <w:proofErr w:type="gramEnd"/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 игровая программа «Уроки без правил»</w:t>
      </w:r>
    </w:p>
    <w:p w:rsidR="00AF5723" w:rsidRPr="00BD31BA" w:rsidRDefault="00AF5723" w:rsidP="003134E9">
      <w:pPr>
        <w:pStyle w:val="a7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Посвящение в первоклассники «Дружная семейка»</w:t>
      </w:r>
    </w:p>
    <w:p w:rsidR="00AF5723" w:rsidRPr="00BD31BA" w:rsidRDefault="00AF5723" w:rsidP="003134E9">
      <w:pPr>
        <w:pStyle w:val="a7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«Осенние </w:t>
      </w:r>
      <w:proofErr w:type="spellStart"/>
      <w:r w:rsidRPr="00BD31BA">
        <w:rPr>
          <w:rFonts w:ascii="Times New Roman" w:hAnsi="Times New Roman" w:cs="Times New Roman"/>
          <w:bCs/>
          <w:iCs/>
          <w:color w:val="000000" w:themeColor="text1"/>
        </w:rPr>
        <w:t>вытворяшки</w:t>
      </w:r>
      <w:proofErr w:type="spellEnd"/>
      <w:r w:rsidRPr="00BD31BA">
        <w:rPr>
          <w:rFonts w:ascii="Times New Roman" w:hAnsi="Times New Roman" w:cs="Times New Roman"/>
          <w:bCs/>
          <w:iCs/>
          <w:color w:val="000000" w:themeColor="text1"/>
        </w:rPr>
        <w:t>»</w:t>
      </w:r>
    </w:p>
    <w:p w:rsidR="00AF5723" w:rsidRPr="00BD31BA" w:rsidRDefault="00AF5723" w:rsidP="003134E9">
      <w:pPr>
        <w:pStyle w:val="a7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«Путешествие в страну </w:t>
      </w:r>
      <w:proofErr w:type="spellStart"/>
      <w:proofErr w:type="gramStart"/>
      <w:r w:rsidRPr="00BD31BA">
        <w:rPr>
          <w:rFonts w:ascii="Times New Roman" w:hAnsi="Times New Roman" w:cs="Times New Roman"/>
          <w:bCs/>
          <w:iCs/>
          <w:color w:val="000000" w:themeColor="text1"/>
        </w:rPr>
        <w:t>Оз</w:t>
      </w:r>
      <w:proofErr w:type="spellEnd"/>
      <w:proofErr w:type="gramEnd"/>
      <w:r w:rsidRPr="00BD31BA">
        <w:rPr>
          <w:rFonts w:ascii="Times New Roman" w:hAnsi="Times New Roman" w:cs="Times New Roman"/>
          <w:bCs/>
          <w:iCs/>
          <w:color w:val="000000" w:themeColor="text1"/>
        </w:rPr>
        <w:t>»</w:t>
      </w:r>
    </w:p>
    <w:p w:rsidR="00AF5723" w:rsidRPr="00BD31BA" w:rsidRDefault="00AF5723" w:rsidP="003134E9">
      <w:pPr>
        <w:pStyle w:val="a7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Остров развлечений или новогоднее головокружительное путешествие»</w:t>
      </w:r>
    </w:p>
    <w:p w:rsidR="00AF5723" w:rsidRPr="00BD31BA" w:rsidRDefault="00AF5723" w:rsidP="003134E9">
      <w:pPr>
        <w:pStyle w:val="a7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«Машины сказки»</w:t>
      </w:r>
    </w:p>
    <w:p w:rsidR="00AF5723" w:rsidRPr="00BD31BA" w:rsidRDefault="00AF5723" w:rsidP="003134E9">
      <w:pPr>
        <w:pStyle w:val="a7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Открытие года культуры в России.</w:t>
      </w:r>
    </w:p>
    <w:p w:rsidR="00AF5723" w:rsidRPr="00BD31BA" w:rsidRDefault="00AF5723" w:rsidP="00AF5723">
      <w:pPr>
        <w:pStyle w:val="a7"/>
        <w:spacing w:line="360" w:lineRule="auto"/>
        <w:ind w:firstLine="709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/>
          <w:bCs/>
          <w:iCs/>
          <w:color w:val="000000" w:themeColor="text1"/>
        </w:rPr>
        <w:t>Совместные мероприятия с ДКУ:</w:t>
      </w:r>
    </w:p>
    <w:p w:rsidR="00AF5723" w:rsidRPr="00BD31BA" w:rsidRDefault="00AF5723" w:rsidP="00AF572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-«Виртуальная экскурсия по улицам города Белово»</w:t>
      </w:r>
    </w:p>
    <w:p w:rsidR="00AF5723" w:rsidRPr="00BD31BA" w:rsidRDefault="00AF5723" w:rsidP="00A83673">
      <w:pPr>
        <w:pStyle w:val="a7"/>
        <w:spacing w:line="360" w:lineRule="auto"/>
        <w:ind w:firstLine="284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/>
          <w:bCs/>
          <w:iCs/>
          <w:color w:val="000000" w:themeColor="text1"/>
        </w:rPr>
        <w:t>Сотрудничество с детской библиотекой по проблемам детства и юношества №7</w:t>
      </w:r>
    </w:p>
    <w:p w:rsidR="00AF5723" w:rsidRPr="00BD31BA" w:rsidRDefault="00AF5723" w:rsidP="00AF572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-Кузбас</w:t>
      </w:r>
      <w:proofErr w:type="gramStart"/>
      <w:r w:rsidRPr="00BD31BA">
        <w:rPr>
          <w:rFonts w:ascii="Times New Roman" w:hAnsi="Times New Roman" w:cs="Times New Roman"/>
          <w:bCs/>
          <w:iCs/>
          <w:color w:val="000000" w:themeColor="text1"/>
        </w:rPr>
        <w:t>с-</w:t>
      </w:r>
      <w:proofErr w:type="gramEnd"/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 многонациональный</w:t>
      </w:r>
    </w:p>
    <w:p w:rsidR="00AF5723" w:rsidRPr="00BD31BA" w:rsidRDefault="00AF5723" w:rsidP="00AF572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-Неизвестный солдат</w:t>
      </w:r>
    </w:p>
    <w:p w:rsidR="00AF5723" w:rsidRPr="00BD31BA" w:rsidRDefault="00AF5723" w:rsidP="00AF572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Следует отметить активную работу учителей физической культуры. В течение п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о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лугода спортивная команда школы участвовала в соревнованиях по различным видам спорта. 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4394"/>
        <w:gridCol w:w="3402"/>
      </w:tblGrid>
      <w:tr w:rsidR="00AF5723" w:rsidRPr="00BD31BA" w:rsidTr="0011576C">
        <w:trPr>
          <w:trHeight w:val="526"/>
        </w:trPr>
        <w:tc>
          <w:tcPr>
            <w:tcW w:w="1380" w:type="dxa"/>
          </w:tcPr>
          <w:p w:rsidR="00AF5723" w:rsidRPr="0011576C" w:rsidRDefault="00AF5723" w:rsidP="0011576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 w:eastAsia="en-US"/>
              </w:rPr>
            </w:pPr>
            <w:r w:rsidRPr="00BD31B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en-US"/>
              </w:rPr>
              <w:t>№</w:t>
            </w:r>
          </w:p>
        </w:tc>
        <w:tc>
          <w:tcPr>
            <w:tcW w:w="4394" w:type="dxa"/>
          </w:tcPr>
          <w:p w:rsidR="00AF5723" w:rsidRPr="00BD31BA" w:rsidRDefault="0011576C" w:rsidP="0011576C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en-US"/>
              </w:rPr>
              <w:t xml:space="preserve">     </w:t>
            </w:r>
            <w:r w:rsidR="00AF5723" w:rsidRPr="00BD31B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en-US"/>
              </w:rPr>
              <w:t>Соревнования</w:t>
            </w:r>
          </w:p>
        </w:tc>
        <w:tc>
          <w:tcPr>
            <w:tcW w:w="3402" w:type="dxa"/>
          </w:tcPr>
          <w:p w:rsidR="00AF5723" w:rsidRPr="00BD31BA" w:rsidRDefault="00AF5723" w:rsidP="0011576C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en-US"/>
              </w:rPr>
            </w:pPr>
            <w:r w:rsidRPr="00BD31B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en-US"/>
              </w:rPr>
              <w:t>Результат</w:t>
            </w:r>
            <w:r w:rsidR="0011576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en-US"/>
              </w:rPr>
              <w:t xml:space="preserve"> </w:t>
            </w:r>
            <w:r w:rsidRPr="00BD31B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eastAsia="en-US"/>
              </w:rPr>
              <w:t>(место)</w:t>
            </w:r>
          </w:p>
        </w:tc>
      </w:tr>
      <w:tr w:rsidR="00AF5723" w:rsidRPr="00BD31BA" w:rsidTr="0011576C">
        <w:trPr>
          <w:trHeight w:val="220"/>
        </w:trPr>
        <w:tc>
          <w:tcPr>
            <w:tcW w:w="1380" w:type="dxa"/>
          </w:tcPr>
          <w:p w:rsidR="00AF5723" w:rsidRPr="00BD31BA" w:rsidRDefault="00AF5723" w:rsidP="00AF5723">
            <w:pPr>
              <w:pStyle w:val="a7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4394" w:type="dxa"/>
          </w:tcPr>
          <w:p w:rsidR="00AF5723" w:rsidRPr="00BD31BA" w:rsidRDefault="00AF5723" w:rsidP="0011576C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 xml:space="preserve">Легкоатлетический осенний кросс </w:t>
            </w:r>
          </w:p>
        </w:tc>
        <w:tc>
          <w:tcPr>
            <w:tcW w:w="3402" w:type="dxa"/>
          </w:tcPr>
          <w:p w:rsidR="00AF5723" w:rsidRPr="00BD31BA" w:rsidRDefault="00AF5723" w:rsidP="00AF5723">
            <w:pPr>
              <w:pStyle w:val="a7"/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>Участие</w:t>
            </w:r>
            <w:r w:rsidR="0011576C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 xml:space="preserve"> </w:t>
            </w: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>(5 место)</w:t>
            </w:r>
          </w:p>
        </w:tc>
      </w:tr>
      <w:tr w:rsidR="00AF5723" w:rsidRPr="00BD31BA" w:rsidTr="0011576C">
        <w:trPr>
          <w:trHeight w:val="328"/>
        </w:trPr>
        <w:tc>
          <w:tcPr>
            <w:tcW w:w="1380" w:type="dxa"/>
          </w:tcPr>
          <w:p w:rsidR="00AF5723" w:rsidRPr="00BD31BA" w:rsidRDefault="00AF5723" w:rsidP="00AF5723">
            <w:pPr>
              <w:pStyle w:val="a7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4394" w:type="dxa"/>
          </w:tcPr>
          <w:p w:rsidR="00AF5723" w:rsidRPr="00BD31BA" w:rsidRDefault="00AF5723" w:rsidP="0011576C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>Первенство по мин</w:t>
            </w:r>
            <w:proofErr w:type="gramStart"/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>и-</w:t>
            </w:r>
            <w:proofErr w:type="gramEnd"/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 xml:space="preserve"> футболу</w:t>
            </w:r>
          </w:p>
        </w:tc>
        <w:tc>
          <w:tcPr>
            <w:tcW w:w="3402" w:type="dxa"/>
          </w:tcPr>
          <w:p w:rsidR="00AF5723" w:rsidRPr="00BD31BA" w:rsidRDefault="00AF5723" w:rsidP="00AF5723">
            <w:pPr>
              <w:pStyle w:val="a7"/>
              <w:spacing w:line="360" w:lineRule="auto"/>
              <w:ind w:firstLine="709"/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>Участие</w:t>
            </w:r>
          </w:p>
        </w:tc>
      </w:tr>
      <w:tr w:rsidR="00AF5723" w:rsidRPr="00BD31BA" w:rsidTr="0011576C">
        <w:trPr>
          <w:trHeight w:val="346"/>
        </w:trPr>
        <w:tc>
          <w:tcPr>
            <w:tcW w:w="1380" w:type="dxa"/>
          </w:tcPr>
          <w:p w:rsidR="00AF5723" w:rsidRPr="00BD31BA" w:rsidRDefault="00AF5723" w:rsidP="00AF5723">
            <w:pPr>
              <w:pStyle w:val="a7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4394" w:type="dxa"/>
          </w:tcPr>
          <w:p w:rsidR="00AF5723" w:rsidRPr="00BD31BA" w:rsidRDefault="00AF5723" w:rsidP="0011576C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>Первенство по баскетболу</w:t>
            </w:r>
          </w:p>
        </w:tc>
        <w:tc>
          <w:tcPr>
            <w:tcW w:w="3402" w:type="dxa"/>
          </w:tcPr>
          <w:p w:rsidR="00AF5723" w:rsidRPr="00BD31BA" w:rsidRDefault="00AF5723" w:rsidP="00AF5723">
            <w:pPr>
              <w:pStyle w:val="a7"/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 xml:space="preserve">Участие </w:t>
            </w:r>
          </w:p>
        </w:tc>
      </w:tr>
      <w:tr w:rsidR="00AF5723" w:rsidRPr="00BD31BA" w:rsidTr="0011576C">
        <w:trPr>
          <w:trHeight w:val="346"/>
        </w:trPr>
        <w:tc>
          <w:tcPr>
            <w:tcW w:w="1380" w:type="dxa"/>
          </w:tcPr>
          <w:p w:rsidR="00AF5723" w:rsidRPr="00BD31BA" w:rsidRDefault="00AF5723" w:rsidP="00AF5723">
            <w:pPr>
              <w:pStyle w:val="a7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4394" w:type="dxa"/>
          </w:tcPr>
          <w:p w:rsidR="00AF5723" w:rsidRPr="00BD31BA" w:rsidRDefault="00AF5723" w:rsidP="0011576C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>Олимпиада по физической культуре</w:t>
            </w:r>
          </w:p>
        </w:tc>
        <w:tc>
          <w:tcPr>
            <w:tcW w:w="3402" w:type="dxa"/>
          </w:tcPr>
          <w:p w:rsidR="00AF5723" w:rsidRPr="00BD31BA" w:rsidRDefault="00AF5723" w:rsidP="00AF5723">
            <w:pPr>
              <w:pStyle w:val="a7"/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>Участие</w:t>
            </w:r>
          </w:p>
        </w:tc>
      </w:tr>
      <w:tr w:rsidR="00AF5723" w:rsidRPr="00BD31BA" w:rsidTr="0011576C">
        <w:trPr>
          <w:trHeight w:val="346"/>
        </w:trPr>
        <w:tc>
          <w:tcPr>
            <w:tcW w:w="1380" w:type="dxa"/>
          </w:tcPr>
          <w:p w:rsidR="00AF5723" w:rsidRPr="00BD31BA" w:rsidRDefault="00AF5723" w:rsidP="00AF5723">
            <w:pPr>
              <w:pStyle w:val="a7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4394" w:type="dxa"/>
          </w:tcPr>
          <w:p w:rsidR="00AF5723" w:rsidRPr="00BD31BA" w:rsidRDefault="00AF5723" w:rsidP="0011576C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>Лыжная гонка «Лыжня России- 2016»</w:t>
            </w:r>
          </w:p>
        </w:tc>
        <w:tc>
          <w:tcPr>
            <w:tcW w:w="3402" w:type="dxa"/>
          </w:tcPr>
          <w:p w:rsidR="00AF5723" w:rsidRPr="00BD31BA" w:rsidRDefault="00AF5723" w:rsidP="00AF5723">
            <w:pPr>
              <w:pStyle w:val="a7"/>
              <w:spacing w:line="360" w:lineRule="auto"/>
              <w:ind w:firstLine="709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</w:pPr>
            <w:r w:rsidRPr="00BD31BA">
              <w:rPr>
                <w:rFonts w:ascii="Times New Roman" w:hAnsi="Times New Roman" w:cs="Times New Roman"/>
                <w:bCs/>
                <w:iCs/>
                <w:color w:val="000000" w:themeColor="text1"/>
                <w:lang w:eastAsia="en-US"/>
              </w:rPr>
              <w:t>Участие</w:t>
            </w:r>
          </w:p>
        </w:tc>
      </w:tr>
    </w:tbl>
    <w:p w:rsidR="00AF5723" w:rsidRPr="00BD31BA" w:rsidRDefault="00AF5723" w:rsidP="00AF572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     </w:t>
      </w:r>
    </w:p>
    <w:p w:rsidR="00AF5723" w:rsidRPr="00BD31BA" w:rsidRDefault="00AF5723" w:rsidP="00AF572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   На протяжении учебного года обучающимися и педагогами школы совершены следующие поездки: </w:t>
      </w:r>
    </w:p>
    <w:p w:rsidR="00AF5723" w:rsidRPr="00BD31BA" w:rsidRDefault="00AF5723" w:rsidP="003134E9">
      <w:pPr>
        <w:pStyle w:val="a7"/>
        <w:numPr>
          <w:ilvl w:val="2"/>
          <w:numId w:val="6"/>
        </w:numPr>
        <w:tabs>
          <w:tab w:val="clear" w:pos="2160"/>
          <w:tab w:val="left" w:pos="851"/>
          <w:tab w:val="num" w:pos="993"/>
        </w:tabs>
        <w:spacing w:line="36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</w:rPr>
      </w:pPr>
      <w:proofErr w:type="gramStart"/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Поездка на лазерный </w:t>
      </w:r>
      <w:proofErr w:type="spellStart"/>
      <w:r w:rsidRPr="00BD31BA">
        <w:rPr>
          <w:rFonts w:ascii="Times New Roman" w:hAnsi="Times New Roman" w:cs="Times New Roman"/>
          <w:bCs/>
          <w:iCs/>
          <w:color w:val="000000" w:themeColor="text1"/>
        </w:rPr>
        <w:t>пейнтбол</w:t>
      </w:r>
      <w:proofErr w:type="spellEnd"/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 (45 человек)</w:t>
      </w:r>
      <w:proofErr w:type="gramEnd"/>
    </w:p>
    <w:p w:rsidR="00AF5723" w:rsidRPr="00BD31BA" w:rsidRDefault="00AF5723" w:rsidP="003134E9">
      <w:pPr>
        <w:pStyle w:val="a7"/>
        <w:numPr>
          <w:ilvl w:val="2"/>
          <w:numId w:val="6"/>
        </w:numPr>
        <w:tabs>
          <w:tab w:val="clear" w:pos="2160"/>
          <w:tab w:val="left" w:pos="851"/>
          <w:tab w:val="num" w:pos="993"/>
        </w:tabs>
        <w:spacing w:line="36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Цирк</w:t>
      </w:r>
      <w:proofErr w:type="gramStart"/>
      <w:r w:rsidRPr="00BD31BA">
        <w:rPr>
          <w:rFonts w:ascii="Times New Roman" w:hAnsi="Times New Roman" w:cs="Times New Roman"/>
          <w:bCs/>
          <w:iCs/>
          <w:color w:val="000000" w:themeColor="text1"/>
        </w:rPr>
        <w:t>.</w:t>
      </w:r>
      <w:proofErr w:type="gramEnd"/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gramStart"/>
      <w:r w:rsidRPr="00BD31BA">
        <w:rPr>
          <w:rFonts w:ascii="Times New Roman" w:hAnsi="Times New Roman" w:cs="Times New Roman"/>
          <w:bCs/>
          <w:iCs/>
          <w:color w:val="000000" w:themeColor="text1"/>
        </w:rPr>
        <w:t>г</w:t>
      </w:r>
      <w:proofErr w:type="gramEnd"/>
      <w:r w:rsidRPr="00BD31BA">
        <w:rPr>
          <w:rFonts w:ascii="Times New Roman" w:hAnsi="Times New Roman" w:cs="Times New Roman"/>
          <w:bCs/>
          <w:iCs/>
          <w:color w:val="000000" w:themeColor="text1"/>
        </w:rPr>
        <w:t>. Новокузнецк. (45 человек)</w:t>
      </w:r>
    </w:p>
    <w:p w:rsidR="00AF5723" w:rsidRPr="00BD31BA" w:rsidRDefault="00AF5723" w:rsidP="003134E9">
      <w:pPr>
        <w:pStyle w:val="a7"/>
        <w:numPr>
          <w:ilvl w:val="2"/>
          <w:numId w:val="6"/>
        </w:numPr>
        <w:tabs>
          <w:tab w:val="clear" w:pos="2160"/>
          <w:tab w:val="left" w:pos="851"/>
          <w:tab w:val="num" w:pos="993"/>
        </w:tabs>
        <w:spacing w:line="36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</w:rPr>
      </w:pPr>
      <w:proofErr w:type="spellStart"/>
      <w:r w:rsidRPr="00BD31BA">
        <w:rPr>
          <w:rFonts w:ascii="Times New Roman" w:hAnsi="Times New Roman" w:cs="Times New Roman"/>
          <w:bCs/>
          <w:iCs/>
          <w:color w:val="000000" w:themeColor="text1"/>
        </w:rPr>
        <w:t>Гавриловские</w:t>
      </w:r>
      <w:proofErr w:type="spellEnd"/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 пещеры. (80 человек)</w:t>
      </w:r>
    </w:p>
    <w:p w:rsidR="00AF5723" w:rsidRPr="00BD31BA" w:rsidRDefault="00AF5723" w:rsidP="003134E9">
      <w:pPr>
        <w:pStyle w:val="a7"/>
        <w:numPr>
          <w:ilvl w:val="2"/>
          <w:numId w:val="6"/>
        </w:numPr>
        <w:tabs>
          <w:tab w:val="clear" w:pos="2160"/>
          <w:tab w:val="left" w:pos="851"/>
          <w:tab w:val="num" w:pos="993"/>
        </w:tabs>
        <w:spacing w:line="36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Кондитерская фабрика </w:t>
      </w:r>
      <w:proofErr w:type="gramStart"/>
      <w:r w:rsidRPr="00BD31BA">
        <w:rPr>
          <w:rFonts w:ascii="Times New Roman" w:hAnsi="Times New Roman" w:cs="Times New Roman"/>
          <w:bCs/>
          <w:iCs/>
          <w:color w:val="000000" w:themeColor="text1"/>
        </w:rPr>
        <w:t>г</w:t>
      </w:r>
      <w:proofErr w:type="gramEnd"/>
      <w:r w:rsidRPr="00BD31BA">
        <w:rPr>
          <w:rFonts w:ascii="Times New Roman" w:hAnsi="Times New Roman" w:cs="Times New Roman"/>
          <w:bCs/>
          <w:iCs/>
          <w:color w:val="000000" w:themeColor="text1"/>
        </w:rPr>
        <w:t>. Прокопьевск. (90 человек)</w:t>
      </w:r>
    </w:p>
    <w:p w:rsidR="00AF5723" w:rsidRPr="00BD31BA" w:rsidRDefault="00AF5723" w:rsidP="003134E9">
      <w:pPr>
        <w:pStyle w:val="a7"/>
        <w:numPr>
          <w:ilvl w:val="2"/>
          <w:numId w:val="6"/>
        </w:numPr>
        <w:tabs>
          <w:tab w:val="clear" w:pos="2160"/>
          <w:tab w:val="left" w:pos="851"/>
          <w:tab w:val="num" w:pos="993"/>
        </w:tabs>
        <w:spacing w:line="36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Аквапарк </w:t>
      </w:r>
      <w:proofErr w:type="gramStart"/>
      <w:r w:rsidRPr="00BD31BA">
        <w:rPr>
          <w:rFonts w:ascii="Times New Roman" w:hAnsi="Times New Roman" w:cs="Times New Roman"/>
          <w:bCs/>
          <w:iCs/>
          <w:color w:val="000000" w:themeColor="text1"/>
        </w:rPr>
        <w:t>г</w:t>
      </w:r>
      <w:proofErr w:type="gramEnd"/>
      <w:r w:rsidRPr="00BD31BA">
        <w:rPr>
          <w:rFonts w:ascii="Times New Roman" w:hAnsi="Times New Roman" w:cs="Times New Roman"/>
          <w:bCs/>
          <w:iCs/>
          <w:color w:val="000000" w:themeColor="text1"/>
        </w:rPr>
        <w:t>. Барнаул.(45 человек)</w:t>
      </w:r>
    </w:p>
    <w:p w:rsidR="00AF5723" w:rsidRPr="00BD31BA" w:rsidRDefault="00AF5723" w:rsidP="003134E9">
      <w:pPr>
        <w:pStyle w:val="a7"/>
        <w:numPr>
          <w:ilvl w:val="2"/>
          <w:numId w:val="6"/>
        </w:numPr>
        <w:tabs>
          <w:tab w:val="clear" w:pos="2160"/>
          <w:tab w:val="left" w:pos="851"/>
          <w:tab w:val="num" w:pos="993"/>
        </w:tabs>
        <w:spacing w:line="36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Выставка «Златоглавая Русь» </w:t>
      </w:r>
      <w:proofErr w:type="gramStart"/>
      <w:r w:rsidRPr="00BD31BA">
        <w:rPr>
          <w:rFonts w:ascii="Times New Roman" w:hAnsi="Times New Roman" w:cs="Times New Roman"/>
          <w:bCs/>
          <w:iCs/>
          <w:color w:val="000000" w:themeColor="text1"/>
        </w:rPr>
        <w:t>г</w:t>
      </w:r>
      <w:proofErr w:type="gramEnd"/>
      <w:r w:rsidRPr="00BD31BA">
        <w:rPr>
          <w:rFonts w:ascii="Times New Roman" w:hAnsi="Times New Roman" w:cs="Times New Roman"/>
          <w:bCs/>
          <w:iCs/>
          <w:color w:val="000000" w:themeColor="text1"/>
        </w:rPr>
        <w:t>. Кемерово</w:t>
      </w:r>
    </w:p>
    <w:p w:rsidR="00AF5723" w:rsidRPr="00BD31BA" w:rsidRDefault="00AF5723" w:rsidP="003134E9">
      <w:pPr>
        <w:pStyle w:val="a7"/>
        <w:numPr>
          <w:ilvl w:val="2"/>
          <w:numId w:val="6"/>
        </w:numPr>
        <w:tabs>
          <w:tab w:val="clear" w:pos="2160"/>
          <w:tab w:val="left" w:pos="851"/>
          <w:tab w:val="num" w:pos="993"/>
        </w:tabs>
        <w:spacing w:line="360" w:lineRule="auto"/>
        <w:ind w:left="0"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ДОЛ «Алые паруса» «Рождественские встречи»</w:t>
      </w:r>
    </w:p>
    <w:p w:rsidR="00AF5723" w:rsidRPr="00BD31BA" w:rsidRDefault="00AF5723" w:rsidP="00AF5723">
      <w:pPr>
        <w:pStyle w:val="a7"/>
        <w:spacing w:line="360" w:lineRule="auto"/>
        <w:ind w:firstLine="709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В начальной школе прошли представления, совместно со следующими учрежд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е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ниями культуры и искусства:</w:t>
      </w:r>
    </w:p>
    <w:p w:rsidR="00AF5723" w:rsidRPr="00BD31BA" w:rsidRDefault="00DE5063" w:rsidP="00DE5063">
      <w:pPr>
        <w:pStyle w:val="a7"/>
        <w:spacing w:line="360" w:lineRule="auto"/>
        <w:ind w:left="709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1. </w:t>
      </w:r>
      <w:r w:rsidR="00AF5723"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Передвижной планетарий </w:t>
      </w:r>
      <w:proofErr w:type="gramStart"/>
      <w:r w:rsidR="00AF5723" w:rsidRPr="00BD31BA">
        <w:rPr>
          <w:rFonts w:ascii="Times New Roman" w:hAnsi="Times New Roman" w:cs="Times New Roman"/>
          <w:bCs/>
          <w:iCs/>
          <w:color w:val="000000" w:themeColor="text1"/>
        </w:rPr>
        <w:t>г</w:t>
      </w:r>
      <w:proofErr w:type="gramEnd"/>
      <w:r w:rsidR="00AF5723" w:rsidRPr="00BD31BA">
        <w:rPr>
          <w:rFonts w:ascii="Times New Roman" w:hAnsi="Times New Roman" w:cs="Times New Roman"/>
          <w:bCs/>
          <w:iCs/>
          <w:color w:val="000000" w:themeColor="text1"/>
        </w:rPr>
        <w:t>. Кемерово «Этот удивительный космос»</w:t>
      </w:r>
    </w:p>
    <w:p w:rsidR="00AF5723" w:rsidRPr="00BD31BA" w:rsidRDefault="00DE5063" w:rsidP="00DE5063">
      <w:pPr>
        <w:pStyle w:val="a7"/>
        <w:spacing w:line="360" w:lineRule="auto"/>
        <w:ind w:left="709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2. </w:t>
      </w:r>
      <w:r w:rsidR="00AF5723" w:rsidRPr="00BD31BA">
        <w:rPr>
          <w:rFonts w:ascii="Times New Roman" w:hAnsi="Times New Roman" w:cs="Times New Roman"/>
          <w:bCs/>
          <w:iCs/>
          <w:color w:val="000000" w:themeColor="text1"/>
        </w:rPr>
        <w:t>В среднем и старшем звене прошел интерактивный урок в формате 3</w:t>
      </w:r>
      <w:r w:rsidR="00AF5723" w:rsidRPr="00BD31BA">
        <w:rPr>
          <w:rFonts w:ascii="Times New Roman" w:hAnsi="Times New Roman" w:cs="Times New Roman"/>
          <w:bCs/>
          <w:iCs/>
          <w:color w:val="000000" w:themeColor="text1"/>
          <w:lang w:val="en-US"/>
        </w:rPr>
        <w:t>D</w:t>
      </w:r>
      <w:r w:rsidR="00AF5723" w:rsidRPr="00BD31BA">
        <w:rPr>
          <w:rFonts w:ascii="Times New Roman" w:hAnsi="Times New Roman" w:cs="Times New Roman"/>
          <w:bCs/>
          <w:iCs/>
          <w:color w:val="000000" w:themeColor="text1"/>
        </w:rPr>
        <w:t>, с показом фильма «Тайны морских глубин»</w:t>
      </w:r>
    </w:p>
    <w:p w:rsidR="00AF5723" w:rsidRPr="00BD31BA" w:rsidRDefault="00DE5063" w:rsidP="00DE5063">
      <w:pPr>
        <w:pStyle w:val="a7"/>
        <w:spacing w:line="360" w:lineRule="auto"/>
        <w:ind w:left="709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 xml:space="preserve">3. </w:t>
      </w:r>
      <w:r w:rsidR="00AF5723"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Представление кукольного театра </w:t>
      </w:r>
      <w:proofErr w:type="gramStart"/>
      <w:r w:rsidR="00AF5723" w:rsidRPr="00BD31BA">
        <w:rPr>
          <w:rFonts w:ascii="Times New Roman" w:hAnsi="Times New Roman" w:cs="Times New Roman"/>
          <w:bCs/>
          <w:iCs/>
          <w:color w:val="000000" w:themeColor="text1"/>
        </w:rPr>
        <w:t>г</w:t>
      </w:r>
      <w:proofErr w:type="gramEnd"/>
      <w:r w:rsidR="00AF5723" w:rsidRPr="00BD31BA">
        <w:rPr>
          <w:rFonts w:ascii="Times New Roman" w:hAnsi="Times New Roman" w:cs="Times New Roman"/>
          <w:bCs/>
          <w:iCs/>
          <w:color w:val="000000" w:themeColor="text1"/>
        </w:rPr>
        <w:t>. Кемерово</w:t>
      </w:r>
    </w:p>
    <w:p w:rsidR="001A2EFA" w:rsidRPr="00BD31BA" w:rsidRDefault="001A2EFA" w:rsidP="00FE0CFB">
      <w:pPr>
        <w:pStyle w:val="a7"/>
        <w:spacing w:line="360" w:lineRule="auto"/>
        <w:ind w:firstLine="708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Для решения этой проблемы в </w:t>
      </w:r>
      <w:r w:rsidR="00355EB6" w:rsidRPr="00BD31BA">
        <w:rPr>
          <w:rFonts w:ascii="Times New Roman" w:hAnsi="Times New Roman" w:cs="Times New Roman"/>
          <w:bCs/>
          <w:iCs/>
          <w:color w:val="000000" w:themeColor="text1"/>
        </w:rPr>
        <w:t xml:space="preserve">новом учебном году 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предлагается:</w:t>
      </w:r>
    </w:p>
    <w:p w:rsidR="001A2EFA" w:rsidRPr="00BD31BA" w:rsidRDefault="001A2EFA" w:rsidP="00FE0CFB">
      <w:pPr>
        <w:pStyle w:val="a7"/>
        <w:spacing w:line="360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1. Систематизировать воспитательную работу  классных руководителей, социальных п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е</w:t>
      </w:r>
      <w:r w:rsidRPr="00BD31BA">
        <w:rPr>
          <w:rFonts w:ascii="Times New Roman" w:hAnsi="Times New Roman" w:cs="Times New Roman"/>
          <w:bCs/>
          <w:iCs/>
          <w:color w:val="000000" w:themeColor="text1"/>
        </w:rPr>
        <w:t>дагогов, заместителей директора по воспитательной работе.</w:t>
      </w:r>
    </w:p>
    <w:p w:rsidR="001A2EFA" w:rsidRPr="00BD31BA" w:rsidRDefault="001A2EFA" w:rsidP="00FE0CFB">
      <w:pPr>
        <w:pStyle w:val="a7"/>
        <w:spacing w:line="360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2. Отработать систему планирования классных часов.</w:t>
      </w:r>
    </w:p>
    <w:p w:rsidR="001A2EFA" w:rsidRPr="00BD31BA" w:rsidRDefault="001A2EFA" w:rsidP="00FE0CFB">
      <w:pPr>
        <w:pStyle w:val="a7"/>
        <w:spacing w:line="360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BD31BA">
        <w:rPr>
          <w:rFonts w:ascii="Times New Roman" w:hAnsi="Times New Roman" w:cs="Times New Roman"/>
          <w:bCs/>
          <w:iCs/>
          <w:color w:val="000000" w:themeColor="text1"/>
        </w:rPr>
        <w:t>3. Активизировать работу классных родительских комитетов.</w:t>
      </w:r>
    </w:p>
    <w:p w:rsidR="004E0362" w:rsidRPr="00BD31BA" w:rsidRDefault="004E0362" w:rsidP="00AB0E5A">
      <w:pPr>
        <w:pStyle w:val="a3"/>
        <w:ind w:left="51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  <w:sectPr w:rsidR="004E0362" w:rsidRPr="00BD31BA" w:rsidSect="005E70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758" w:rsidRPr="00BD31BA" w:rsidRDefault="00DC4ACD" w:rsidP="00361D3A">
      <w:pPr>
        <w:pStyle w:val="a3"/>
        <w:ind w:left="51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6" w:name="_Toc462740731"/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</w:t>
      </w:r>
      <w:r w:rsidR="00CA6758" w:rsidRPr="00BD31BA">
        <w:rPr>
          <w:rFonts w:ascii="Times New Roman" w:hAnsi="Times New Roman"/>
          <w:b/>
          <w:color w:val="000000" w:themeColor="text1"/>
          <w:sz w:val="24"/>
          <w:szCs w:val="24"/>
        </w:rPr>
        <w:t>СТРУКТУРА УПРАВЛЕНИЯ ШКОЛОЙ</w:t>
      </w:r>
      <w:bookmarkEnd w:id="16"/>
    </w:p>
    <w:p w:rsidR="00CA6758" w:rsidRPr="00BD31BA" w:rsidRDefault="00CA6758" w:rsidP="00FE0CF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1576C" w:rsidRPr="007E48DF" w:rsidRDefault="0011576C" w:rsidP="0011576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8DF">
        <w:rPr>
          <w:rFonts w:ascii="Times New Roman" w:hAnsi="Times New Roman"/>
          <w:sz w:val="24"/>
          <w:szCs w:val="24"/>
        </w:rPr>
        <w:t xml:space="preserve">МБОУ СОШ № </w:t>
      </w:r>
      <w:smartTag w:uri="urn:schemas-microsoft-com:office:smarttags" w:element="metricconverter">
        <w:smartTagPr>
          <w:attr w:name="ProductID" w:val="19 г"/>
        </w:smartTagPr>
        <w:r w:rsidRPr="007E48DF">
          <w:rPr>
            <w:rFonts w:ascii="Times New Roman" w:hAnsi="Times New Roman"/>
            <w:sz w:val="24"/>
            <w:szCs w:val="24"/>
          </w:rPr>
          <w:t>19 г</w:t>
        </w:r>
      </w:smartTag>
      <w:proofErr w:type="gramStart"/>
      <w:r w:rsidRPr="007E48DF">
        <w:rPr>
          <w:rFonts w:ascii="Times New Roman" w:hAnsi="Times New Roman"/>
          <w:sz w:val="24"/>
          <w:szCs w:val="24"/>
        </w:rPr>
        <w:t>.Б</w:t>
      </w:r>
      <w:proofErr w:type="gramEnd"/>
      <w:r w:rsidRPr="007E48DF">
        <w:rPr>
          <w:rFonts w:ascii="Times New Roman" w:hAnsi="Times New Roman"/>
          <w:sz w:val="24"/>
          <w:szCs w:val="24"/>
        </w:rPr>
        <w:t xml:space="preserve">елово является муниципальным бюджетным учреждением.  Учредитель - муниципальное образование </w:t>
      </w:r>
      <w:proofErr w:type="spellStart"/>
      <w:r w:rsidRPr="007E48DF">
        <w:rPr>
          <w:rFonts w:ascii="Times New Roman" w:hAnsi="Times New Roman"/>
          <w:sz w:val="24"/>
          <w:szCs w:val="24"/>
        </w:rPr>
        <w:t>Беловский</w:t>
      </w:r>
      <w:proofErr w:type="spellEnd"/>
      <w:r w:rsidRPr="007E48DF">
        <w:rPr>
          <w:rFonts w:ascii="Times New Roman" w:hAnsi="Times New Roman"/>
          <w:sz w:val="24"/>
          <w:szCs w:val="24"/>
        </w:rPr>
        <w:t xml:space="preserve"> городской округ. Функции и полн</w:t>
      </w:r>
      <w:r w:rsidRPr="007E48DF">
        <w:rPr>
          <w:rFonts w:ascii="Times New Roman" w:hAnsi="Times New Roman"/>
          <w:sz w:val="24"/>
          <w:szCs w:val="24"/>
        </w:rPr>
        <w:t>о</w:t>
      </w:r>
      <w:r w:rsidRPr="007E48DF">
        <w:rPr>
          <w:rFonts w:ascii="Times New Roman" w:hAnsi="Times New Roman"/>
          <w:sz w:val="24"/>
          <w:szCs w:val="24"/>
        </w:rPr>
        <w:t xml:space="preserve">мочия учредителя осуществляются  Администрацией Беловского городского округа. </w:t>
      </w:r>
    </w:p>
    <w:p w:rsidR="0011576C" w:rsidRPr="007E48DF" w:rsidRDefault="0011576C" w:rsidP="0011576C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7E48DF">
        <w:rPr>
          <w:color w:val="000000" w:themeColor="text1"/>
        </w:rPr>
        <w:t xml:space="preserve">К полномочиям </w:t>
      </w:r>
      <w:r>
        <w:rPr>
          <w:color w:val="000000" w:themeColor="text1"/>
        </w:rPr>
        <w:t>у</w:t>
      </w:r>
      <w:r w:rsidRPr="007E48DF">
        <w:rPr>
          <w:color w:val="000000" w:themeColor="text1"/>
        </w:rPr>
        <w:t>чредителя относится:</w:t>
      </w:r>
    </w:p>
    <w:p w:rsidR="0011576C" w:rsidRPr="007E48DF" w:rsidRDefault="0011576C" w:rsidP="0011576C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proofErr w:type="gramStart"/>
      <w:r w:rsidRPr="007E48DF">
        <w:rPr>
          <w:color w:val="000000" w:themeColor="text1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  <w:proofErr w:type="gramEnd"/>
    </w:p>
    <w:p w:rsidR="0011576C" w:rsidRPr="007E48DF" w:rsidRDefault="0011576C" w:rsidP="0011576C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7E48DF">
        <w:rPr>
          <w:color w:val="000000" w:themeColor="text1"/>
        </w:rPr>
        <w:t xml:space="preserve">2)   реорганизация, ликвидация </w:t>
      </w:r>
      <w:r>
        <w:rPr>
          <w:color w:val="000000" w:themeColor="text1"/>
        </w:rPr>
        <w:t>у</w:t>
      </w:r>
      <w:r w:rsidRPr="007E48DF">
        <w:rPr>
          <w:color w:val="000000" w:themeColor="text1"/>
        </w:rPr>
        <w:t xml:space="preserve">чреждения, осуществление функций и полномочий </w:t>
      </w:r>
      <w:r>
        <w:rPr>
          <w:color w:val="000000" w:themeColor="text1"/>
        </w:rPr>
        <w:t>у</w:t>
      </w:r>
      <w:r w:rsidRPr="007E48DF">
        <w:rPr>
          <w:color w:val="000000" w:themeColor="text1"/>
        </w:rPr>
        <w:t>чредителя;</w:t>
      </w:r>
    </w:p>
    <w:p w:rsidR="0011576C" w:rsidRPr="007E48DF" w:rsidRDefault="0011576C" w:rsidP="0011576C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7E48DF">
        <w:rPr>
          <w:color w:val="000000" w:themeColor="text1"/>
        </w:rPr>
        <w:t xml:space="preserve">3) обеспечение содержания зданий и сооружений </w:t>
      </w:r>
      <w:r>
        <w:rPr>
          <w:color w:val="000000" w:themeColor="text1"/>
        </w:rPr>
        <w:t>у</w:t>
      </w:r>
      <w:r w:rsidRPr="007E48DF">
        <w:rPr>
          <w:color w:val="000000" w:themeColor="text1"/>
        </w:rPr>
        <w:t>чреждения, обустройство прилегающих к ним территорий,</w:t>
      </w:r>
      <w:r w:rsidRPr="007E48DF">
        <w:t xml:space="preserve"> закрепленных за </w:t>
      </w:r>
      <w:r>
        <w:t>у</w:t>
      </w:r>
      <w:r w:rsidRPr="007E48DF">
        <w:t>чреждением на праве оперативного управления;</w:t>
      </w:r>
    </w:p>
    <w:p w:rsidR="0011576C" w:rsidRPr="007E48DF" w:rsidRDefault="0011576C" w:rsidP="0011576C">
      <w:pPr>
        <w:pStyle w:val="ConsNormal"/>
        <w:widowControl/>
        <w:spacing w:line="36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7E48DF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Pr="007E48DF">
        <w:rPr>
          <w:rFonts w:ascii="Times New Roman" w:hAnsi="Times New Roman"/>
          <w:sz w:val="24"/>
          <w:szCs w:val="24"/>
        </w:rPr>
        <w:t xml:space="preserve">проведение проверки по всем аспектам деятельности </w:t>
      </w:r>
      <w:r>
        <w:rPr>
          <w:rFonts w:ascii="Times New Roman" w:hAnsi="Times New Roman"/>
          <w:sz w:val="24"/>
          <w:szCs w:val="24"/>
        </w:rPr>
        <w:t>у</w:t>
      </w:r>
      <w:r w:rsidRPr="007E48DF">
        <w:rPr>
          <w:rFonts w:ascii="Times New Roman" w:hAnsi="Times New Roman"/>
          <w:sz w:val="24"/>
          <w:szCs w:val="24"/>
        </w:rPr>
        <w:t>чреждения;</w:t>
      </w:r>
    </w:p>
    <w:p w:rsidR="0011576C" w:rsidRPr="007E48DF" w:rsidRDefault="0011576C" w:rsidP="0011576C">
      <w:pPr>
        <w:spacing w:line="360" w:lineRule="auto"/>
        <w:jc w:val="both"/>
        <w:rPr>
          <w:color w:val="000000" w:themeColor="text1"/>
        </w:rPr>
      </w:pPr>
      <w:r w:rsidRPr="007E48DF">
        <w:rPr>
          <w:color w:val="000000" w:themeColor="text1"/>
        </w:rPr>
        <w:t xml:space="preserve">        5) утверждение  устава </w:t>
      </w:r>
      <w:r>
        <w:rPr>
          <w:color w:val="000000" w:themeColor="text1"/>
        </w:rPr>
        <w:t>у</w:t>
      </w:r>
      <w:r w:rsidRPr="007E48DF">
        <w:rPr>
          <w:color w:val="000000" w:themeColor="text1"/>
        </w:rPr>
        <w:t>чреждения, изменений и дополнений к нему;</w:t>
      </w:r>
    </w:p>
    <w:p w:rsidR="0011576C" w:rsidRPr="007E48DF" w:rsidRDefault="0011576C" w:rsidP="0011576C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E48DF">
        <w:rPr>
          <w:rFonts w:ascii="Times New Roman" w:hAnsi="Times New Roman"/>
          <w:sz w:val="24"/>
          <w:szCs w:val="24"/>
        </w:rPr>
        <w:t xml:space="preserve">        6) согласование   программы развития </w:t>
      </w:r>
      <w:r>
        <w:rPr>
          <w:rFonts w:ascii="Times New Roman" w:hAnsi="Times New Roman"/>
          <w:sz w:val="24"/>
          <w:szCs w:val="24"/>
        </w:rPr>
        <w:t>у</w:t>
      </w:r>
      <w:r w:rsidRPr="007E48DF">
        <w:rPr>
          <w:rFonts w:ascii="Times New Roman" w:hAnsi="Times New Roman"/>
          <w:sz w:val="24"/>
          <w:szCs w:val="24"/>
        </w:rPr>
        <w:t>чреждения;</w:t>
      </w:r>
    </w:p>
    <w:p w:rsidR="0011576C" w:rsidRPr="007E48DF" w:rsidRDefault="0011576C" w:rsidP="0011576C">
      <w:pPr>
        <w:spacing w:line="360" w:lineRule="auto"/>
        <w:jc w:val="both"/>
        <w:rPr>
          <w:color w:val="000000" w:themeColor="text1"/>
        </w:rPr>
      </w:pPr>
      <w:r w:rsidRPr="007E48DF">
        <w:rPr>
          <w:color w:val="000000" w:themeColor="text1"/>
        </w:rPr>
        <w:t xml:space="preserve">        7) </w:t>
      </w:r>
      <w:r w:rsidRPr="007E48DF">
        <w:t>установление порядка определения   платы на выполнение  работы, оказания усл</w:t>
      </w:r>
      <w:r w:rsidRPr="007E48DF">
        <w:t>у</w:t>
      </w:r>
      <w:r w:rsidRPr="007E48DF">
        <w:t xml:space="preserve">ги,   для граждан и юридических  лиц; </w:t>
      </w:r>
    </w:p>
    <w:p w:rsidR="0011576C" w:rsidRPr="007E48DF" w:rsidRDefault="0011576C" w:rsidP="0011576C">
      <w:pPr>
        <w:spacing w:line="360" w:lineRule="auto"/>
        <w:jc w:val="both"/>
        <w:rPr>
          <w:color w:val="000000" w:themeColor="text1"/>
        </w:rPr>
      </w:pPr>
      <w:r w:rsidRPr="007E48DF">
        <w:rPr>
          <w:color w:val="000000" w:themeColor="text1"/>
        </w:rPr>
        <w:t xml:space="preserve">        8) </w:t>
      </w:r>
      <w:r w:rsidRPr="007E48DF">
        <w:t>проведение   оценки последствий сдачи в  аренду объектов собственности, закре</w:t>
      </w:r>
      <w:r w:rsidRPr="007E48DF">
        <w:t>п</w:t>
      </w:r>
      <w:r w:rsidRPr="007E48DF">
        <w:t>ленных за учреждением,   для обеспечения жизнедеятельности, образования, развития, о</w:t>
      </w:r>
      <w:r w:rsidRPr="007E48DF">
        <w:t>т</w:t>
      </w:r>
      <w:r w:rsidRPr="007E48DF">
        <w:t>дыха и оздоровления детей, оказания им медицинской помощи, профилактики заболев</w:t>
      </w:r>
      <w:r w:rsidRPr="007E48DF">
        <w:t>а</w:t>
      </w:r>
      <w:r w:rsidRPr="007E48DF">
        <w:t>ний у детей, их социальной защиты и социального обслуживания;</w:t>
      </w:r>
    </w:p>
    <w:p w:rsidR="0011576C" w:rsidRPr="007E48DF" w:rsidRDefault="0011576C" w:rsidP="0011576C">
      <w:pPr>
        <w:spacing w:line="360" w:lineRule="auto"/>
        <w:jc w:val="both"/>
        <w:rPr>
          <w:color w:val="000000" w:themeColor="text1"/>
        </w:rPr>
      </w:pPr>
      <w:r w:rsidRPr="007E48DF">
        <w:rPr>
          <w:color w:val="000000" w:themeColor="text1"/>
        </w:rPr>
        <w:t xml:space="preserve">         9) определение порядка составления и утверждения плана финансово-хозяйственной деятельности </w:t>
      </w:r>
      <w:r>
        <w:rPr>
          <w:color w:val="000000" w:themeColor="text1"/>
        </w:rPr>
        <w:t>у</w:t>
      </w:r>
      <w:r w:rsidRPr="007E48DF">
        <w:rPr>
          <w:color w:val="000000" w:themeColor="text1"/>
        </w:rPr>
        <w:t xml:space="preserve">чреждения; </w:t>
      </w:r>
    </w:p>
    <w:p w:rsidR="0011576C" w:rsidRPr="007E48DF" w:rsidRDefault="0011576C" w:rsidP="0011576C">
      <w:pPr>
        <w:spacing w:line="360" w:lineRule="auto"/>
        <w:jc w:val="both"/>
      </w:pPr>
      <w:r w:rsidRPr="007E48DF">
        <w:rPr>
          <w:color w:val="000000" w:themeColor="text1"/>
        </w:rPr>
        <w:t xml:space="preserve">         10) </w:t>
      </w:r>
      <w:r w:rsidRPr="007E48DF">
        <w:t>осуществление иных полномочий предусмотренных законодательством РФ, з</w:t>
      </w:r>
      <w:r w:rsidRPr="007E48DF">
        <w:t>а</w:t>
      </w:r>
      <w:r w:rsidRPr="007E48DF">
        <w:t>конами Кемеровской области, нормативными правовыми актами органа местного сам</w:t>
      </w:r>
      <w:r w:rsidRPr="007E48DF">
        <w:t>о</w:t>
      </w:r>
      <w:r w:rsidRPr="007E48DF">
        <w:t xml:space="preserve">управления и </w:t>
      </w:r>
      <w:r>
        <w:t>у</w:t>
      </w:r>
      <w:r w:rsidRPr="007E48DF">
        <w:t>ставом</w:t>
      </w:r>
      <w:r>
        <w:t xml:space="preserve"> учреждения</w:t>
      </w:r>
      <w:r w:rsidRPr="007E48DF">
        <w:t>.</w:t>
      </w:r>
    </w:p>
    <w:p w:rsidR="0011576C" w:rsidRPr="007E48DF" w:rsidRDefault="0011576C" w:rsidP="0011576C">
      <w:pPr>
        <w:pStyle w:val="ConsPlusNormal"/>
        <w:widowControl/>
        <w:spacing w:line="360" w:lineRule="auto"/>
        <w:ind w:firstLine="567"/>
        <w:jc w:val="both"/>
        <w:rPr>
          <w:color w:val="000000" w:themeColor="text1"/>
        </w:rPr>
      </w:pPr>
      <w:r w:rsidRPr="007E48DF">
        <w:rPr>
          <w:color w:val="000000" w:themeColor="text1"/>
        </w:rPr>
        <w:t>Управление учреждением осуществляется в соответствии с законодательством Российской Федерации и на основе сочетания принципов единоначалия и  коллегиальности.</w:t>
      </w:r>
    </w:p>
    <w:p w:rsidR="0011576C" w:rsidRPr="007E48DF" w:rsidRDefault="0011576C" w:rsidP="0011576C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7E48DF">
        <w:rPr>
          <w:color w:val="000000" w:themeColor="text1"/>
        </w:rPr>
        <w:t xml:space="preserve">Единоличным исполнительным органом учреждения является  директор </w:t>
      </w:r>
      <w:r>
        <w:rPr>
          <w:color w:val="000000" w:themeColor="text1"/>
        </w:rPr>
        <w:t>у</w:t>
      </w:r>
      <w:r w:rsidRPr="007E48DF">
        <w:rPr>
          <w:color w:val="000000" w:themeColor="text1"/>
        </w:rPr>
        <w:t xml:space="preserve">чреждения, который осуществляет текущее руководство деятельностью </w:t>
      </w:r>
      <w:r>
        <w:rPr>
          <w:color w:val="000000" w:themeColor="text1"/>
        </w:rPr>
        <w:t>у</w:t>
      </w:r>
      <w:r w:rsidRPr="007E48DF">
        <w:rPr>
          <w:color w:val="000000" w:themeColor="text1"/>
        </w:rPr>
        <w:t>чреждения.</w:t>
      </w:r>
    </w:p>
    <w:p w:rsidR="0011576C" w:rsidRPr="007E48DF" w:rsidRDefault="0011576C" w:rsidP="0011576C">
      <w:pPr>
        <w:pStyle w:val="a6"/>
        <w:spacing w:before="0" w:beforeAutospacing="0" w:after="0" w:afterAutospacing="0" w:line="360" w:lineRule="auto"/>
        <w:jc w:val="both"/>
      </w:pPr>
      <w:r w:rsidRPr="007E48DF">
        <w:t xml:space="preserve">     </w:t>
      </w:r>
      <w:r>
        <w:t xml:space="preserve">      </w:t>
      </w:r>
      <w:r w:rsidRPr="007E48DF">
        <w:t>Коллегиальными органами учреждения являются: общее собрания работников, п</w:t>
      </w:r>
      <w:r w:rsidRPr="007E48DF">
        <w:t>е</w:t>
      </w:r>
      <w:r w:rsidRPr="007E48DF">
        <w:t>дагогический  совет, Управляющий совет, общешкольный родительский комитет.</w:t>
      </w:r>
    </w:p>
    <w:p w:rsidR="0011576C" w:rsidRDefault="0011576C" w:rsidP="0011576C">
      <w:pPr>
        <w:pStyle w:val="ConsPlusNormal"/>
        <w:spacing w:line="360" w:lineRule="auto"/>
        <w:ind w:firstLine="567"/>
        <w:jc w:val="both"/>
      </w:pPr>
      <w:r w:rsidRPr="002C32A6">
        <w:rPr>
          <w:b/>
          <w:color w:val="000000" w:themeColor="text1"/>
        </w:rPr>
        <w:t>Управляющий совет</w:t>
      </w:r>
      <w:r w:rsidRPr="007E48DF">
        <w:rPr>
          <w:color w:val="000000" w:themeColor="text1"/>
        </w:rPr>
        <w:t xml:space="preserve"> - является </w:t>
      </w:r>
      <w:r w:rsidRPr="007E48DF">
        <w:rPr>
          <w:color w:val="000000" w:themeColor="text1"/>
          <w:spacing w:val="-1"/>
        </w:rPr>
        <w:t xml:space="preserve">коллегиальным органом управления, имеет полномочия, </w:t>
      </w:r>
      <w:r w:rsidRPr="007E48DF">
        <w:rPr>
          <w:color w:val="000000" w:themeColor="text1"/>
        </w:rPr>
        <w:t xml:space="preserve">по решению отдельных вопросов функционирования и развития учреждения, реализующим принцип демократического, государственно-общественного характера </w:t>
      </w:r>
      <w:r w:rsidRPr="007E48DF">
        <w:rPr>
          <w:color w:val="000000" w:themeColor="text1"/>
          <w:spacing w:val="-1"/>
        </w:rPr>
        <w:t xml:space="preserve">управления образованием. </w:t>
      </w:r>
      <w:r w:rsidRPr="007E48DF">
        <w:t xml:space="preserve">Состоит  из  представителей родителей (законных представителей), представителей от обучающихся  третей ступени общего образования, работников учреждения, представителя </w:t>
      </w:r>
      <w:r>
        <w:t>у</w:t>
      </w:r>
      <w:r w:rsidRPr="007E48DF">
        <w:t xml:space="preserve">чредителя и кооптированных членов.  </w:t>
      </w:r>
    </w:p>
    <w:p w:rsidR="0011576C" w:rsidRPr="007E48DF" w:rsidRDefault="0011576C" w:rsidP="0011576C">
      <w:pPr>
        <w:pStyle w:val="ConsPlusNormal"/>
        <w:spacing w:line="360" w:lineRule="auto"/>
        <w:ind w:firstLine="567"/>
        <w:jc w:val="both"/>
        <w:rPr>
          <w:color w:val="000000" w:themeColor="text1"/>
          <w:spacing w:val="-1"/>
        </w:rPr>
      </w:pPr>
      <w:r w:rsidRPr="007E48DF">
        <w:rPr>
          <w:color w:val="000000"/>
        </w:rPr>
        <w:t xml:space="preserve">Решение </w:t>
      </w:r>
      <w:r>
        <w:rPr>
          <w:color w:val="000000"/>
        </w:rPr>
        <w:t xml:space="preserve"> Управляющего совета</w:t>
      </w:r>
      <w:r w:rsidRPr="007E48DF">
        <w:rPr>
          <w:color w:val="000000"/>
        </w:rPr>
        <w:t xml:space="preserve"> считаются правомочными, если на заседании присутствовало более половины его членов.</w:t>
      </w:r>
    </w:p>
    <w:p w:rsidR="0011576C" w:rsidRPr="007E48DF" w:rsidRDefault="0011576C" w:rsidP="0011576C">
      <w:pPr>
        <w:shd w:val="clear" w:color="auto" w:fill="FFFFFF"/>
        <w:tabs>
          <w:tab w:val="left" w:pos="700"/>
        </w:tabs>
        <w:spacing w:line="360" w:lineRule="auto"/>
        <w:jc w:val="both"/>
        <w:rPr>
          <w:color w:val="000000" w:themeColor="text1"/>
        </w:rPr>
      </w:pPr>
      <w:r w:rsidRPr="007E48DF">
        <w:rPr>
          <w:color w:val="000000" w:themeColor="text1"/>
        </w:rPr>
        <w:t xml:space="preserve">          К компетенции </w:t>
      </w:r>
      <w:r>
        <w:rPr>
          <w:color w:val="000000"/>
        </w:rPr>
        <w:t>Управляющего совета</w:t>
      </w:r>
      <w:r w:rsidRPr="007E48DF">
        <w:rPr>
          <w:color w:val="000000"/>
        </w:rPr>
        <w:t xml:space="preserve"> </w:t>
      </w:r>
      <w:r w:rsidRPr="007E48DF">
        <w:rPr>
          <w:color w:val="000000" w:themeColor="text1"/>
        </w:rPr>
        <w:t>относится решение следующих вопросов:</w:t>
      </w:r>
    </w:p>
    <w:p w:rsidR="0011576C" w:rsidRPr="007E48DF" w:rsidRDefault="0011576C" w:rsidP="0011576C">
      <w:pPr>
        <w:tabs>
          <w:tab w:val="left" w:pos="700"/>
        </w:tabs>
        <w:spacing w:line="360" w:lineRule="auto"/>
        <w:jc w:val="both"/>
        <w:rPr>
          <w:color w:val="000000" w:themeColor="text1"/>
        </w:rPr>
      </w:pPr>
      <w:r w:rsidRPr="007E48DF">
        <w:rPr>
          <w:color w:val="000000" w:themeColor="text1"/>
        </w:rPr>
        <w:tab/>
        <w:t>1)  определение приоритетных направлений деятельности учреждения;</w:t>
      </w:r>
    </w:p>
    <w:p w:rsidR="0011576C" w:rsidRPr="007E48DF" w:rsidRDefault="0011576C" w:rsidP="0011576C">
      <w:pPr>
        <w:pStyle w:val="normal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8DF">
        <w:rPr>
          <w:rFonts w:ascii="Times New Roman" w:hAnsi="Times New Roman" w:cs="Times New Roman"/>
          <w:color w:val="000000" w:themeColor="text1"/>
          <w:sz w:val="24"/>
          <w:szCs w:val="24"/>
        </w:rPr>
        <w:t>2) повышение эффективности финансово-хозяйственной деятельности учреждения;</w:t>
      </w:r>
    </w:p>
    <w:p w:rsidR="0011576C" w:rsidRPr="007E48DF" w:rsidRDefault="0011576C" w:rsidP="0011576C">
      <w:pPr>
        <w:pStyle w:val="normal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8DF">
        <w:rPr>
          <w:rFonts w:ascii="Times New Roman" w:hAnsi="Times New Roman" w:cs="Times New Roman"/>
          <w:color w:val="000000" w:themeColor="text1"/>
          <w:sz w:val="24"/>
          <w:szCs w:val="24"/>
        </w:rPr>
        <w:t>3) содействие привлечению внебюджетных сре</w:t>
      </w:r>
      <w:proofErr w:type="gramStart"/>
      <w:r w:rsidRPr="007E48DF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7E48DF">
        <w:rPr>
          <w:rFonts w:ascii="Times New Roman" w:hAnsi="Times New Roman" w:cs="Times New Roman"/>
          <w:color w:val="000000" w:themeColor="text1"/>
          <w:sz w:val="24"/>
          <w:szCs w:val="24"/>
        </w:rPr>
        <w:t>я обеспечения деятельности и развития учреждения,</w:t>
      </w:r>
      <w:r w:rsidRPr="007E48DF">
        <w:rPr>
          <w:rFonts w:ascii="Times New Roman" w:hAnsi="Times New Roman" w:cs="Times New Roman"/>
          <w:sz w:val="24"/>
          <w:szCs w:val="24"/>
        </w:rPr>
        <w:t xml:space="preserve"> определение направления и порядок их расходования</w:t>
      </w:r>
      <w:r w:rsidRPr="007E48D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576C" w:rsidRPr="007E48DF" w:rsidRDefault="0011576C" w:rsidP="0011576C">
      <w:pPr>
        <w:pStyle w:val="western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proofErr w:type="gramStart"/>
      <w:r w:rsidRPr="007E48D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E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прав участников  образовательных отношений, уч</w:t>
      </w:r>
      <w:r w:rsidRPr="007E48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E48DF">
        <w:rPr>
          <w:rFonts w:ascii="Times New Roman" w:hAnsi="Times New Roman" w:cs="Times New Roman"/>
          <w:color w:val="000000" w:themeColor="text1"/>
          <w:sz w:val="24"/>
          <w:szCs w:val="24"/>
        </w:rPr>
        <w:t>стие в разрешении конфликтных ситуаций между участниками образовательных отнош</w:t>
      </w:r>
      <w:r w:rsidRPr="007E48D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E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ний в случае необходимости; </w:t>
      </w:r>
    </w:p>
    <w:p w:rsidR="0011576C" w:rsidRPr="007E48DF" w:rsidRDefault="0011576C" w:rsidP="0011576C">
      <w:pPr>
        <w:pStyle w:val="normal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8DF">
        <w:rPr>
          <w:rFonts w:ascii="Times New Roman" w:hAnsi="Times New Roman" w:cs="Times New Roman"/>
          <w:color w:val="000000" w:themeColor="text1"/>
          <w:sz w:val="24"/>
          <w:szCs w:val="24"/>
        </w:rPr>
        <w:t>5) содействие созданию здоровых и безопасных условий обучения и воспитания в учреждении;</w:t>
      </w:r>
    </w:p>
    <w:p w:rsidR="0011576C" w:rsidRPr="007E48DF" w:rsidRDefault="0011576C" w:rsidP="0011576C">
      <w:pPr>
        <w:shd w:val="clear" w:color="auto" w:fill="FFFFFF"/>
        <w:tabs>
          <w:tab w:val="left" w:pos="700"/>
        </w:tabs>
        <w:spacing w:line="360" w:lineRule="auto"/>
        <w:ind w:firstLine="697"/>
        <w:jc w:val="both"/>
        <w:rPr>
          <w:color w:val="000000" w:themeColor="text1"/>
        </w:rPr>
      </w:pPr>
      <w:r w:rsidRPr="007E48DF">
        <w:rPr>
          <w:color w:val="000000" w:themeColor="text1"/>
        </w:rPr>
        <w:tab/>
        <w:t xml:space="preserve">6) участие в разработке и согласовании программы развития учреждения;   </w:t>
      </w:r>
    </w:p>
    <w:p w:rsidR="0011576C" w:rsidRPr="007E48DF" w:rsidRDefault="0011576C" w:rsidP="0011576C">
      <w:pPr>
        <w:tabs>
          <w:tab w:val="left" w:pos="700"/>
        </w:tabs>
        <w:spacing w:line="360" w:lineRule="auto"/>
        <w:jc w:val="both"/>
        <w:rPr>
          <w:color w:val="000000" w:themeColor="text1"/>
        </w:rPr>
      </w:pPr>
      <w:r w:rsidRPr="007E48DF">
        <w:rPr>
          <w:color w:val="000000" w:themeColor="text1"/>
        </w:rPr>
        <w:tab/>
        <w:t>7) принятие отчетов директора по итогам учебного и финансового года, о перспе</w:t>
      </w:r>
      <w:r w:rsidRPr="007E48DF">
        <w:rPr>
          <w:color w:val="000000" w:themeColor="text1"/>
        </w:rPr>
        <w:t>к</w:t>
      </w:r>
      <w:r w:rsidRPr="007E48DF">
        <w:rPr>
          <w:color w:val="000000" w:themeColor="text1"/>
        </w:rPr>
        <w:t>тивах развития учреждения, об исполнении выполнения муниципального задания;</w:t>
      </w:r>
    </w:p>
    <w:p w:rsidR="0011576C" w:rsidRPr="007E48DF" w:rsidRDefault="0011576C" w:rsidP="0011576C">
      <w:pPr>
        <w:tabs>
          <w:tab w:val="left" w:pos="700"/>
        </w:tabs>
        <w:spacing w:line="360" w:lineRule="auto"/>
        <w:jc w:val="both"/>
        <w:rPr>
          <w:color w:val="000000" w:themeColor="text1"/>
        </w:rPr>
      </w:pPr>
      <w:r w:rsidRPr="007E48DF">
        <w:rPr>
          <w:color w:val="000000" w:themeColor="text1"/>
        </w:rPr>
        <w:tab/>
        <w:t>8) создание временных или постоянных комиссий и установление круга их полн</w:t>
      </w:r>
      <w:r w:rsidRPr="007E48DF">
        <w:rPr>
          <w:color w:val="000000" w:themeColor="text1"/>
        </w:rPr>
        <w:t>о</w:t>
      </w:r>
      <w:r w:rsidRPr="007E48DF">
        <w:rPr>
          <w:color w:val="000000" w:themeColor="text1"/>
        </w:rPr>
        <w:t>мочий (при необходимости);</w:t>
      </w:r>
    </w:p>
    <w:p w:rsidR="0011576C" w:rsidRPr="007E48DF" w:rsidRDefault="0011576C" w:rsidP="0011576C">
      <w:pPr>
        <w:tabs>
          <w:tab w:val="left" w:pos="700"/>
        </w:tabs>
        <w:spacing w:line="360" w:lineRule="auto"/>
        <w:jc w:val="both"/>
        <w:rPr>
          <w:color w:val="000000" w:themeColor="text1"/>
        </w:rPr>
      </w:pPr>
      <w:r w:rsidRPr="007E48DF">
        <w:rPr>
          <w:color w:val="000000" w:themeColor="text1"/>
        </w:rPr>
        <w:tab/>
      </w:r>
      <w:r w:rsidRPr="007E48DF">
        <w:rPr>
          <w:color w:val="000000" w:themeColor="text1"/>
        </w:rPr>
        <w:tab/>
        <w:t>9) согласование локальных актов учреждения по вопросам, входящим в компете</w:t>
      </w:r>
      <w:r w:rsidRPr="007E48DF">
        <w:rPr>
          <w:color w:val="000000" w:themeColor="text1"/>
        </w:rPr>
        <w:t>н</w:t>
      </w:r>
      <w:r w:rsidRPr="007E48DF">
        <w:rPr>
          <w:color w:val="000000" w:themeColor="text1"/>
        </w:rPr>
        <w:t xml:space="preserve">цию </w:t>
      </w:r>
      <w:r>
        <w:rPr>
          <w:color w:val="000000"/>
        </w:rPr>
        <w:t>Управляющего совета</w:t>
      </w:r>
      <w:r w:rsidRPr="007E48DF">
        <w:rPr>
          <w:color w:val="000000" w:themeColor="text1"/>
        </w:rPr>
        <w:t>;</w:t>
      </w:r>
    </w:p>
    <w:p w:rsidR="0011576C" w:rsidRPr="007E48DF" w:rsidRDefault="0011576C" w:rsidP="0011576C">
      <w:pPr>
        <w:tabs>
          <w:tab w:val="left" w:pos="700"/>
        </w:tabs>
        <w:spacing w:line="360" w:lineRule="auto"/>
        <w:jc w:val="both"/>
        <w:rPr>
          <w:color w:val="000000" w:themeColor="text1"/>
        </w:rPr>
      </w:pPr>
      <w:r w:rsidRPr="007E48DF">
        <w:rPr>
          <w:color w:val="000000" w:themeColor="text1"/>
        </w:rPr>
        <w:tab/>
        <w:t>10) согласование распределения выплат стимулирующего характера работникам учреждения в порядке, устанавливаемом локальными актами учреждения;</w:t>
      </w:r>
    </w:p>
    <w:p w:rsidR="0011576C" w:rsidRPr="007E48DF" w:rsidRDefault="0011576C" w:rsidP="0011576C">
      <w:pPr>
        <w:tabs>
          <w:tab w:val="left" w:pos="700"/>
        </w:tabs>
        <w:spacing w:line="360" w:lineRule="auto"/>
        <w:jc w:val="both"/>
        <w:rPr>
          <w:color w:val="000000" w:themeColor="text1"/>
        </w:rPr>
      </w:pPr>
      <w:r w:rsidRPr="007E48DF">
        <w:rPr>
          <w:color w:val="000000" w:themeColor="text1"/>
        </w:rPr>
        <w:tab/>
        <w:t>11) участие в подготовке и утверждение публичного  доклада учреждения.</w:t>
      </w:r>
    </w:p>
    <w:p w:rsidR="0011576C" w:rsidRPr="007E48DF" w:rsidRDefault="0011576C" w:rsidP="0011576C">
      <w:pPr>
        <w:shd w:val="clear" w:color="auto" w:fill="FFFFFF"/>
        <w:tabs>
          <w:tab w:val="left" w:pos="700"/>
        </w:tabs>
        <w:spacing w:line="360" w:lineRule="auto"/>
        <w:jc w:val="both"/>
        <w:rPr>
          <w:color w:val="000000" w:themeColor="text1"/>
        </w:rPr>
      </w:pPr>
      <w:r w:rsidRPr="007E48DF">
        <w:rPr>
          <w:color w:val="000000" w:themeColor="text1"/>
        </w:rPr>
        <w:tab/>
        <w:t>12) принятие решения о разрешении/блокировании доступа к определенным ресу</w:t>
      </w:r>
      <w:r w:rsidRPr="007E48DF">
        <w:rPr>
          <w:color w:val="000000" w:themeColor="text1"/>
        </w:rPr>
        <w:t>р</w:t>
      </w:r>
      <w:r w:rsidRPr="007E48DF">
        <w:rPr>
          <w:color w:val="000000" w:themeColor="text1"/>
        </w:rPr>
        <w:t>сам и (или) категориям ресурсов сети Интернет, содержащим информацию, не совмест</w:t>
      </w:r>
      <w:r w:rsidRPr="007E48DF">
        <w:rPr>
          <w:color w:val="000000" w:themeColor="text1"/>
        </w:rPr>
        <w:t>и</w:t>
      </w:r>
      <w:r w:rsidRPr="007E48DF">
        <w:rPr>
          <w:color w:val="000000" w:themeColor="text1"/>
        </w:rPr>
        <w:t xml:space="preserve">мую с задачами образовательной деятельности, с учетом </w:t>
      </w:r>
      <w:proofErr w:type="spellStart"/>
      <w:r w:rsidRPr="007E48DF">
        <w:rPr>
          <w:color w:val="000000" w:themeColor="text1"/>
        </w:rPr>
        <w:t>социокультурных</w:t>
      </w:r>
      <w:proofErr w:type="spellEnd"/>
      <w:r w:rsidRPr="007E48DF">
        <w:rPr>
          <w:color w:val="000000" w:themeColor="text1"/>
        </w:rPr>
        <w:t xml:space="preserve"> особенностей конкретного региона, с учетом мнения членов </w:t>
      </w:r>
      <w:r>
        <w:rPr>
          <w:color w:val="000000"/>
        </w:rPr>
        <w:t>Управляющего совета</w:t>
      </w:r>
      <w:r w:rsidRPr="007E48DF">
        <w:rPr>
          <w:color w:val="000000" w:themeColor="text1"/>
        </w:rPr>
        <w:t>, а также иных заи</w:t>
      </w:r>
      <w:r w:rsidRPr="007E48DF">
        <w:rPr>
          <w:color w:val="000000" w:themeColor="text1"/>
        </w:rPr>
        <w:t>н</w:t>
      </w:r>
      <w:r w:rsidRPr="007E48DF">
        <w:rPr>
          <w:color w:val="000000" w:themeColor="text1"/>
        </w:rPr>
        <w:t xml:space="preserve">тересованных лиц, представивших свои предложения в </w:t>
      </w:r>
      <w:r>
        <w:rPr>
          <w:color w:val="000000"/>
        </w:rPr>
        <w:t>Управляющий совет</w:t>
      </w:r>
      <w:r w:rsidRPr="007E48DF">
        <w:rPr>
          <w:color w:val="000000" w:themeColor="text1"/>
        </w:rPr>
        <w:t>;</w:t>
      </w:r>
    </w:p>
    <w:p w:rsidR="0011576C" w:rsidRPr="007E48DF" w:rsidRDefault="0011576C" w:rsidP="0011576C">
      <w:pPr>
        <w:spacing w:line="360" w:lineRule="auto"/>
        <w:ind w:firstLine="708"/>
        <w:jc w:val="both"/>
        <w:rPr>
          <w:color w:val="000000" w:themeColor="text1"/>
        </w:rPr>
      </w:pPr>
      <w:r w:rsidRPr="007E48DF">
        <w:rPr>
          <w:color w:val="000000" w:themeColor="text1"/>
        </w:rPr>
        <w:t>13) определение характера и объема информации, публикуемой на Интернет-ресурсах учреждения;</w:t>
      </w:r>
    </w:p>
    <w:p w:rsidR="0011576C" w:rsidRPr="007E48DF" w:rsidRDefault="0011576C" w:rsidP="0011576C">
      <w:pPr>
        <w:spacing w:line="360" w:lineRule="auto"/>
        <w:ind w:firstLine="708"/>
        <w:jc w:val="both"/>
        <w:rPr>
          <w:color w:val="000000" w:themeColor="text1"/>
        </w:rPr>
      </w:pPr>
      <w:r w:rsidRPr="007E48DF">
        <w:rPr>
          <w:color w:val="000000" w:themeColor="text1"/>
        </w:rPr>
        <w:t>14) направление руководителю учреждения рекомендации о назначении и освоб</w:t>
      </w:r>
      <w:r w:rsidRPr="007E48DF">
        <w:rPr>
          <w:color w:val="000000" w:themeColor="text1"/>
        </w:rPr>
        <w:t>о</w:t>
      </w:r>
      <w:r w:rsidRPr="007E48DF">
        <w:rPr>
          <w:color w:val="000000" w:themeColor="text1"/>
        </w:rPr>
        <w:t>ждении от исполнения своих функций лиц, ответственных за непосредственный контроль безопасности работы обучающихся в сети Интернет и соответствия ее целям и задачам образовательного процесса;</w:t>
      </w:r>
    </w:p>
    <w:p w:rsidR="0011576C" w:rsidRDefault="0011576C" w:rsidP="0011576C">
      <w:pPr>
        <w:spacing w:line="360" w:lineRule="auto"/>
        <w:ind w:firstLine="708"/>
        <w:jc w:val="both"/>
        <w:rPr>
          <w:color w:val="000000" w:themeColor="text1"/>
        </w:rPr>
      </w:pPr>
      <w:r w:rsidRPr="007E48DF">
        <w:rPr>
          <w:color w:val="000000" w:themeColor="text1"/>
        </w:rPr>
        <w:t>15) совместно с руководителем или самостоятельно организовывает проверки р</w:t>
      </w:r>
      <w:r w:rsidRPr="007E48DF">
        <w:rPr>
          <w:color w:val="000000" w:themeColor="text1"/>
        </w:rPr>
        <w:t>а</w:t>
      </w:r>
      <w:r w:rsidRPr="007E48DF">
        <w:rPr>
          <w:color w:val="000000" w:themeColor="text1"/>
        </w:rPr>
        <w:t xml:space="preserve">боты программ контентной </w:t>
      </w:r>
      <w:hyperlink r:id="rId16" w:tooltip="предыдущий" w:history="1"/>
      <w:r w:rsidRPr="007E48DF">
        <w:rPr>
          <w:color w:val="000000" w:themeColor="text1"/>
        </w:rPr>
        <w:t>фильтрации</w:t>
      </w:r>
      <w:hyperlink r:id="rId17" w:tooltip="следующий" w:history="1"/>
      <w:r w:rsidRPr="007E48DF">
        <w:rPr>
          <w:color w:val="000000" w:themeColor="text1"/>
        </w:rPr>
        <w:t xml:space="preserve"> на всех компьютерах и других аналогичных ус</w:t>
      </w:r>
      <w:r w:rsidRPr="007E48DF">
        <w:rPr>
          <w:color w:val="000000" w:themeColor="text1"/>
        </w:rPr>
        <w:t>т</w:t>
      </w:r>
      <w:r w:rsidRPr="007E48DF">
        <w:rPr>
          <w:color w:val="000000" w:themeColor="text1"/>
        </w:rPr>
        <w:t xml:space="preserve">ройствах. В комиссию </w:t>
      </w:r>
      <w:hyperlink r:id="rId18" w:tooltip="предыдущий" w:history="1"/>
      <w:r w:rsidRPr="007E48DF">
        <w:rPr>
          <w:color w:val="000000" w:themeColor="text1"/>
        </w:rPr>
        <w:t xml:space="preserve">по проверке могут входить представители администрации и члены </w:t>
      </w:r>
      <w:r>
        <w:rPr>
          <w:color w:val="000000"/>
        </w:rPr>
        <w:t>Управляющего совета</w:t>
      </w:r>
      <w:r w:rsidRPr="007E48DF">
        <w:rPr>
          <w:color w:val="000000" w:themeColor="text1"/>
        </w:rPr>
        <w:t xml:space="preserve">. </w:t>
      </w:r>
    </w:p>
    <w:p w:rsidR="0011576C" w:rsidRPr="007E48DF" w:rsidRDefault="0011576C" w:rsidP="0011576C">
      <w:pPr>
        <w:spacing w:line="360" w:lineRule="auto"/>
        <w:ind w:firstLine="708"/>
        <w:jc w:val="both"/>
        <w:rPr>
          <w:color w:val="000000" w:themeColor="text1"/>
        </w:rPr>
      </w:pPr>
    </w:p>
    <w:p w:rsidR="0011576C" w:rsidRPr="007E48DF" w:rsidRDefault="0011576C" w:rsidP="0011576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7E48DF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C32A6">
        <w:rPr>
          <w:rFonts w:ascii="Times New Roman" w:hAnsi="Times New Roman"/>
          <w:b/>
          <w:color w:val="000000" w:themeColor="text1"/>
          <w:sz w:val="24"/>
          <w:szCs w:val="24"/>
        </w:rPr>
        <w:t>Общее собрание работников</w:t>
      </w:r>
      <w:r w:rsidRPr="007E48DF">
        <w:rPr>
          <w:rFonts w:ascii="Times New Roman" w:hAnsi="Times New Roman"/>
          <w:color w:val="000000" w:themeColor="text1"/>
          <w:sz w:val="24"/>
          <w:szCs w:val="24"/>
        </w:rPr>
        <w:t xml:space="preserve"> является  постоянно действующим коллегиальным органом 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7E48DF">
        <w:rPr>
          <w:rFonts w:ascii="Times New Roman" w:hAnsi="Times New Roman"/>
          <w:color w:val="000000" w:themeColor="text1"/>
          <w:sz w:val="24"/>
          <w:szCs w:val="24"/>
        </w:rPr>
        <w:t>чреждения.  Общее собрание  создается в целях выполнения принципа управл</w:t>
      </w:r>
      <w:r w:rsidRPr="007E48D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E48DF">
        <w:rPr>
          <w:rFonts w:ascii="Times New Roman" w:hAnsi="Times New Roman"/>
          <w:color w:val="000000" w:themeColor="text1"/>
          <w:sz w:val="24"/>
          <w:szCs w:val="24"/>
        </w:rPr>
        <w:t xml:space="preserve">ния 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7E48DF">
        <w:rPr>
          <w:rFonts w:ascii="Times New Roman" w:hAnsi="Times New Roman"/>
          <w:color w:val="000000" w:themeColor="text1"/>
          <w:sz w:val="24"/>
          <w:szCs w:val="24"/>
        </w:rPr>
        <w:t>чреждением, расширения коллегиальных и демократических форм управления.</w:t>
      </w:r>
    </w:p>
    <w:p w:rsidR="0011576C" w:rsidRPr="007E48DF" w:rsidRDefault="0011576C" w:rsidP="0011576C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8DF">
        <w:rPr>
          <w:rFonts w:ascii="Times New Roman" w:hAnsi="Times New Roman"/>
          <w:color w:val="000000" w:themeColor="text1"/>
          <w:sz w:val="24"/>
          <w:szCs w:val="24"/>
        </w:rPr>
        <w:t>Решения Общего собрание считается правомочным, если на нем присутствует б</w:t>
      </w:r>
      <w:r w:rsidRPr="007E48D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E48DF">
        <w:rPr>
          <w:rFonts w:ascii="Times New Roman" w:hAnsi="Times New Roman"/>
          <w:color w:val="000000" w:themeColor="text1"/>
          <w:sz w:val="24"/>
          <w:szCs w:val="24"/>
        </w:rPr>
        <w:t>лее половины работников</w:t>
      </w:r>
      <w:r w:rsidRPr="007E48DF">
        <w:rPr>
          <w:rFonts w:ascii="Times New Roman" w:hAnsi="Times New Roman"/>
          <w:sz w:val="24"/>
          <w:szCs w:val="24"/>
        </w:rPr>
        <w:t xml:space="preserve">, для которых </w:t>
      </w:r>
      <w:r>
        <w:rPr>
          <w:rFonts w:ascii="Times New Roman" w:hAnsi="Times New Roman"/>
          <w:sz w:val="24"/>
          <w:szCs w:val="24"/>
        </w:rPr>
        <w:t>у</w:t>
      </w:r>
      <w:r w:rsidRPr="007E48DF">
        <w:rPr>
          <w:rFonts w:ascii="Times New Roman" w:hAnsi="Times New Roman"/>
          <w:sz w:val="24"/>
          <w:szCs w:val="24"/>
        </w:rPr>
        <w:t>чреждение является основным местом работы.</w:t>
      </w:r>
    </w:p>
    <w:p w:rsidR="0011576C" w:rsidRPr="007E48DF" w:rsidRDefault="0011576C" w:rsidP="0011576C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7E48DF">
        <w:rPr>
          <w:color w:val="000000" w:themeColor="text1"/>
        </w:rPr>
        <w:t>К компетенции Общего собрания относятся:</w:t>
      </w:r>
    </w:p>
    <w:p w:rsidR="0011576C" w:rsidRPr="007E48DF" w:rsidRDefault="0011576C" w:rsidP="0011576C">
      <w:pPr>
        <w:pStyle w:val="ConsPlusNormal"/>
        <w:spacing w:line="360" w:lineRule="auto"/>
        <w:ind w:firstLine="0"/>
        <w:jc w:val="both"/>
        <w:rPr>
          <w:rFonts w:eastAsia="TimesNewRomanPSMT"/>
        </w:rPr>
      </w:pPr>
      <w:r w:rsidRPr="007E48DF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</w:t>
      </w:r>
      <w:r w:rsidRPr="007E48DF">
        <w:rPr>
          <w:color w:val="000000" w:themeColor="text1"/>
        </w:rPr>
        <w:t xml:space="preserve">1) </w:t>
      </w:r>
      <w:r w:rsidRPr="007E48DF">
        <w:rPr>
          <w:rFonts w:eastAsia="TimesNewRomanPSMT"/>
        </w:rPr>
        <w:t xml:space="preserve"> участие в разработке и принятии коллективного договора,  изменений и дополнений к нему;</w:t>
      </w:r>
    </w:p>
    <w:p w:rsidR="0011576C" w:rsidRPr="007E48DF" w:rsidRDefault="0011576C" w:rsidP="0011576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7E48DF">
        <w:rPr>
          <w:rFonts w:eastAsia="TimesNewRomanPSMT"/>
        </w:rPr>
        <w:t xml:space="preserve">         </w:t>
      </w:r>
      <w:r>
        <w:rPr>
          <w:rFonts w:eastAsia="TimesNewRomanPSMT"/>
        </w:rPr>
        <w:t xml:space="preserve"> </w:t>
      </w:r>
      <w:r w:rsidRPr="007E48DF">
        <w:rPr>
          <w:rFonts w:eastAsia="TimesNewRomanPSMT"/>
        </w:rPr>
        <w:t>2) внесение предложений в проекты локальных актов, регламентирующих деятел</w:t>
      </w:r>
      <w:r w:rsidRPr="007E48DF">
        <w:rPr>
          <w:rFonts w:eastAsia="TimesNewRomanPSMT"/>
        </w:rPr>
        <w:t>ь</w:t>
      </w:r>
      <w:r w:rsidRPr="007E48DF">
        <w:rPr>
          <w:rFonts w:eastAsia="TimesNewRomanPSMT"/>
        </w:rPr>
        <w:t xml:space="preserve">ность </w:t>
      </w:r>
      <w:r>
        <w:rPr>
          <w:rFonts w:eastAsia="TimesNewRomanPSMT"/>
        </w:rPr>
        <w:t>у</w:t>
      </w:r>
      <w:r w:rsidRPr="007E48DF">
        <w:rPr>
          <w:rFonts w:eastAsia="TimesNewRomanPSMT"/>
        </w:rPr>
        <w:t>чреждения;</w:t>
      </w:r>
    </w:p>
    <w:p w:rsidR="0011576C" w:rsidRPr="007E48DF" w:rsidRDefault="0011576C" w:rsidP="0011576C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E48DF">
        <w:rPr>
          <w:rFonts w:ascii="Times New Roman" w:hAnsi="Times New Roman"/>
          <w:color w:val="000000" w:themeColor="text1"/>
          <w:sz w:val="24"/>
          <w:szCs w:val="24"/>
        </w:rPr>
        <w:t xml:space="preserve">          3)   </w:t>
      </w:r>
      <w:r w:rsidRPr="007E48DF">
        <w:rPr>
          <w:rFonts w:ascii="Times New Roman" w:hAnsi="Times New Roman"/>
          <w:sz w:val="24"/>
          <w:szCs w:val="24"/>
        </w:rPr>
        <w:t xml:space="preserve">формирование первичной профсоюзной организации работников </w:t>
      </w:r>
      <w:r>
        <w:rPr>
          <w:rFonts w:ascii="Times New Roman" w:hAnsi="Times New Roman"/>
          <w:sz w:val="24"/>
          <w:szCs w:val="24"/>
        </w:rPr>
        <w:t>у</w:t>
      </w:r>
      <w:r w:rsidRPr="007E48DF">
        <w:rPr>
          <w:rFonts w:ascii="Times New Roman" w:hAnsi="Times New Roman"/>
          <w:sz w:val="24"/>
          <w:szCs w:val="24"/>
        </w:rPr>
        <w:t>чреждения и (или) представительного органа работников для представления интересов  всех работн</w:t>
      </w:r>
      <w:r w:rsidRPr="007E48DF">
        <w:rPr>
          <w:rFonts w:ascii="Times New Roman" w:hAnsi="Times New Roman"/>
          <w:sz w:val="24"/>
          <w:szCs w:val="24"/>
        </w:rPr>
        <w:t>и</w:t>
      </w:r>
      <w:r w:rsidRPr="007E48DF">
        <w:rPr>
          <w:rFonts w:ascii="Times New Roman" w:hAnsi="Times New Roman"/>
          <w:sz w:val="24"/>
          <w:szCs w:val="24"/>
        </w:rPr>
        <w:t>ков в социальном партнерстве на локальном уровне;</w:t>
      </w:r>
    </w:p>
    <w:p w:rsidR="0011576C" w:rsidRPr="007E48DF" w:rsidRDefault="0011576C" w:rsidP="0011576C">
      <w:pPr>
        <w:pStyle w:val="a6"/>
        <w:tabs>
          <w:tab w:val="left" w:pos="284"/>
          <w:tab w:val="left" w:pos="567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E48DF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</w:t>
      </w:r>
      <w:r w:rsidRPr="007E48DF">
        <w:rPr>
          <w:color w:val="000000" w:themeColor="text1"/>
        </w:rPr>
        <w:t>4)  избрание  представителей  в  состав Управляющего совета;</w:t>
      </w:r>
    </w:p>
    <w:p w:rsidR="0011576C" w:rsidRDefault="0011576C" w:rsidP="0011576C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E48DF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</w:t>
      </w:r>
      <w:r w:rsidRPr="007E48DF">
        <w:rPr>
          <w:color w:val="000000" w:themeColor="text1"/>
        </w:rPr>
        <w:t>5) избрание комиссий по различным направлениям работы, определение их полн</w:t>
      </w:r>
      <w:r w:rsidRPr="007E48DF">
        <w:rPr>
          <w:color w:val="000000" w:themeColor="text1"/>
        </w:rPr>
        <w:t>о</w:t>
      </w:r>
      <w:r w:rsidRPr="007E48DF">
        <w:rPr>
          <w:color w:val="000000" w:themeColor="text1"/>
        </w:rPr>
        <w:t>мочий.</w:t>
      </w:r>
    </w:p>
    <w:p w:rsidR="0011576C" w:rsidRPr="007E48DF" w:rsidRDefault="0011576C" w:rsidP="0011576C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11576C" w:rsidRPr="007E48DF" w:rsidRDefault="0011576C" w:rsidP="0011576C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48DF">
        <w:rPr>
          <w:rFonts w:ascii="Times New Roman" w:hAnsi="Times New Roman"/>
          <w:color w:val="000000" w:themeColor="text1"/>
          <w:sz w:val="24"/>
          <w:szCs w:val="24"/>
        </w:rPr>
        <w:t xml:space="preserve">В учреждении действует </w:t>
      </w:r>
      <w:r w:rsidRPr="002C32A6">
        <w:rPr>
          <w:rFonts w:ascii="Times New Roman" w:hAnsi="Times New Roman"/>
          <w:b/>
          <w:color w:val="000000" w:themeColor="text1"/>
          <w:sz w:val="24"/>
          <w:szCs w:val="24"/>
        </w:rPr>
        <w:t>педагогический совет</w:t>
      </w:r>
      <w:r w:rsidRPr="007E48DF">
        <w:rPr>
          <w:rFonts w:ascii="Times New Roman" w:hAnsi="Times New Roman"/>
          <w:color w:val="000000" w:themeColor="text1"/>
          <w:sz w:val="24"/>
          <w:szCs w:val="24"/>
        </w:rPr>
        <w:t xml:space="preserve"> – коллегиальный, постоянно де</w:t>
      </w:r>
      <w:r w:rsidRPr="007E48DF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7E48DF">
        <w:rPr>
          <w:rFonts w:ascii="Times New Roman" w:hAnsi="Times New Roman"/>
          <w:color w:val="000000" w:themeColor="text1"/>
          <w:sz w:val="24"/>
          <w:szCs w:val="24"/>
        </w:rPr>
        <w:t>ствующий орган управления для рассмотрения основных вопросов организации образов</w:t>
      </w:r>
      <w:r w:rsidRPr="007E48D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E48DF">
        <w:rPr>
          <w:rFonts w:ascii="Times New Roman" w:hAnsi="Times New Roman"/>
          <w:color w:val="000000" w:themeColor="text1"/>
          <w:sz w:val="24"/>
          <w:szCs w:val="24"/>
        </w:rPr>
        <w:t>тельной деятельности.  В состав педагогического совета входят: директор учреждения (председатель), его заместители, педагогические работники, педагог-психолог, социал</w:t>
      </w:r>
      <w:r w:rsidRPr="007E48DF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7E48DF">
        <w:rPr>
          <w:rFonts w:ascii="Times New Roman" w:hAnsi="Times New Roman"/>
          <w:color w:val="000000" w:themeColor="text1"/>
          <w:sz w:val="24"/>
          <w:szCs w:val="24"/>
        </w:rPr>
        <w:t>ный педагог, педагог-организатор, преподаватель-организатор ОБЖ.</w:t>
      </w:r>
    </w:p>
    <w:p w:rsidR="0011576C" w:rsidRPr="007E48DF" w:rsidRDefault="0011576C" w:rsidP="0011576C">
      <w:pPr>
        <w:spacing w:line="360" w:lineRule="auto"/>
        <w:jc w:val="both"/>
        <w:rPr>
          <w:color w:val="000000" w:themeColor="text1"/>
        </w:rPr>
      </w:pPr>
      <w:r w:rsidRPr="007E48DF">
        <w:rPr>
          <w:color w:val="000000" w:themeColor="text1"/>
        </w:rPr>
        <w:t>Компетенция педагогического совета:</w:t>
      </w:r>
    </w:p>
    <w:p w:rsidR="0011576C" w:rsidRPr="007E48DF" w:rsidRDefault="0011576C" w:rsidP="003134E9">
      <w:pPr>
        <w:pStyle w:val="a5"/>
        <w:numPr>
          <w:ilvl w:val="0"/>
          <w:numId w:val="17"/>
        </w:numPr>
        <w:spacing w:line="360" w:lineRule="auto"/>
        <w:ind w:left="0" w:firstLine="357"/>
        <w:jc w:val="both"/>
        <w:rPr>
          <w:color w:val="000000" w:themeColor="text1"/>
        </w:rPr>
      </w:pPr>
      <w:r w:rsidRPr="007E48DF">
        <w:rPr>
          <w:color w:val="000000" w:themeColor="text1"/>
        </w:rPr>
        <w:t>принимает участие в разработке программы развития Учреждения;</w:t>
      </w:r>
    </w:p>
    <w:p w:rsidR="0011576C" w:rsidRPr="007E48DF" w:rsidRDefault="0011576C" w:rsidP="003134E9">
      <w:pPr>
        <w:pStyle w:val="a5"/>
        <w:numPr>
          <w:ilvl w:val="0"/>
          <w:numId w:val="17"/>
        </w:numPr>
        <w:spacing w:line="360" w:lineRule="auto"/>
        <w:ind w:left="0" w:firstLine="357"/>
        <w:jc w:val="both"/>
        <w:rPr>
          <w:color w:val="000000" w:themeColor="text1"/>
        </w:rPr>
      </w:pPr>
      <w:r w:rsidRPr="007E48DF">
        <w:rPr>
          <w:color w:val="000000" w:themeColor="text1"/>
        </w:rPr>
        <w:t xml:space="preserve">обсуждает  и  принимает  учебные планы и планы внеурочной деятельности, планы работы Учреждения; </w:t>
      </w:r>
    </w:p>
    <w:p w:rsidR="0011576C" w:rsidRPr="007E48DF" w:rsidRDefault="0011576C" w:rsidP="003134E9">
      <w:pPr>
        <w:pStyle w:val="a5"/>
        <w:numPr>
          <w:ilvl w:val="0"/>
          <w:numId w:val="17"/>
        </w:numPr>
        <w:spacing w:line="360" w:lineRule="auto"/>
        <w:ind w:left="0" w:firstLine="357"/>
        <w:jc w:val="both"/>
        <w:rPr>
          <w:color w:val="000000" w:themeColor="text1"/>
        </w:rPr>
      </w:pPr>
      <w:r w:rsidRPr="007E48DF">
        <w:t>внесение изменений и поправок в образовательную программу, программу разв</w:t>
      </w:r>
      <w:r w:rsidRPr="007E48DF">
        <w:t>и</w:t>
      </w:r>
      <w:r w:rsidRPr="007E48DF">
        <w:t>тия, воспитательную систему Учреждения, уточнение планов работы в связи с измен</w:t>
      </w:r>
      <w:r w:rsidRPr="007E48DF">
        <w:t>е</w:t>
      </w:r>
      <w:r w:rsidRPr="007E48DF">
        <w:t>ниями государственной политики, социальной обстановки, социального заказа;</w:t>
      </w:r>
    </w:p>
    <w:p w:rsidR="0011576C" w:rsidRPr="007E48DF" w:rsidRDefault="0011576C" w:rsidP="003134E9">
      <w:pPr>
        <w:pStyle w:val="a5"/>
        <w:numPr>
          <w:ilvl w:val="0"/>
          <w:numId w:val="17"/>
        </w:numPr>
        <w:spacing w:line="360" w:lineRule="auto"/>
        <w:ind w:left="0" w:firstLine="357"/>
        <w:jc w:val="both"/>
        <w:rPr>
          <w:color w:val="000000" w:themeColor="text1"/>
        </w:rPr>
      </w:pPr>
      <w:r w:rsidRPr="007E48DF">
        <w:rPr>
          <w:rFonts w:eastAsia="TimesNewRomanPSMT"/>
        </w:rPr>
        <w:t>вносит предложение о распределении стимулирующей части фонда оплаты труда;</w:t>
      </w:r>
      <w:r w:rsidRPr="007E48DF">
        <w:rPr>
          <w:color w:val="000000" w:themeColor="text1"/>
        </w:rPr>
        <w:t xml:space="preserve"> </w:t>
      </w:r>
    </w:p>
    <w:p w:rsidR="0011576C" w:rsidRPr="007E48DF" w:rsidRDefault="0011576C" w:rsidP="003134E9">
      <w:pPr>
        <w:pStyle w:val="a5"/>
        <w:numPr>
          <w:ilvl w:val="0"/>
          <w:numId w:val="17"/>
        </w:numPr>
        <w:spacing w:line="360" w:lineRule="auto"/>
        <w:ind w:left="0" w:firstLine="357"/>
        <w:jc w:val="both"/>
        <w:rPr>
          <w:color w:val="000000" w:themeColor="text1"/>
        </w:rPr>
      </w:pPr>
      <w:r w:rsidRPr="007E48DF">
        <w:rPr>
          <w:color w:val="000000" w:themeColor="text1"/>
        </w:rPr>
        <w:t>принимает участие в разработке и согласовании проектов локальных актов в соо</w:t>
      </w:r>
      <w:r w:rsidRPr="007E48DF">
        <w:rPr>
          <w:color w:val="000000" w:themeColor="text1"/>
        </w:rPr>
        <w:t>т</w:t>
      </w:r>
      <w:r w:rsidRPr="007E48DF">
        <w:rPr>
          <w:color w:val="000000" w:themeColor="text1"/>
        </w:rPr>
        <w:t>ветствии с компетенцией;</w:t>
      </w:r>
    </w:p>
    <w:p w:rsidR="0011576C" w:rsidRPr="007E48DF" w:rsidRDefault="0011576C" w:rsidP="003134E9">
      <w:pPr>
        <w:pStyle w:val="a5"/>
        <w:numPr>
          <w:ilvl w:val="0"/>
          <w:numId w:val="17"/>
        </w:numPr>
        <w:spacing w:line="360" w:lineRule="auto"/>
        <w:ind w:left="0" w:firstLine="357"/>
        <w:jc w:val="both"/>
        <w:rPr>
          <w:color w:val="000000" w:themeColor="text1"/>
        </w:rPr>
      </w:pPr>
      <w:r w:rsidRPr="007E48DF">
        <w:rPr>
          <w:color w:val="000000" w:themeColor="text1"/>
        </w:rPr>
        <w:t>принимает решение о проведении промежуточной аттестации по результатам уче</w:t>
      </w:r>
      <w:r w:rsidRPr="007E48DF">
        <w:rPr>
          <w:color w:val="000000" w:themeColor="text1"/>
        </w:rPr>
        <w:t>б</w:t>
      </w:r>
      <w:r w:rsidRPr="007E48DF">
        <w:rPr>
          <w:color w:val="000000" w:themeColor="text1"/>
        </w:rPr>
        <w:t>ного года,  об организации итоговой аттестации выпускников в различных формах; о в</w:t>
      </w:r>
      <w:r w:rsidRPr="007E48DF">
        <w:rPr>
          <w:color w:val="000000" w:themeColor="text1"/>
        </w:rPr>
        <w:t>ы</w:t>
      </w:r>
      <w:r w:rsidRPr="007E48DF">
        <w:rPr>
          <w:color w:val="000000" w:themeColor="text1"/>
        </w:rPr>
        <w:t>даче документов об образовании, о награждении учащихся грамотами, похвальными ли</w:t>
      </w:r>
      <w:r w:rsidRPr="007E48DF">
        <w:rPr>
          <w:color w:val="000000" w:themeColor="text1"/>
        </w:rPr>
        <w:t>с</w:t>
      </w:r>
      <w:r w:rsidRPr="007E48DF">
        <w:rPr>
          <w:color w:val="000000" w:themeColor="text1"/>
        </w:rPr>
        <w:t>тами;</w:t>
      </w:r>
    </w:p>
    <w:p w:rsidR="0011576C" w:rsidRPr="007E48DF" w:rsidRDefault="0011576C" w:rsidP="003134E9">
      <w:pPr>
        <w:pStyle w:val="a5"/>
        <w:numPr>
          <w:ilvl w:val="0"/>
          <w:numId w:val="17"/>
        </w:numPr>
        <w:spacing w:line="360" w:lineRule="auto"/>
        <w:ind w:left="0" w:firstLine="357"/>
        <w:jc w:val="both"/>
        <w:rPr>
          <w:color w:val="000000" w:themeColor="text1"/>
        </w:rPr>
      </w:pPr>
      <w:r w:rsidRPr="007E48DF">
        <w:rPr>
          <w:color w:val="000000" w:themeColor="text1"/>
        </w:rPr>
        <w:t>принимает решение о награждении педагогических работников за высокие резул</w:t>
      </w:r>
      <w:r w:rsidRPr="007E48DF">
        <w:rPr>
          <w:color w:val="000000" w:themeColor="text1"/>
        </w:rPr>
        <w:t>ь</w:t>
      </w:r>
      <w:r w:rsidRPr="007E48DF">
        <w:rPr>
          <w:color w:val="000000" w:themeColor="text1"/>
        </w:rPr>
        <w:t>таты в работе;</w:t>
      </w:r>
    </w:p>
    <w:p w:rsidR="0011576C" w:rsidRPr="007E48DF" w:rsidRDefault="0011576C" w:rsidP="003134E9">
      <w:pPr>
        <w:pStyle w:val="a5"/>
        <w:numPr>
          <w:ilvl w:val="0"/>
          <w:numId w:val="17"/>
        </w:numPr>
        <w:spacing w:line="360" w:lineRule="auto"/>
        <w:ind w:left="0" w:firstLine="357"/>
        <w:jc w:val="both"/>
        <w:rPr>
          <w:color w:val="000000" w:themeColor="text1"/>
        </w:rPr>
      </w:pPr>
      <w:r w:rsidRPr="007E48DF">
        <w:rPr>
          <w:rFonts w:eastAsia="TimesNewRomanPSMT"/>
        </w:rPr>
        <w:t xml:space="preserve">принимает решение о мерах педагогического и дисциплинарного воздействия к учащимся в порядке, определенном Федеральным законом «Об образовании в Российской Федерации» и </w:t>
      </w:r>
      <w:r>
        <w:rPr>
          <w:rFonts w:eastAsia="TimesNewRomanPSMT"/>
        </w:rPr>
        <w:t>у</w:t>
      </w:r>
      <w:r w:rsidRPr="007E48DF">
        <w:rPr>
          <w:rFonts w:eastAsia="TimesNewRomanPSMT"/>
        </w:rPr>
        <w:t xml:space="preserve">ставом </w:t>
      </w:r>
      <w:r>
        <w:rPr>
          <w:rFonts w:eastAsia="TimesNewRomanPSMT"/>
        </w:rPr>
        <w:t>у</w:t>
      </w:r>
      <w:r w:rsidRPr="007E48DF">
        <w:rPr>
          <w:rFonts w:eastAsia="TimesNewRomanPSMT"/>
        </w:rPr>
        <w:t>чреждения.</w:t>
      </w:r>
    </w:p>
    <w:p w:rsidR="0011576C" w:rsidRPr="007E48DF" w:rsidRDefault="0011576C" w:rsidP="0011576C">
      <w:pPr>
        <w:spacing w:line="360" w:lineRule="auto"/>
        <w:jc w:val="both"/>
      </w:pPr>
      <w:r w:rsidRPr="007E48DF">
        <w:t xml:space="preserve">              Заседания педагогического совета созываются по мере необходимости в соотве</w:t>
      </w:r>
      <w:r w:rsidRPr="007E48DF">
        <w:t>т</w:t>
      </w:r>
      <w:r w:rsidRPr="007E48DF">
        <w:t>ствии с планом работы учреждения, но не реже одного раза в четверть.</w:t>
      </w:r>
    </w:p>
    <w:p w:rsidR="0011576C" w:rsidRPr="007E48DF" w:rsidRDefault="0011576C" w:rsidP="0011576C">
      <w:pPr>
        <w:spacing w:line="360" w:lineRule="auto"/>
        <w:jc w:val="both"/>
      </w:pPr>
      <w:r w:rsidRPr="007E48DF">
        <w:tab/>
        <w:t xml:space="preserve">  Решения педагогического совета принимаются большинством голосов при нал</w:t>
      </w:r>
      <w:r w:rsidRPr="007E48DF">
        <w:t>и</w:t>
      </w:r>
      <w:r w:rsidRPr="007E48DF">
        <w:t>чии на заседании не менее двух третей его членов. При равном количестве голосов р</w:t>
      </w:r>
      <w:r w:rsidRPr="007E48DF">
        <w:t>е</w:t>
      </w:r>
      <w:r w:rsidRPr="007E48DF">
        <w:t>шающим является голос председателя педагогического совета.</w:t>
      </w:r>
    </w:p>
    <w:p w:rsidR="0011576C" w:rsidRPr="007E48DF" w:rsidRDefault="0011576C" w:rsidP="0011576C">
      <w:pPr>
        <w:spacing w:line="360" w:lineRule="auto"/>
        <w:jc w:val="both"/>
      </w:pPr>
    </w:p>
    <w:p w:rsidR="0011576C" w:rsidRPr="007E48DF" w:rsidRDefault="0011576C" w:rsidP="0011576C">
      <w:pPr>
        <w:spacing w:line="360" w:lineRule="auto"/>
        <w:ind w:firstLine="709"/>
        <w:jc w:val="both"/>
        <w:rPr>
          <w:lang w:eastAsia="en-US"/>
        </w:rPr>
      </w:pPr>
      <w:r w:rsidRPr="002C32A6">
        <w:rPr>
          <w:b/>
          <w:color w:val="000000"/>
          <w:lang w:eastAsia="en-US"/>
        </w:rPr>
        <w:t>Методический совет</w:t>
      </w:r>
      <w:r w:rsidRPr="007E48DF">
        <w:rPr>
          <w:color w:val="000000"/>
          <w:lang w:eastAsia="en-US"/>
        </w:rPr>
        <w:t xml:space="preserve"> -</w:t>
      </w:r>
      <w:r w:rsidRPr="007E48DF">
        <w:rPr>
          <w:color w:val="FF0000"/>
          <w:lang w:eastAsia="en-US"/>
        </w:rPr>
        <w:t xml:space="preserve">  </w:t>
      </w:r>
      <w:r w:rsidRPr="007E48DF">
        <w:t>является коллективным общественным профессиональным органом, объединяющий на добровольной основе членов педагогического коллектива.</w:t>
      </w:r>
      <w:r w:rsidRPr="007E48DF">
        <w:rPr>
          <w:rStyle w:val="apple-converted-space"/>
        </w:rPr>
        <w:t> </w:t>
      </w:r>
    </w:p>
    <w:p w:rsidR="0011576C" w:rsidRPr="007E48DF" w:rsidRDefault="0011576C" w:rsidP="0011576C">
      <w:pPr>
        <w:spacing w:line="360" w:lineRule="auto"/>
        <w:ind w:firstLine="709"/>
        <w:jc w:val="both"/>
        <w:rPr>
          <w:lang w:eastAsia="en-US"/>
        </w:rPr>
      </w:pPr>
      <w:r w:rsidRPr="007E48DF">
        <w:rPr>
          <w:lang w:eastAsia="en-US"/>
        </w:rPr>
        <w:t xml:space="preserve">Осуществляет координацию экспериментальной деятельности, связь с учебно-методическими центрами, ВУЗами. </w:t>
      </w:r>
    </w:p>
    <w:p w:rsidR="0011576C" w:rsidRPr="007E48DF" w:rsidRDefault="0011576C" w:rsidP="0011576C">
      <w:pPr>
        <w:pStyle w:val="a6"/>
        <w:spacing w:before="0" w:beforeAutospacing="0" w:after="0" w:afterAutospacing="0" w:line="360" w:lineRule="auto"/>
        <w:ind w:firstLine="708"/>
        <w:jc w:val="both"/>
        <w:rPr>
          <w:rStyle w:val="apple-converted-space"/>
        </w:rPr>
      </w:pPr>
      <w:r w:rsidRPr="007E48DF">
        <w:t>Методический Совет создается для решения следующих задач, возложенных на о</w:t>
      </w:r>
      <w:r w:rsidRPr="007E48DF">
        <w:t>б</w:t>
      </w:r>
      <w:r w:rsidRPr="007E48DF">
        <w:t>разовательное учреждение:</w:t>
      </w:r>
      <w:r w:rsidRPr="007E48DF">
        <w:rPr>
          <w:rStyle w:val="apple-converted-space"/>
        </w:rPr>
        <w:t xml:space="preserve">  </w:t>
      </w:r>
    </w:p>
    <w:p w:rsidR="0011576C" w:rsidRPr="007E48DF" w:rsidRDefault="0011576C" w:rsidP="0011576C">
      <w:pPr>
        <w:pStyle w:val="a6"/>
        <w:spacing w:before="0" w:beforeAutospacing="0" w:after="0" w:afterAutospacing="0" w:line="360" w:lineRule="auto"/>
        <w:ind w:firstLine="708"/>
        <w:jc w:val="both"/>
      </w:pPr>
      <w:r w:rsidRPr="007E48DF">
        <w:t>• координация деятельности методических объединений, направленная на развитие методического обеспечения образовательного процесса;</w:t>
      </w:r>
    </w:p>
    <w:p w:rsidR="0011576C" w:rsidRPr="007E48DF" w:rsidRDefault="0011576C" w:rsidP="0011576C">
      <w:pPr>
        <w:pStyle w:val="a6"/>
        <w:spacing w:before="0" w:beforeAutospacing="0" w:after="0" w:afterAutospacing="0" w:line="360" w:lineRule="auto"/>
        <w:jc w:val="both"/>
      </w:pPr>
      <w:r w:rsidRPr="007E48DF">
        <w:rPr>
          <w:rStyle w:val="apple-converted-space"/>
        </w:rPr>
        <w:t> </w:t>
      </w:r>
      <w:r w:rsidRPr="007E48DF">
        <w:rPr>
          <w:rStyle w:val="apple-converted-space"/>
        </w:rPr>
        <w:tab/>
      </w:r>
      <w:r w:rsidRPr="007E48DF">
        <w:t>• организация инновационной и проектно-исследовательской деятельности в ОУ, направленной на освоение новых педагогических технологий, разработку авторских пр</w:t>
      </w:r>
      <w:r w:rsidRPr="007E48DF">
        <w:t>о</w:t>
      </w:r>
      <w:r w:rsidRPr="007E48DF">
        <w:t>грамм, апробацию учебно-методических комплексов и т.д.;</w:t>
      </w:r>
    </w:p>
    <w:p w:rsidR="0011576C" w:rsidRPr="007E48DF" w:rsidRDefault="0011576C" w:rsidP="0011576C">
      <w:pPr>
        <w:pStyle w:val="a6"/>
        <w:spacing w:before="0" w:beforeAutospacing="0" w:after="0" w:afterAutospacing="0" w:line="360" w:lineRule="auto"/>
        <w:ind w:firstLine="708"/>
        <w:jc w:val="both"/>
      </w:pPr>
      <w:r w:rsidRPr="007E48DF">
        <w:t>• внедрение в образовательный процесс современных учебно-методических и д</w:t>
      </w:r>
      <w:r w:rsidRPr="007E48DF">
        <w:t>и</w:t>
      </w:r>
      <w:r w:rsidRPr="007E48DF">
        <w:t>дактических материалов, программного обеспечения автоматизированных систем обуч</w:t>
      </w:r>
      <w:r w:rsidRPr="007E48DF">
        <w:t>е</w:t>
      </w:r>
      <w:r w:rsidRPr="007E48DF">
        <w:t>ния, систем информационного обеспечения занятий, информационно-библиотечных си</w:t>
      </w:r>
      <w:r w:rsidRPr="007E48DF">
        <w:t>с</w:t>
      </w:r>
      <w:r w:rsidRPr="007E48DF">
        <w:t>тем;</w:t>
      </w:r>
    </w:p>
    <w:p w:rsidR="0011576C" w:rsidRPr="007E48DF" w:rsidRDefault="0011576C" w:rsidP="0011576C">
      <w:pPr>
        <w:pStyle w:val="a6"/>
        <w:spacing w:before="0" w:beforeAutospacing="0" w:after="0" w:afterAutospacing="0" w:line="360" w:lineRule="auto"/>
        <w:ind w:firstLine="708"/>
        <w:jc w:val="both"/>
      </w:pPr>
      <w:r w:rsidRPr="007E48DF">
        <w:t>• содействие повышению квалификации и аттестации педагогических работников;</w:t>
      </w:r>
    </w:p>
    <w:p w:rsidR="0011576C" w:rsidRPr="007E48DF" w:rsidRDefault="0011576C" w:rsidP="0011576C">
      <w:pPr>
        <w:pStyle w:val="a6"/>
        <w:spacing w:before="0" w:beforeAutospacing="0" w:after="0" w:afterAutospacing="0" w:line="360" w:lineRule="auto"/>
        <w:jc w:val="both"/>
      </w:pPr>
      <w:r w:rsidRPr="007E48DF">
        <w:rPr>
          <w:rStyle w:val="apple-converted-space"/>
        </w:rPr>
        <w:t> </w:t>
      </w:r>
      <w:r w:rsidRPr="007E48DF">
        <w:rPr>
          <w:rStyle w:val="apple-converted-space"/>
        </w:rPr>
        <w:tab/>
      </w:r>
      <w:r w:rsidRPr="007E48DF">
        <w:t>• выявление, обобщение и распространение педагогического опыта педагогических работников.</w:t>
      </w:r>
    </w:p>
    <w:p w:rsidR="0011576C" w:rsidRPr="007E48DF" w:rsidRDefault="0011576C" w:rsidP="0011576C">
      <w:pPr>
        <w:spacing w:line="360" w:lineRule="auto"/>
        <w:ind w:firstLine="709"/>
        <w:jc w:val="both"/>
        <w:rPr>
          <w:color w:val="000000"/>
          <w:lang w:eastAsia="en-US"/>
        </w:rPr>
      </w:pPr>
    </w:p>
    <w:p w:rsidR="00DE5063" w:rsidRPr="00DE5063" w:rsidRDefault="00DE5063" w:rsidP="0011576C">
      <w:pPr>
        <w:spacing w:line="360" w:lineRule="auto"/>
        <w:ind w:firstLine="709"/>
        <w:jc w:val="both"/>
        <w:rPr>
          <w:b/>
          <w:color w:val="000000"/>
          <w:lang w:eastAsia="en-US"/>
        </w:rPr>
      </w:pPr>
      <w:r w:rsidRPr="00DE5063">
        <w:rPr>
          <w:b/>
          <w:color w:val="000000"/>
          <w:lang w:eastAsia="en-US"/>
        </w:rPr>
        <w:t>Модель ученического управления</w:t>
      </w:r>
    </w:p>
    <w:p w:rsidR="0011576C" w:rsidRPr="007E48DF" w:rsidRDefault="0011576C" w:rsidP="0011576C">
      <w:pPr>
        <w:pStyle w:val="a6"/>
        <w:spacing w:before="0" w:beforeAutospacing="0" w:after="0" w:afterAutospacing="0" w:line="360" w:lineRule="auto"/>
        <w:ind w:firstLine="709"/>
        <w:jc w:val="both"/>
      </w:pPr>
      <w:r w:rsidRPr="007E48DF">
        <w:t>Ученическое самоуправление - это составная часть педагогического процесса, ра</w:t>
      </w:r>
      <w:r w:rsidRPr="007E48DF">
        <w:t>з</w:t>
      </w:r>
      <w:r w:rsidRPr="007E48DF">
        <w:t>виваемая и управляемая на основе социальных и  правовых принципов. Отношения пед</w:t>
      </w:r>
      <w:r w:rsidRPr="007E48DF">
        <w:t>а</w:t>
      </w:r>
      <w:r w:rsidRPr="007E48DF">
        <w:t>гогов и учащихся в процессе развития нашего самоуправления строятся на основе сотру</w:t>
      </w:r>
      <w:r w:rsidRPr="007E48DF">
        <w:t>д</w:t>
      </w:r>
      <w:r w:rsidRPr="007E48DF">
        <w:t>ничества. Такое сотрудничество обеспечивает наличие принятых как педагогом, так и учащимися определенных правил отношений, управленческих отношений, создание о</w:t>
      </w:r>
      <w:r w:rsidRPr="007E48DF">
        <w:t>б</w:t>
      </w:r>
      <w:r w:rsidRPr="007E48DF">
        <w:t xml:space="preserve">становки взаимоответственности и взаимного доверия. </w:t>
      </w:r>
    </w:p>
    <w:p w:rsidR="0011576C" w:rsidRPr="007E48DF" w:rsidRDefault="0011576C" w:rsidP="0011576C">
      <w:pPr>
        <w:pStyle w:val="a6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7E48DF">
        <w:rPr>
          <w:iCs/>
        </w:rPr>
        <w:t>Школьное самоуправление</w:t>
      </w:r>
      <w:r w:rsidRPr="007E48DF">
        <w:rPr>
          <w:i/>
          <w:iCs/>
        </w:rPr>
        <w:t xml:space="preserve"> </w:t>
      </w:r>
      <w:r w:rsidRPr="007E48DF">
        <w:rPr>
          <w:iCs/>
        </w:rPr>
        <w:t>предназначено для развития познавательных интересов учащихся, творческого подхода и активной позиции в образовательном процессе:</w:t>
      </w:r>
    </w:p>
    <w:p w:rsidR="0011576C" w:rsidRPr="007E48DF" w:rsidRDefault="0011576C" w:rsidP="0011576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851"/>
        <w:jc w:val="both"/>
        <w:rPr>
          <w:iCs/>
        </w:rPr>
      </w:pPr>
      <w:r w:rsidRPr="007E48DF">
        <w:rPr>
          <w:iCs/>
        </w:rPr>
        <w:t>в планировании  и проведении познавательных дел;</w:t>
      </w:r>
    </w:p>
    <w:p w:rsidR="0011576C" w:rsidRPr="007E48DF" w:rsidRDefault="0011576C" w:rsidP="0011576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851"/>
        <w:jc w:val="both"/>
        <w:rPr>
          <w:iCs/>
        </w:rPr>
      </w:pPr>
      <w:r w:rsidRPr="007E48DF">
        <w:rPr>
          <w:iCs/>
        </w:rPr>
        <w:t>в организации коллективных творческих внеклассных мероприятий;</w:t>
      </w:r>
    </w:p>
    <w:p w:rsidR="0011576C" w:rsidRPr="007E48DF" w:rsidRDefault="0011576C" w:rsidP="0011576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851"/>
        <w:jc w:val="both"/>
        <w:rPr>
          <w:iCs/>
        </w:rPr>
      </w:pPr>
      <w:r w:rsidRPr="007E48DF">
        <w:rPr>
          <w:iCs/>
        </w:rPr>
        <w:t>помогает педагогам в подготовке и проведении предметных недель, олимпиад;</w:t>
      </w:r>
    </w:p>
    <w:p w:rsidR="0011576C" w:rsidRPr="007E48DF" w:rsidRDefault="0011576C" w:rsidP="0011576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851"/>
        <w:jc w:val="both"/>
        <w:rPr>
          <w:iCs/>
        </w:rPr>
      </w:pPr>
      <w:r w:rsidRPr="007E48DF">
        <w:rPr>
          <w:iCs/>
        </w:rPr>
        <w:t>ведет учет учебных достижений учеников школы.</w:t>
      </w:r>
    </w:p>
    <w:p w:rsidR="0011576C" w:rsidRPr="002C32A6" w:rsidRDefault="0011576C" w:rsidP="0011576C">
      <w:pPr>
        <w:pStyle w:val="a6"/>
        <w:spacing w:before="0" w:beforeAutospacing="0" w:after="0" w:afterAutospacing="0" w:line="360" w:lineRule="auto"/>
        <w:ind w:left="1429"/>
        <w:jc w:val="both"/>
        <w:rPr>
          <w:iCs/>
        </w:rPr>
      </w:pPr>
      <w:r w:rsidRPr="002C32A6">
        <w:rPr>
          <w:bCs/>
          <w:iCs/>
        </w:rPr>
        <w:t>Через самоуправление решаются задачи:</w:t>
      </w:r>
    </w:p>
    <w:p w:rsidR="0011576C" w:rsidRPr="007E48DF" w:rsidRDefault="0011576C" w:rsidP="00852984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851"/>
        <w:jc w:val="both"/>
        <w:rPr>
          <w:iCs/>
        </w:rPr>
      </w:pPr>
      <w:r w:rsidRPr="007E48DF">
        <w:rPr>
          <w:iCs/>
        </w:rPr>
        <w:t xml:space="preserve">- развитие, сплочение ученического коллектива;    </w:t>
      </w:r>
    </w:p>
    <w:p w:rsidR="0011576C" w:rsidRPr="007E48DF" w:rsidRDefault="0011576C" w:rsidP="00852984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851"/>
        <w:jc w:val="both"/>
        <w:rPr>
          <w:iCs/>
        </w:rPr>
      </w:pPr>
      <w:r w:rsidRPr="007E48DF">
        <w:rPr>
          <w:iCs/>
        </w:rPr>
        <w:t xml:space="preserve">- жизненное самоуправление; </w:t>
      </w:r>
    </w:p>
    <w:p w:rsidR="0011576C" w:rsidRPr="007E48DF" w:rsidRDefault="0011576C" w:rsidP="00852984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851"/>
        <w:jc w:val="both"/>
        <w:rPr>
          <w:iCs/>
        </w:rPr>
      </w:pPr>
      <w:r w:rsidRPr="007E48DF">
        <w:rPr>
          <w:iCs/>
        </w:rPr>
        <w:t xml:space="preserve">- умение решать проблемы; </w:t>
      </w:r>
    </w:p>
    <w:p w:rsidR="0011576C" w:rsidRPr="007E48DF" w:rsidRDefault="0011576C" w:rsidP="00852984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851"/>
        <w:jc w:val="both"/>
        <w:rPr>
          <w:iCs/>
        </w:rPr>
      </w:pPr>
      <w:r w:rsidRPr="007E48DF">
        <w:rPr>
          <w:iCs/>
        </w:rPr>
        <w:t>- самораскрытие и самореализация личности;</w:t>
      </w:r>
    </w:p>
    <w:p w:rsidR="0011576C" w:rsidRPr="007E48DF" w:rsidRDefault="0011576C" w:rsidP="00852984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851"/>
        <w:jc w:val="both"/>
        <w:rPr>
          <w:iCs/>
        </w:rPr>
      </w:pPr>
      <w:r w:rsidRPr="007E48DF">
        <w:rPr>
          <w:iCs/>
        </w:rPr>
        <w:t>- принцип равноправия в совместной деятельности;</w:t>
      </w:r>
    </w:p>
    <w:p w:rsidR="0011576C" w:rsidRPr="007E48DF" w:rsidRDefault="0011576C" w:rsidP="00852984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851"/>
        <w:jc w:val="both"/>
        <w:rPr>
          <w:iCs/>
        </w:rPr>
      </w:pPr>
      <w:r w:rsidRPr="007E48DF">
        <w:rPr>
          <w:iCs/>
        </w:rPr>
        <w:t>- формирование и сохранение школьных традиций.</w:t>
      </w:r>
    </w:p>
    <w:p w:rsidR="0011576C" w:rsidRPr="007E48DF" w:rsidRDefault="0011576C" w:rsidP="0011576C">
      <w:pPr>
        <w:spacing w:line="360" w:lineRule="auto"/>
        <w:jc w:val="both"/>
      </w:pPr>
      <w:r w:rsidRPr="007E48DF">
        <w:t xml:space="preserve">               Особая роль в самореализации учащихся принадлежит школьной </w:t>
      </w:r>
      <w:proofErr w:type="spellStart"/>
      <w:r w:rsidRPr="007E48DF">
        <w:t>детско</w:t>
      </w:r>
      <w:proofErr w:type="spellEnd"/>
      <w:r w:rsidRPr="007E48DF">
        <w:t>–юношеской организации  «СОЮЗ». Д.Ю.О. «СОЮЗ» всего лишь третий год. Образов</w:t>
      </w:r>
      <w:r w:rsidRPr="007E48DF">
        <w:t>а</w:t>
      </w:r>
      <w:r w:rsidRPr="007E48DF">
        <w:t xml:space="preserve">лась она в связи </w:t>
      </w:r>
      <w:proofErr w:type="gramStart"/>
      <w:r w:rsidRPr="007E48DF">
        <w:t>с</w:t>
      </w:r>
      <w:proofErr w:type="gramEnd"/>
      <w:r w:rsidRPr="007E48DF">
        <w:t xml:space="preserve"> слиянием трех различных организаций: ДЮО «РАДУГА» школы №38, ДЮО «ЮНОНА» школы №27 и ДЮО «Ровесник» школы № 19. </w:t>
      </w:r>
    </w:p>
    <w:p w:rsidR="0011576C" w:rsidRPr="007E48DF" w:rsidRDefault="0011576C" w:rsidP="0011576C">
      <w:pPr>
        <w:spacing w:line="360" w:lineRule="auto"/>
        <w:jc w:val="both"/>
      </w:pPr>
      <w:proofErr w:type="spellStart"/>
      <w:r w:rsidRPr="007E48DF">
        <w:t>Детско</w:t>
      </w:r>
      <w:proofErr w:type="spellEnd"/>
      <w:r w:rsidRPr="007E48DF">
        <w:t xml:space="preserve">–юношеская организация  «СОЮЗ» это: </w:t>
      </w:r>
      <w:proofErr w:type="gramStart"/>
      <w:r w:rsidRPr="007E48DF">
        <w:t>С-</w:t>
      </w:r>
      <w:proofErr w:type="gramEnd"/>
      <w:r w:rsidRPr="007E48DF">
        <w:t xml:space="preserve"> содружество, О - организаций, Ю- юных, З – звезд.</w:t>
      </w:r>
    </w:p>
    <w:p w:rsidR="0011576C" w:rsidRPr="007E48DF" w:rsidRDefault="0011576C" w:rsidP="0011576C">
      <w:pPr>
        <w:pStyle w:val="a6"/>
        <w:spacing w:before="0" w:beforeAutospacing="0" w:after="0" w:afterAutospacing="0" w:line="360" w:lineRule="auto"/>
        <w:jc w:val="both"/>
        <w:rPr>
          <w:iCs/>
        </w:rPr>
      </w:pPr>
      <w:r w:rsidRPr="007E48DF">
        <w:rPr>
          <w:iCs/>
        </w:rPr>
        <w:t>Школьная организация «СОЮЗ» дает каждому ее участнику возможность реализовать свои способности в рамках той деятельности, которая наиболее ему подходит:</w:t>
      </w:r>
    </w:p>
    <w:p w:rsidR="0011576C" w:rsidRPr="007E48DF" w:rsidRDefault="0011576C" w:rsidP="0011576C">
      <w:pPr>
        <w:pStyle w:val="a6"/>
        <w:spacing w:before="0" w:beforeAutospacing="0" w:after="0" w:afterAutospacing="0" w:line="360" w:lineRule="auto"/>
        <w:jc w:val="both"/>
        <w:rPr>
          <w:iCs/>
        </w:rPr>
      </w:pPr>
      <w:r w:rsidRPr="007E48DF">
        <w:rPr>
          <w:iCs/>
        </w:rPr>
        <w:t>1. Обеспечение  возможности  совместного  решения  взрослыми  и  детьми  вопросов функционирования и развития школы.</w:t>
      </w:r>
    </w:p>
    <w:p w:rsidR="0011576C" w:rsidRPr="007E48DF" w:rsidRDefault="0011576C" w:rsidP="0011576C">
      <w:pPr>
        <w:pStyle w:val="a6"/>
        <w:spacing w:before="0" w:beforeAutospacing="0" w:after="0" w:afterAutospacing="0" w:line="360" w:lineRule="auto"/>
        <w:jc w:val="both"/>
        <w:rPr>
          <w:iCs/>
        </w:rPr>
      </w:pPr>
      <w:r w:rsidRPr="007E48DF">
        <w:rPr>
          <w:iCs/>
        </w:rPr>
        <w:t>2. Предоставление коллектива для участия в коллективной творческой деятельности.</w:t>
      </w:r>
    </w:p>
    <w:p w:rsidR="0011576C" w:rsidRPr="007E48DF" w:rsidRDefault="0011576C" w:rsidP="0011576C">
      <w:pPr>
        <w:pStyle w:val="a6"/>
        <w:spacing w:before="0" w:beforeAutospacing="0" w:after="0" w:afterAutospacing="0" w:line="360" w:lineRule="auto"/>
        <w:jc w:val="both"/>
        <w:rPr>
          <w:iCs/>
          <w:spacing w:val="-8"/>
        </w:rPr>
      </w:pPr>
      <w:r w:rsidRPr="007E48DF">
        <w:rPr>
          <w:iCs/>
        </w:rPr>
        <w:t xml:space="preserve">3. </w:t>
      </w:r>
      <w:r w:rsidRPr="007E48DF">
        <w:rPr>
          <w:iCs/>
          <w:spacing w:val="-8"/>
        </w:rPr>
        <w:t>Направленность на развитие педагогической и ученической инициативы.</w:t>
      </w:r>
    </w:p>
    <w:p w:rsidR="0011576C" w:rsidRPr="007E48DF" w:rsidRDefault="0011576C" w:rsidP="0011576C">
      <w:pPr>
        <w:pStyle w:val="a6"/>
        <w:spacing w:before="0" w:beforeAutospacing="0" w:after="0" w:afterAutospacing="0" w:line="360" w:lineRule="auto"/>
        <w:jc w:val="both"/>
        <w:rPr>
          <w:iCs/>
        </w:rPr>
      </w:pPr>
      <w:r w:rsidRPr="007E48DF">
        <w:rPr>
          <w:iCs/>
        </w:rPr>
        <w:t>4. Создание условий для профессионального самоопределения детей.</w:t>
      </w:r>
    </w:p>
    <w:p w:rsidR="004E0362" w:rsidRPr="00BD31BA" w:rsidRDefault="004E0362" w:rsidP="008345F4">
      <w:pPr>
        <w:pStyle w:val="a5"/>
        <w:jc w:val="center"/>
        <w:rPr>
          <w:b/>
          <w:color w:val="000000" w:themeColor="text1"/>
          <w:lang w:eastAsia="en-US"/>
        </w:rPr>
        <w:sectPr w:rsidR="004E0362" w:rsidRPr="00BD31BA" w:rsidSect="005E70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758" w:rsidRPr="00BD31BA" w:rsidRDefault="005B094C" w:rsidP="00424807">
      <w:pPr>
        <w:pStyle w:val="a5"/>
        <w:jc w:val="center"/>
        <w:outlineLvl w:val="0"/>
        <w:rPr>
          <w:b/>
          <w:color w:val="000000" w:themeColor="text1"/>
          <w:lang w:eastAsia="en-US"/>
        </w:rPr>
      </w:pPr>
      <w:bookmarkStart w:id="17" w:name="_Toc462740732"/>
      <w:r w:rsidRPr="00BD31BA">
        <w:rPr>
          <w:b/>
          <w:color w:val="000000" w:themeColor="text1"/>
          <w:lang w:eastAsia="en-US"/>
        </w:rPr>
        <w:t>6</w:t>
      </w:r>
      <w:r w:rsidR="00533592" w:rsidRPr="00BD31BA">
        <w:rPr>
          <w:b/>
          <w:color w:val="000000" w:themeColor="text1"/>
          <w:lang w:eastAsia="en-US"/>
        </w:rPr>
        <w:t xml:space="preserve">. </w:t>
      </w:r>
      <w:r w:rsidR="00A226E3" w:rsidRPr="00BD31BA">
        <w:rPr>
          <w:b/>
          <w:color w:val="000000" w:themeColor="text1"/>
          <w:lang w:eastAsia="en-US"/>
        </w:rPr>
        <w:t>ФИНАНСОВОЕ ОБЕСПЕЧЕНИЕ ФУНКЦИОНИРОВАНИЯ И РАЗВИТИЯ УЧРЕЖДЕНИЯ</w:t>
      </w:r>
      <w:bookmarkEnd w:id="17"/>
    </w:p>
    <w:p w:rsidR="00CF0B41" w:rsidRPr="00BD31BA" w:rsidRDefault="00CF0B41" w:rsidP="00CF0B41">
      <w:pPr>
        <w:ind w:firstLine="709"/>
        <w:jc w:val="both"/>
        <w:rPr>
          <w:b/>
          <w:color w:val="000000" w:themeColor="text1"/>
        </w:rPr>
      </w:pPr>
    </w:p>
    <w:p w:rsidR="00CF0B41" w:rsidRPr="00BD31BA" w:rsidRDefault="00CF0B41" w:rsidP="00CF0B41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>Департаментом образования и науки Кемеровской области в рамках государстве</w:t>
      </w:r>
      <w:r w:rsidRPr="00BD31BA">
        <w:rPr>
          <w:color w:val="000000" w:themeColor="text1"/>
          <w:lang w:eastAsia="en-US"/>
        </w:rPr>
        <w:t>н</w:t>
      </w:r>
      <w:r w:rsidRPr="00BD31BA">
        <w:rPr>
          <w:color w:val="000000" w:themeColor="text1"/>
          <w:lang w:eastAsia="en-US"/>
        </w:rPr>
        <w:t>ной программы «Доступная среда» в школу было поставлено следующее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5342"/>
        <w:gridCol w:w="1263"/>
        <w:gridCol w:w="1962"/>
      </w:tblGrid>
      <w:tr w:rsidR="00CF0B41" w:rsidRPr="00BD31BA" w:rsidTr="004F17E1">
        <w:tc>
          <w:tcPr>
            <w:tcW w:w="1003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  <w:lang w:eastAsia="en-US"/>
              </w:rPr>
              <w:t>№</w:t>
            </w:r>
          </w:p>
        </w:tc>
        <w:tc>
          <w:tcPr>
            <w:tcW w:w="5342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  <w:lang w:eastAsia="en-US"/>
              </w:rPr>
              <w:t>Наименование</w:t>
            </w:r>
          </w:p>
        </w:tc>
        <w:tc>
          <w:tcPr>
            <w:tcW w:w="1263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  <w:lang w:eastAsia="en-US"/>
              </w:rPr>
              <w:t>Кол-во, комплект</w:t>
            </w:r>
          </w:p>
        </w:tc>
        <w:tc>
          <w:tcPr>
            <w:tcW w:w="1962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  <w:lang w:eastAsia="en-US"/>
              </w:rPr>
              <w:t>Сумма, руб.</w:t>
            </w:r>
          </w:p>
          <w:p w:rsidR="00CF0B41" w:rsidRPr="00BD31BA" w:rsidRDefault="00CF0B41" w:rsidP="004F17E1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F0B41" w:rsidRPr="00BD31BA" w:rsidTr="004F17E1">
        <w:tc>
          <w:tcPr>
            <w:tcW w:w="1003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342" w:type="dxa"/>
          </w:tcPr>
          <w:p w:rsidR="00CF0B41" w:rsidRPr="00BD31BA" w:rsidRDefault="00CF0B41" w:rsidP="004F17E1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Логопедический кабинет для обучающихся с н</w:t>
            </w:r>
            <w:r>
              <w:rPr>
                <w:color w:val="000000" w:themeColor="text1"/>
                <w:lang w:eastAsia="en-US"/>
              </w:rPr>
              <w:t>а</w:t>
            </w:r>
            <w:r>
              <w:rPr>
                <w:color w:val="000000" w:themeColor="text1"/>
                <w:lang w:eastAsia="en-US"/>
              </w:rPr>
              <w:t>рушением речи в составе 48 единиц</w:t>
            </w:r>
          </w:p>
        </w:tc>
        <w:tc>
          <w:tcPr>
            <w:tcW w:w="1263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962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637540,00</w:t>
            </w:r>
          </w:p>
        </w:tc>
      </w:tr>
    </w:tbl>
    <w:p w:rsidR="00715ED0" w:rsidRDefault="00715ED0" w:rsidP="00CF0B41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</w:p>
    <w:p w:rsidR="00CF0B41" w:rsidRPr="00BD31BA" w:rsidRDefault="00CF0B41" w:rsidP="00CF0B41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В течение 2015 – 2016 </w:t>
      </w:r>
      <w:r w:rsidRPr="00BD31BA">
        <w:rPr>
          <w:color w:val="000000" w:themeColor="text1"/>
          <w:lang w:eastAsia="en-US"/>
        </w:rPr>
        <w:t xml:space="preserve"> учебного года на счет учреждения поступили внебюдже</w:t>
      </w:r>
      <w:r w:rsidRPr="00BD31BA">
        <w:rPr>
          <w:color w:val="000000" w:themeColor="text1"/>
          <w:lang w:eastAsia="en-US"/>
        </w:rPr>
        <w:t>т</w:t>
      </w:r>
      <w:r w:rsidRPr="00BD31BA">
        <w:rPr>
          <w:color w:val="000000" w:themeColor="text1"/>
          <w:lang w:eastAsia="en-US"/>
        </w:rPr>
        <w:t>ные средства (добровольные пожертвования</w:t>
      </w:r>
      <w:r w:rsidRPr="00BD31BA">
        <w:rPr>
          <w:color w:val="000000" w:themeColor="text1"/>
        </w:rPr>
        <w:t xml:space="preserve"> и целевые взнос</w:t>
      </w:r>
      <w:r>
        <w:rPr>
          <w:color w:val="000000" w:themeColor="text1"/>
        </w:rPr>
        <w:t xml:space="preserve">ы физических </w:t>
      </w:r>
      <w:r w:rsidRPr="00BD31BA">
        <w:rPr>
          <w:color w:val="000000" w:themeColor="text1"/>
        </w:rPr>
        <w:t xml:space="preserve"> </w:t>
      </w:r>
      <w:r w:rsidR="00B022ED" w:rsidRPr="00EB3421">
        <w:t>и (или) юр</w:t>
      </w:r>
      <w:r w:rsidR="00B022ED" w:rsidRPr="00EB3421">
        <w:t>и</w:t>
      </w:r>
      <w:r w:rsidR="00B022ED" w:rsidRPr="00EB3421">
        <w:t>дических лиц</w:t>
      </w:r>
      <w:r w:rsidRPr="00BD31BA">
        <w:rPr>
          <w:color w:val="000000" w:themeColor="text1"/>
          <w:lang w:eastAsia="en-US"/>
        </w:rPr>
        <w:t xml:space="preserve">) в размере  </w:t>
      </w:r>
      <w:r w:rsidR="00B022ED">
        <w:rPr>
          <w:color w:val="000000" w:themeColor="text1"/>
        </w:rPr>
        <w:t xml:space="preserve">63700,00 </w:t>
      </w:r>
      <w:r w:rsidRPr="00BD31BA">
        <w:rPr>
          <w:color w:val="000000" w:themeColor="text1"/>
          <w:lang w:eastAsia="en-US"/>
        </w:rPr>
        <w:t xml:space="preserve">рублей. </w:t>
      </w:r>
    </w:p>
    <w:p w:rsidR="00CF0B41" w:rsidRPr="00BD31BA" w:rsidRDefault="00715ED0" w:rsidP="00CF0B41">
      <w:pPr>
        <w:spacing w:line="360" w:lineRule="auto"/>
        <w:ind w:firstLine="709"/>
        <w:jc w:val="both"/>
        <w:rPr>
          <w:b/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Для </w:t>
      </w:r>
      <w:r>
        <w:rPr>
          <w:lang w:eastAsia="en-US"/>
        </w:rPr>
        <w:t>улучшения материально-технической базы учреждения приобретено н</w:t>
      </w:r>
      <w:r w:rsidR="00CF0B41" w:rsidRPr="00BD31BA">
        <w:rPr>
          <w:color w:val="000000" w:themeColor="text1"/>
          <w:lang w:eastAsia="en-US"/>
        </w:rPr>
        <w:t>а вн</w:t>
      </w:r>
      <w:r w:rsidR="00CF0B41" w:rsidRPr="00BD31BA">
        <w:rPr>
          <w:color w:val="000000" w:themeColor="text1"/>
          <w:lang w:eastAsia="en-US"/>
        </w:rPr>
        <w:t>е</w:t>
      </w:r>
      <w:r w:rsidR="00CF0B41" w:rsidRPr="00BD31BA">
        <w:rPr>
          <w:color w:val="000000" w:themeColor="text1"/>
          <w:lang w:eastAsia="en-US"/>
        </w:rPr>
        <w:t>бюджетные средств (добровольные пожертвования)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4526"/>
        <w:gridCol w:w="1953"/>
        <w:gridCol w:w="2264"/>
      </w:tblGrid>
      <w:tr w:rsidR="00CF0B41" w:rsidRPr="00BD31BA" w:rsidTr="004F17E1">
        <w:tc>
          <w:tcPr>
            <w:tcW w:w="827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№</w:t>
            </w:r>
          </w:p>
        </w:tc>
        <w:tc>
          <w:tcPr>
            <w:tcW w:w="4526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Наименование</w:t>
            </w:r>
          </w:p>
        </w:tc>
        <w:tc>
          <w:tcPr>
            <w:tcW w:w="1953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Кол-во, шт.</w:t>
            </w:r>
          </w:p>
        </w:tc>
        <w:tc>
          <w:tcPr>
            <w:tcW w:w="2264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Сумма, руб.</w:t>
            </w:r>
          </w:p>
          <w:p w:rsidR="00CF0B41" w:rsidRPr="00BD31BA" w:rsidRDefault="00CF0B41" w:rsidP="004F17E1">
            <w:pPr>
              <w:jc w:val="center"/>
              <w:rPr>
                <w:color w:val="000000" w:themeColor="text1"/>
              </w:rPr>
            </w:pPr>
          </w:p>
        </w:tc>
      </w:tr>
      <w:tr w:rsidR="00CF0B41" w:rsidRPr="00BD31BA" w:rsidTr="004F17E1">
        <w:tc>
          <w:tcPr>
            <w:tcW w:w="827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</w:rPr>
            </w:pPr>
            <w:r w:rsidRPr="00BD31BA">
              <w:rPr>
                <w:color w:val="000000" w:themeColor="text1"/>
              </w:rPr>
              <w:t>1</w:t>
            </w:r>
          </w:p>
        </w:tc>
        <w:tc>
          <w:tcPr>
            <w:tcW w:w="4526" w:type="dxa"/>
          </w:tcPr>
          <w:p w:rsidR="00CF0B41" w:rsidRPr="00CE3CEA" w:rsidRDefault="00CF0B41" w:rsidP="004F17E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Ноутбук</w:t>
            </w:r>
            <w:r w:rsidR="00290426">
              <w:rPr>
                <w:color w:val="000000" w:themeColor="text1"/>
                <w:lang w:val="en-US"/>
              </w:rPr>
              <w:t xml:space="preserve"> HP 15-ac101ur 15/6 Black</w:t>
            </w:r>
            <w:r w:rsidR="00CE3CEA">
              <w:rPr>
                <w:color w:val="000000" w:themeColor="text1"/>
                <w:lang w:val="en-US"/>
              </w:rPr>
              <w:t xml:space="preserve"> (Celeron </w:t>
            </w:r>
            <w:r w:rsidR="00CE3CEA" w:rsidRPr="00CE3CEA">
              <w:rPr>
                <w:color w:val="000000" w:themeColor="text1"/>
                <w:lang w:val="en-US"/>
              </w:rPr>
              <w:t>№</w:t>
            </w:r>
            <w:r w:rsidR="00CE3CEA">
              <w:rPr>
                <w:color w:val="000000" w:themeColor="text1"/>
                <w:lang w:val="en-US"/>
              </w:rPr>
              <w:t>3050/2Gb/500Gb)</w:t>
            </w:r>
          </w:p>
        </w:tc>
        <w:tc>
          <w:tcPr>
            <w:tcW w:w="1953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64" w:type="dxa"/>
          </w:tcPr>
          <w:p w:rsidR="00CF0B41" w:rsidRPr="00BD31BA" w:rsidRDefault="00CF0B41" w:rsidP="00CE3C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CE3CE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00,00</w:t>
            </w:r>
          </w:p>
        </w:tc>
      </w:tr>
      <w:tr w:rsidR="00CF0B41" w:rsidRPr="00BD31BA" w:rsidTr="004F17E1">
        <w:tc>
          <w:tcPr>
            <w:tcW w:w="827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26" w:type="dxa"/>
          </w:tcPr>
          <w:p w:rsidR="00CF0B41" w:rsidRPr="00BD31BA" w:rsidRDefault="00CF0B41" w:rsidP="004F17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Стол ученический</w:t>
            </w:r>
            <w:r w:rsidR="00290426">
              <w:rPr>
                <w:color w:val="000000" w:themeColor="text1"/>
              </w:rPr>
              <w:t xml:space="preserve"> 2-х местный</w:t>
            </w:r>
          </w:p>
        </w:tc>
        <w:tc>
          <w:tcPr>
            <w:tcW w:w="1953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264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12000,00</w:t>
            </w:r>
          </w:p>
        </w:tc>
      </w:tr>
      <w:tr w:rsidR="00CF0B41" w:rsidRPr="00BD31BA" w:rsidTr="004F17E1">
        <w:tc>
          <w:tcPr>
            <w:tcW w:w="827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26" w:type="dxa"/>
          </w:tcPr>
          <w:p w:rsidR="00CF0B41" w:rsidRPr="00BD31BA" w:rsidRDefault="00CF0B41" w:rsidP="004F17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Стул ученический</w:t>
            </w:r>
          </w:p>
        </w:tc>
        <w:tc>
          <w:tcPr>
            <w:tcW w:w="1953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264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12000,00</w:t>
            </w:r>
          </w:p>
        </w:tc>
      </w:tr>
      <w:tr w:rsidR="00CE3CEA" w:rsidRPr="00BD31BA" w:rsidTr="004F17E1">
        <w:tc>
          <w:tcPr>
            <w:tcW w:w="827" w:type="dxa"/>
          </w:tcPr>
          <w:p w:rsidR="00CE3CEA" w:rsidRDefault="00CE3CEA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26" w:type="dxa"/>
          </w:tcPr>
          <w:p w:rsidR="00CE3CEA" w:rsidRDefault="00CE3CEA" w:rsidP="004F17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Светильник ЛПО-01-2*36-002</w:t>
            </w:r>
          </w:p>
        </w:tc>
        <w:tc>
          <w:tcPr>
            <w:tcW w:w="1953" w:type="dxa"/>
          </w:tcPr>
          <w:p w:rsidR="00CE3CEA" w:rsidRDefault="00CE3CEA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64" w:type="dxa"/>
          </w:tcPr>
          <w:p w:rsidR="00CE3CEA" w:rsidRDefault="00CE3CEA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1050,0</w:t>
            </w:r>
          </w:p>
        </w:tc>
      </w:tr>
      <w:tr w:rsidR="00CE3CEA" w:rsidRPr="00BD31BA" w:rsidTr="004F17E1">
        <w:tc>
          <w:tcPr>
            <w:tcW w:w="827" w:type="dxa"/>
          </w:tcPr>
          <w:p w:rsidR="00CE3CEA" w:rsidRDefault="00CE3CEA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26" w:type="dxa"/>
          </w:tcPr>
          <w:p w:rsidR="00CE3CEA" w:rsidRPr="00CE3CEA" w:rsidRDefault="00CE3CEA" w:rsidP="004F17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Лампа линейная люминесцентная ЛЛ 36вт </w:t>
            </w:r>
            <w:r>
              <w:rPr>
                <w:color w:val="000000" w:themeColor="text1"/>
                <w:lang w:val="en-US"/>
              </w:rPr>
              <w:t>G</w:t>
            </w:r>
            <w:r w:rsidRPr="00CE3CEA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 xml:space="preserve"> дневная</w:t>
            </w:r>
          </w:p>
        </w:tc>
        <w:tc>
          <w:tcPr>
            <w:tcW w:w="1953" w:type="dxa"/>
          </w:tcPr>
          <w:p w:rsidR="00CE3CEA" w:rsidRDefault="00CE3CEA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2264" w:type="dxa"/>
          </w:tcPr>
          <w:p w:rsidR="00CE3CEA" w:rsidRDefault="00CE3CEA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3300,0</w:t>
            </w:r>
          </w:p>
        </w:tc>
      </w:tr>
      <w:tr w:rsidR="00CE3CEA" w:rsidRPr="00BD31BA" w:rsidTr="004F17E1">
        <w:tc>
          <w:tcPr>
            <w:tcW w:w="827" w:type="dxa"/>
          </w:tcPr>
          <w:p w:rsidR="00CE3CEA" w:rsidRDefault="00CE3CEA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26" w:type="dxa"/>
          </w:tcPr>
          <w:p w:rsidR="00CE3CEA" w:rsidRDefault="00CE3CEA" w:rsidP="004F17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Стартер 80С-220В</w:t>
            </w:r>
          </w:p>
        </w:tc>
        <w:tc>
          <w:tcPr>
            <w:tcW w:w="1953" w:type="dxa"/>
          </w:tcPr>
          <w:p w:rsidR="00CE3CEA" w:rsidRDefault="00CE3CEA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2264" w:type="dxa"/>
          </w:tcPr>
          <w:p w:rsidR="00CE3CEA" w:rsidRDefault="00CE3CEA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934,40</w:t>
            </w:r>
          </w:p>
        </w:tc>
      </w:tr>
      <w:tr w:rsidR="00CE3CEA" w:rsidRPr="00BD31BA" w:rsidTr="004F17E1">
        <w:tc>
          <w:tcPr>
            <w:tcW w:w="827" w:type="dxa"/>
          </w:tcPr>
          <w:p w:rsidR="00CE3CEA" w:rsidRDefault="00CE3CEA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526" w:type="dxa"/>
          </w:tcPr>
          <w:p w:rsidR="00CE3CEA" w:rsidRDefault="00CE3CEA" w:rsidP="004F17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ДВП 1,2282,75-2,5мм </w:t>
            </w:r>
            <w:proofErr w:type="gramStart"/>
            <w:r>
              <w:rPr>
                <w:color w:val="000000" w:themeColor="text1"/>
              </w:rPr>
              <w:t>о</w:t>
            </w:r>
            <w:proofErr w:type="gramEnd"/>
            <w:r>
              <w:rPr>
                <w:color w:val="000000" w:themeColor="text1"/>
              </w:rPr>
              <w:t>/с</w:t>
            </w:r>
          </w:p>
        </w:tc>
        <w:tc>
          <w:tcPr>
            <w:tcW w:w="1953" w:type="dxa"/>
          </w:tcPr>
          <w:p w:rsidR="00CE3CEA" w:rsidRDefault="00CE3CEA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264" w:type="dxa"/>
          </w:tcPr>
          <w:p w:rsidR="00CE3CEA" w:rsidRDefault="00CE3CEA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1782,0</w:t>
            </w:r>
          </w:p>
        </w:tc>
      </w:tr>
      <w:tr w:rsidR="00CE3CEA" w:rsidRPr="00BD31BA" w:rsidTr="004F17E1">
        <w:tc>
          <w:tcPr>
            <w:tcW w:w="827" w:type="dxa"/>
          </w:tcPr>
          <w:p w:rsidR="00CE3CEA" w:rsidRDefault="00CE3CEA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526" w:type="dxa"/>
          </w:tcPr>
          <w:p w:rsidR="00CE3CEA" w:rsidRPr="00CE3CEA" w:rsidRDefault="00CE3CEA" w:rsidP="004F17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Линолеум </w:t>
            </w:r>
            <w:proofErr w:type="spellStart"/>
            <w:r>
              <w:rPr>
                <w:color w:val="000000" w:themeColor="text1"/>
                <w:lang w:val="en-US"/>
              </w:rPr>
              <w:t>Tarkett</w:t>
            </w:r>
            <w:proofErr w:type="spellEnd"/>
            <w:r w:rsidRPr="00CE3CEA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ш</w:t>
            </w:r>
            <w:proofErr w:type="spellEnd"/>
            <w:r>
              <w:rPr>
                <w:color w:val="000000" w:themeColor="text1"/>
              </w:rPr>
              <w:t xml:space="preserve"> 4м </w:t>
            </w:r>
            <w:proofErr w:type="spellStart"/>
            <w:r>
              <w:rPr>
                <w:color w:val="000000" w:themeColor="text1"/>
                <w:lang w:val="en-US"/>
              </w:rPr>
              <w:t>Soho</w:t>
            </w:r>
            <w:proofErr w:type="spellEnd"/>
            <w:r w:rsidRPr="00CE3CEA">
              <w:rPr>
                <w:color w:val="000000" w:themeColor="text1"/>
              </w:rPr>
              <w:t>2</w:t>
            </w:r>
          </w:p>
        </w:tc>
        <w:tc>
          <w:tcPr>
            <w:tcW w:w="1953" w:type="dxa"/>
          </w:tcPr>
          <w:p w:rsidR="00CE3CEA" w:rsidRPr="00CE3CEA" w:rsidRDefault="00CE3CEA" w:rsidP="004F17E1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29,2м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264" w:type="dxa"/>
          </w:tcPr>
          <w:p w:rsidR="00CE3CEA" w:rsidRDefault="00CE3CEA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11913,60</w:t>
            </w:r>
          </w:p>
        </w:tc>
      </w:tr>
      <w:tr w:rsidR="00CE3CEA" w:rsidRPr="00BD31BA" w:rsidTr="004F17E1">
        <w:tc>
          <w:tcPr>
            <w:tcW w:w="827" w:type="dxa"/>
          </w:tcPr>
          <w:p w:rsidR="00CE3CEA" w:rsidRPr="00CE3CEA" w:rsidRDefault="00CE3CEA" w:rsidP="004F17E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4526" w:type="dxa"/>
          </w:tcPr>
          <w:p w:rsidR="00CE3CEA" w:rsidRPr="00CE3CEA" w:rsidRDefault="00CE3CEA" w:rsidP="004F17E1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Плинтус Идеал с к/к 2,5м</w:t>
            </w:r>
            <w:proofErr w:type="gramEnd"/>
          </w:p>
        </w:tc>
        <w:tc>
          <w:tcPr>
            <w:tcW w:w="1953" w:type="dxa"/>
          </w:tcPr>
          <w:p w:rsidR="00CE3CEA" w:rsidRDefault="00CE3CEA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264" w:type="dxa"/>
          </w:tcPr>
          <w:p w:rsidR="00CE3CEA" w:rsidRDefault="00CE3CEA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520,0</w:t>
            </w:r>
          </w:p>
        </w:tc>
      </w:tr>
      <w:tr w:rsidR="00CF0B41" w:rsidRPr="00BD31BA" w:rsidTr="004F17E1">
        <w:tc>
          <w:tcPr>
            <w:tcW w:w="827" w:type="dxa"/>
          </w:tcPr>
          <w:p w:rsidR="00CF0B41" w:rsidRPr="00BD31BA" w:rsidRDefault="00CF0B41" w:rsidP="004F17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26" w:type="dxa"/>
          </w:tcPr>
          <w:p w:rsidR="00CF0B41" w:rsidRPr="00BD31BA" w:rsidRDefault="00CF0B41" w:rsidP="004F17E1">
            <w:pPr>
              <w:rPr>
                <w:color w:val="000000" w:themeColor="text1"/>
              </w:rPr>
            </w:pPr>
          </w:p>
        </w:tc>
        <w:tc>
          <w:tcPr>
            <w:tcW w:w="1953" w:type="dxa"/>
          </w:tcPr>
          <w:p w:rsidR="00CF0B41" w:rsidRPr="00BD31BA" w:rsidRDefault="00715ED0" w:rsidP="004F17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CF0B41">
              <w:rPr>
                <w:color w:val="000000" w:themeColor="text1"/>
              </w:rPr>
              <w:t>того</w:t>
            </w:r>
          </w:p>
        </w:tc>
        <w:tc>
          <w:tcPr>
            <w:tcW w:w="2264" w:type="dxa"/>
          </w:tcPr>
          <w:p w:rsidR="00CF0B41" w:rsidRPr="00BD31BA" w:rsidRDefault="00B022ED" w:rsidP="00CE3C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637</w:t>
            </w:r>
            <w:r w:rsidR="00CF0B41">
              <w:rPr>
                <w:color w:val="000000" w:themeColor="text1"/>
              </w:rPr>
              <w:t>00,00</w:t>
            </w:r>
          </w:p>
        </w:tc>
      </w:tr>
    </w:tbl>
    <w:p w:rsidR="00CF0B41" w:rsidRDefault="00CF0B41" w:rsidP="00CF0B41">
      <w:pPr>
        <w:pStyle w:val="a5"/>
        <w:jc w:val="center"/>
        <w:rPr>
          <w:b/>
          <w:color w:val="000000" w:themeColor="text1"/>
          <w:lang w:eastAsia="en-US"/>
        </w:rPr>
      </w:pPr>
    </w:p>
    <w:p w:rsidR="00715ED0" w:rsidRDefault="00715ED0" w:rsidP="00CF0B41">
      <w:pPr>
        <w:pStyle w:val="a5"/>
        <w:jc w:val="center"/>
        <w:rPr>
          <w:b/>
          <w:color w:val="000000" w:themeColor="text1"/>
          <w:lang w:eastAsia="en-US"/>
        </w:rPr>
      </w:pPr>
    </w:p>
    <w:p w:rsidR="00715ED0" w:rsidRPr="00701DAE" w:rsidRDefault="00701DAE" w:rsidP="00A83673">
      <w:pPr>
        <w:spacing w:line="360" w:lineRule="auto"/>
        <w:rPr>
          <w:b/>
          <w:color w:val="000000" w:themeColor="text1"/>
          <w:lang w:eastAsia="en-US"/>
        </w:rPr>
      </w:pPr>
      <w:r>
        <w:rPr>
          <w:color w:val="000000" w:themeColor="text1"/>
        </w:rPr>
        <w:t xml:space="preserve">           </w:t>
      </w:r>
      <w:r w:rsidRPr="00701DAE">
        <w:rPr>
          <w:color w:val="000000" w:themeColor="text1"/>
        </w:rPr>
        <w:t xml:space="preserve">В качестве пожертвования </w:t>
      </w:r>
      <w:r w:rsidRPr="00EB3421">
        <w:t>физических и (или) юридических лиц</w:t>
      </w:r>
      <w:r w:rsidRPr="00701DAE">
        <w:rPr>
          <w:color w:val="000000" w:themeColor="text1"/>
        </w:rPr>
        <w:t xml:space="preserve"> учреждению  были переданы с</w:t>
      </w:r>
      <w:r w:rsidR="00715ED0" w:rsidRPr="00701DAE">
        <w:rPr>
          <w:color w:val="000000" w:themeColor="text1"/>
        </w:rPr>
        <w:t>троительные материалы</w:t>
      </w:r>
      <w:r w:rsidRPr="00701DAE">
        <w:rPr>
          <w:color w:val="000000" w:themeColor="text1"/>
        </w:rPr>
        <w:t>:</w:t>
      </w:r>
      <w:r w:rsidR="00715ED0" w:rsidRPr="00701DAE">
        <w:rPr>
          <w:color w:val="000000" w:themeColor="text1"/>
        </w:rPr>
        <w:t xml:space="preserve"> </w:t>
      </w:r>
    </w:p>
    <w:p w:rsidR="00701DAE" w:rsidRDefault="00701DAE" w:rsidP="00701DAE">
      <w:pPr>
        <w:pStyle w:val="ConsPlusNormal"/>
        <w:widowControl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1275"/>
        <w:gridCol w:w="1560"/>
        <w:gridCol w:w="2126"/>
      </w:tblGrid>
      <w:tr w:rsidR="00B022ED" w:rsidRPr="004E3A8C" w:rsidTr="00B022ED">
        <w:tc>
          <w:tcPr>
            <w:tcW w:w="817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r w:rsidRPr="004E3A8C">
              <w:t>№</w:t>
            </w:r>
          </w:p>
        </w:tc>
        <w:tc>
          <w:tcPr>
            <w:tcW w:w="368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r w:rsidRPr="004E3A8C">
              <w:t>Наименование</w:t>
            </w:r>
          </w:p>
        </w:tc>
        <w:tc>
          <w:tcPr>
            <w:tcW w:w="1275" w:type="dxa"/>
            <w:shd w:val="clear" w:color="auto" w:fill="auto"/>
          </w:tcPr>
          <w:p w:rsidR="00B022ED" w:rsidRPr="004E3A8C" w:rsidRDefault="00B022ED" w:rsidP="00B022ED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r w:rsidRPr="004E3A8C">
              <w:t>Количество</w:t>
            </w:r>
          </w:p>
        </w:tc>
        <w:tc>
          <w:tcPr>
            <w:tcW w:w="212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r w:rsidRPr="004E3A8C">
              <w:t>Общая стоимость, руб.</w:t>
            </w:r>
          </w:p>
        </w:tc>
      </w:tr>
      <w:tr w:rsidR="00B022ED" w:rsidRPr="004E3A8C" w:rsidTr="00B022ED">
        <w:tc>
          <w:tcPr>
            <w:tcW w:w="817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1</w:t>
            </w:r>
          </w:p>
        </w:tc>
        <w:tc>
          <w:tcPr>
            <w:tcW w:w="368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 xml:space="preserve">Эмаль </w:t>
            </w:r>
            <w:proofErr w:type="spellStart"/>
            <w:r>
              <w:t>д</w:t>
            </w:r>
            <w:proofErr w:type="spellEnd"/>
            <w:r>
              <w:t>/пола 2,7кг.</w:t>
            </w:r>
          </w:p>
        </w:tc>
        <w:tc>
          <w:tcPr>
            <w:tcW w:w="1275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r>
              <w:t>27</w:t>
            </w:r>
          </w:p>
        </w:tc>
        <w:tc>
          <w:tcPr>
            <w:tcW w:w="212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10000,0</w:t>
            </w:r>
          </w:p>
        </w:tc>
      </w:tr>
      <w:tr w:rsidR="00B022ED" w:rsidRPr="004E3A8C" w:rsidTr="00B022ED">
        <w:tc>
          <w:tcPr>
            <w:tcW w:w="817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2</w:t>
            </w:r>
          </w:p>
        </w:tc>
        <w:tc>
          <w:tcPr>
            <w:tcW w:w="368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Известь</w:t>
            </w:r>
          </w:p>
        </w:tc>
        <w:tc>
          <w:tcPr>
            <w:tcW w:w="1275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r>
              <w:t>кг</w:t>
            </w:r>
          </w:p>
        </w:tc>
        <w:tc>
          <w:tcPr>
            <w:tcW w:w="1560" w:type="dxa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r>
              <w:t>296</w:t>
            </w:r>
          </w:p>
        </w:tc>
        <w:tc>
          <w:tcPr>
            <w:tcW w:w="212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3920,0</w:t>
            </w:r>
          </w:p>
        </w:tc>
      </w:tr>
      <w:tr w:rsidR="00B022ED" w:rsidRPr="004E3A8C" w:rsidTr="00B022ED">
        <w:tc>
          <w:tcPr>
            <w:tcW w:w="817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3</w:t>
            </w:r>
          </w:p>
        </w:tc>
        <w:tc>
          <w:tcPr>
            <w:tcW w:w="368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Эмаль белая 2,7кг.</w:t>
            </w:r>
          </w:p>
        </w:tc>
        <w:tc>
          <w:tcPr>
            <w:tcW w:w="1275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1730,0</w:t>
            </w:r>
          </w:p>
        </w:tc>
      </w:tr>
      <w:tr w:rsidR="00B022ED" w:rsidRPr="004E3A8C" w:rsidTr="00B022ED">
        <w:tc>
          <w:tcPr>
            <w:tcW w:w="817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4</w:t>
            </w:r>
          </w:p>
        </w:tc>
        <w:tc>
          <w:tcPr>
            <w:tcW w:w="368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Водоэмульсионная краска 15кг</w:t>
            </w:r>
          </w:p>
        </w:tc>
        <w:tc>
          <w:tcPr>
            <w:tcW w:w="1275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956,0</w:t>
            </w:r>
          </w:p>
        </w:tc>
      </w:tr>
      <w:tr w:rsidR="00B022ED" w:rsidRPr="004E3A8C" w:rsidTr="00B022ED">
        <w:tc>
          <w:tcPr>
            <w:tcW w:w="817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5</w:t>
            </w:r>
          </w:p>
        </w:tc>
        <w:tc>
          <w:tcPr>
            <w:tcW w:w="368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Электрическая лампа 95ватт</w:t>
            </w:r>
          </w:p>
        </w:tc>
        <w:tc>
          <w:tcPr>
            <w:tcW w:w="1275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r>
              <w:t>92</w:t>
            </w:r>
          </w:p>
        </w:tc>
        <w:tc>
          <w:tcPr>
            <w:tcW w:w="212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1380,0</w:t>
            </w:r>
          </w:p>
        </w:tc>
      </w:tr>
      <w:tr w:rsidR="00B022ED" w:rsidRPr="004E3A8C" w:rsidTr="00B022ED">
        <w:tc>
          <w:tcPr>
            <w:tcW w:w="817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6</w:t>
            </w:r>
          </w:p>
        </w:tc>
        <w:tc>
          <w:tcPr>
            <w:tcW w:w="368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Водоэмульсионная краска 14кг.</w:t>
            </w:r>
          </w:p>
        </w:tc>
        <w:tc>
          <w:tcPr>
            <w:tcW w:w="1275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937,0</w:t>
            </w:r>
          </w:p>
        </w:tc>
      </w:tr>
      <w:tr w:rsidR="00B022ED" w:rsidRPr="004E3A8C" w:rsidTr="00B022ED">
        <w:tc>
          <w:tcPr>
            <w:tcW w:w="817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7</w:t>
            </w:r>
          </w:p>
        </w:tc>
        <w:tc>
          <w:tcPr>
            <w:tcW w:w="368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Шифер волновой</w:t>
            </w:r>
          </w:p>
        </w:tc>
        <w:tc>
          <w:tcPr>
            <w:tcW w:w="1275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212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4734,0</w:t>
            </w:r>
          </w:p>
        </w:tc>
      </w:tr>
      <w:tr w:rsidR="00B022ED" w:rsidRPr="004E3A8C" w:rsidTr="00B022ED">
        <w:tc>
          <w:tcPr>
            <w:tcW w:w="817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8</w:t>
            </w:r>
          </w:p>
        </w:tc>
        <w:tc>
          <w:tcPr>
            <w:tcW w:w="368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 xml:space="preserve">Лист алюминиевый </w:t>
            </w:r>
          </w:p>
        </w:tc>
        <w:tc>
          <w:tcPr>
            <w:tcW w:w="1275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1343,0</w:t>
            </w:r>
          </w:p>
        </w:tc>
      </w:tr>
      <w:tr w:rsidR="00B022ED" w:rsidRPr="004E3A8C" w:rsidTr="00B022ED">
        <w:tc>
          <w:tcPr>
            <w:tcW w:w="817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both"/>
            </w:pPr>
            <w: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560" w:type="dxa"/>
          </w:tcPr>
          <w:p w:rsidR="00B022ED" w:rsidRPr="004E3A8C" w:rsidRDefault="00B022ED" w:rsidP="00673A4E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022ED" w:rsidRPr="004E3A8C" w:rsidRDefault="00B022ED" w:rsidP="00B022ED">
            <w:pPr>
              <w:pStyle w:val="ConsPlusNormal"/>
              <w:widowControl/>
              <w:ind w:firstLine="0"/>
            </w:pPr>
            <w:r>
              <w:t>25000,0</w:t>
            </w:r>
          </w:p>
        </w:tc>
      </w:tr>
    </w:tbl>
    <w:p w:rsidR="00715ED0" w:rsidRDefault="00715ED0" w:rsidP="00715ED0"/>
    <w:p w:rsidR="00715ED0" w:rsidRDefault="00715ED0" w:rsidP="00A83673">
      <w:pPr>
        <w:spacing w:line="360" w:lineRule="auto"/>
      </w:pPr>
      <w:r>
        <w:t xml:space="preserve"> В период с 01.09.2015 по 30.08.2016гг. были проведены следующие ремонтные работы:</w:t>
      </w:r>
    </w:p>
    <w:p w:rsidR="00715ED0" w:rsidRDefault="00715ED0" w:rsidP="003134E9">
      <w:pPr>
        <w:pStyle w:val="a5"/>
        <w:numPr>
          <w:ilvl w:val="0"/>
          <w:numId w:val="18"/>
        </w:numPr>
        <w:spacing w:line="360" w:lineRule="auto"/>
      </w:pPr>
      <w:r>
        <w:t xml:space="preserve"> Замена деревянных оконных блоков на оконные блоки из поливинилхлоридных (ПВХ) профилей  в 9 классах, 2-х кабинетах, на  общую сумму 1014836,04 рублей. </w:t>
      </w:r>
    </w:p>
    <w:p w:rsidR="00715ED0" w:rsidRDefault="0053420F" w:rsidP="003134E9">
      <w:pPr>
        <w:pStyle w:val="a5"/>
        <w:numPr>
          <w:ilvl w:val="0"/>
          <w:numId w:val="18"/>
        </w:numPr>
        <w:spacing w:line="360" w:lineRule="auto"/>
      </w:pPr>
      <w:r>
        <w:t>Р</w:t>
      </w:r>
      <w:r w:rsidR="00715ED0">
        <w:t>емонт кровли крыши здани</w:t>
      </w:r>
      <w:r w:rsidR="00293630">
        <w:t>я</w:t>
      </w:r>
      <w:r w:rsidR="00715ED0">
        <w:t xml:space="preserve"> по адресу: ул</w:t>
      </w:r>
      <w:proofErr w:type="gramStart"/>
      <w:r w:rsidR="00715ED0">
        <w:t>.К</w:t>
      </w:r>
      <w:proofErr w:type="gramEnd"/>
      <w:r w:rsidR="00715ED0">
        <w:t xml:space="preserve">иевская, 23 на сумму </w:t>
      </w:r>
      <w:r>
        <w:t>170513,21</w:t>
      </w:r>
      <w:r w:rsidR="00715ED0">
        <w:t xml:space="preserve"> руб.</w:t>
      </w:r>
    </w:p>
    <w:p w:rsidR="00715ED0" w:rsidRDefault="00715ED0" w:rsidP="003134E9">
      <w:pPr>
        <w:pStyle w:val="a5"/>
        <w:numPr>
          <w:ilvl w:val="0"/>
          <w:numId w:val="18"/>
        </w:numPr>
        <w:spacing w:line="360" w:lineRule="auto"/>
      </w:pPr>
      <w:r>
        <w:t>Валка деревьев по адресу: ул</w:t>
      </w:r>
      <w:proofErr w:type="gramStart"/>
      <w:r>
        <w:t>.Г</w:t>
      </w:r>
      <w:proofErr w:type="gramEnd"/>
      <w:r>
        <w:t>астелло, 10 на сумму 222251,0 руб.</w:t>
      </w:r>
    </w:p>
    <w:p w:rsidR="00715ED0" w:rsidRDefault="00715ED0" w:rsidP="003134E9">
      <w:pPr>
        <w:pStyle w:val="a5"/>
        <w:numPr>
          <w:ilvl w:val="0"/>
          <w:numId w:val="18"/>
        </w:numPr>
        <w:spacing w:line="360" w:lineRule="auto"/>
      </w:pPr>
      <w:r>
        <w:t>Вырубка сухих веток и деревьев по адресу ул</w:t>
      </w:r>
      <w:proofErr w:type="gramStart"/>
      <w:r>
        <w:t>.Г</w:t>
      </w:r>
      <w:proofErr w:type="gramEnd"/>
      <w:r>
        <w:t>ражданская, 16 на сумму 133 195,83руб.</w:t>
      </w:r>
    </w:p>
    <w:p w:rsidR="00293630" w:rsidRDefault="00293630" w:rsidP="003134E9">
      <w:pPr>
        <w:pStyle w:val="a5"/>
        <w:numPr>
          <w:ilvl w:val="0"/>
          <w:numId w:val="18"/>
        </w:numPr>
        <w:spacing w:line="360" w:lineRule="auto"/>
      </w:pPr>
      <w:r>
        <w:t>Ремонт системы холодного водоснабжения по адресу: ул</w:t>
      </w:r>
      <w:proofErr w:type="gramStart"/>
      <w:r>
        <w:t>.Г</w:t>
      </w:r>
      <w:proofErr w:type="gramEnd"/>
      <w:r>
        <w:t>астелло, 10 – 2268,22 руб.</w:t>
      </w:r>
    </w:p>
    <w:p w:rsidR="00765B65" w:rsidRDefault="00765B65" w:rsidP="003134E9">
      <w:pPr>
        <w:pStyle w:val="a5"/>
        <w:numPr>
          <w:ilvl w:val="0"/>
          <w:numId w:val="18"/>
        </w:numPr>
        <w:spacing w:line="360" w:lineRule="auto"/>
      </w:pPr>
      <w:r>
        <w:t>Ремонт системы отопления – 3624,10 руб.</w:t>
      </w:r>
    </w:p>
    <w:p w:rsidR="00765B65" w:rsidRDefault="00765B65" w:rsidP="003134E9">
      <w:pPr>
        <w:pStyle w:val="a5"/>
        <w:numPr>
          <w:ilvl w:val="0"/>
          <w:numId w:val="18"/>
        </w:numPr>
        <w:spacing w:line="360" w:lineRule="auto"/>
      </w:pPr>
      <w:r>
        <w:t>Частичная замена системы отопления по адресу: ул</w:t>
      </w:r>
      <w:proofErr w:type="gramStart"/>
      <w:r>
        <w:t>.Г</w:t>
      </w:r>
      <w:proofErr w:type="gramEnd"/>
      <w:r>
        <w:t>астелло, 10 – 52983,69 руб.</w:t>
      </w:r>
    </w:p>
    <w:p w:rsidR="00765B65" w:rsidRDefault="00765B65" w:rsidP="003134E9">
      <w:pPr>
        <w:pStyle w:val="a5"/>
        <w:numPr>
          <w:ilvl w:val="0"/>
          <w:numId w:val="18"/>
        </w:numPr>
        <w:spacing w:line="360" w:lineRule="auto"/>
      </w:pPr>
      <w:r>
        <w:t>Прочистка канализации – 1544,0 руб.</w:t>
      </w:r>
    </w:p>
    <w:p w:rsidR="006072EC" w:rsidRDefault="006072EC" w:rsidP="003134E9">
      <w:pPr>
        <w:pStyle w:val="a5"/>
        <w:numPr>
          <w:ilvl w:val="0"/>
          <w:numId w:val="18"/>
        </w:numPr>
        <w:spacing w:line="360" w:lineRule="auto"/>
      </w:pPr>
      <w:r>
        <w:t>Ремонт теплосети по адресу: ул</w:t>
      </w:r>
      <w:proofErr w:type="gramStart"/>
      <w:r>
        <w:t>.Г</w:t>
      </w:r>
      <w:proofErr w:type="gramEnd"/>
      <w:r>
        <w:t>астелло, 10  -  95836,66 руб.</w:t>
      </w:r>
    </w:p>
    <w:p w:rsidR="006072EC" w:rsidRDefault="006072EC" w:rsidP="003134E9">
      <w:pPr>
        <w:pStyle w:val="a5"/>
        <w:numPr>
          <w:ilvl w:val="0"/>
          <w:numId w:val="18"/>
        </w:numPr>
        <w:spacing w:line="360" w:lineRule="auto"/>
      </w:pPr>
      <w:r>
        <w:t>Устранение порыва на вводе теплосети  -  67107,93 руб.</w:t>
      </w:r>
    </w:p>
    <w:p w:rsidR="00715ED0" w:rsidRDefault="00715ED0" w:rsidP="00CF0B41">
      <w:pPr>
        <w:pStyle w:val="a5"/>
        <w:jc w:val="center"/>
        <w:rPr>
          <w:b/>
          <w:color w:val="000000" w:themeColor="text1"/>
          <w:lang w:eastAsia="en-US"/>
        </w:rPr>
      </w:pPr>
    </w:p>
    <w:p w:rsidR="00293630" w:rsidRPr="00BD31BA" w:rsidRDefault="00293630" w:rsidP="00CF0B41">
      <w:pPr>
        <w:pStyle w:val="a5"/>
        <w:jc w:val="center"/>
        <w:rPr>
          <w:b/>
          <w:color w:val="000000" w:themeColor="text1"/>
          <w:lang w:eastAsia="en-US"/>
        </w:rPr>
        <w:sectPr w:rsidR="00293630" w:rsidRPr="00BD31BA" w:rsidSect="005E70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51F7" w:rsidRPr="00852984" w:rsidRDefault="005B094C" w:rsidP="00424807">
      <w:pPr>
        <w:pStyle w:val="a5"/>
        <w:jc w:val="center"/>
        <w:outlineLvl w:val="0"/>
        <w:rPr>
          <w:b/>
          <w:lang w:eastAsia="en-US"/>
        </w:rPr>
      </w:pPr>
      <w:bookmarkStart w:id="18" w:name="_Toc462740733"/>
      <w:r w:rsidRPr="00852984">
        <w:rPr>
          <w:b/>
          <w:lang w:eastAsia="en-US"/>
        </w:rPr>
        <w:t>7</w:t>
      </w:r>
      <w:r w:rsidR="00EA1F93" w:rsidRPr="00852984">
        <w:rPr>
          <w:b/>
          <w:lang w:eastAsia="en-US"/>
        </w:rPr>
        <w:t xml:space="preserve">. </w:t>
      </w:r>
      <w:r w:rsidR="00355EB6" w:rsidRPr="00852984">
        <w:rPr>
          <w:b/>
          <w:lang w:eastAsia="en-US"/>
        </w:rPr>
        <w:t xml:space="preserve"> </w:t>
      </w:r>
      <w:r w:rsidR="00EA1F93" w:rsidRPr="00852984">
        <w:rPr>
          <w:b/>
          <w:lang w:eastAsia="en-US"/>
        </w:rPr>
        <w:t>ИНН</w:t>
      </w:r>
      <w:r w:rsidR="00533592" w:rsidRPr="00852984">
        <w:rPr>
          <w:b/>
          <w:lang w:eastAsia="en-US"/>
        </w:rPr>
        <w:t>ОВ</w:t>
      </w:r>
      <w:r w:rsidR="00D639FF" w:rsidRPr="00852984">
        <w:rPr>
          <w:b/>
          <w:lang w:eastAsia="en-US"/>
        </w:rPr>
        <w:t>А</w:t>
      </w:r>
      <w:r w:rsidR="00533592" w:rsidRPr="00852984">
        <w:rPr>
          <w:b/>
          <w:lang w:eastAsia="en-US"/>
        </w:rPr>
        <w:t>ЦИОННАЯ ДЕЯТЕЛЬНОСТЬ У</w:t>
      </w:r>
      <w:r w:rsidR="000A2390" w:rsidRPr="00852984">
        <w:rPr>
          <w:b/>
          <w:lang w:eastAsia="en-US"/>
        </w:rPr>
        <w:t>ЧРЕЖДЕНИЯ</w:t>
      </w:r>
      <w:bookmarkEnd w:id="18"/>
    </w:p>
    <w:p w:rsidR="00355EB6" w:rsidRPr="009F6ACC" w:rsidRDefault="00355EB6" w:rsidP="00FE0CFB">
      <w:pPr>
        <w:spacing w:line="360" w:lineRule="auto"/>
        <w:jc w:val="center"/>
        <w:rPr>
          <w:b/>
          <w:color w:val="000000" w:themeColor="text1"/>
          <w:lang w:eastAsia="en-US"/>
        </w:rPr>
      </w:pPr>
    </w:p>
    <w:p w:rsidR="009F6ACC" w:rsidRPr="009F6ACC" w:rsidRDefault="009F6ACC" w:rsidP="009F6ACC">
      <w:pPr>
        <w:spacing w:line="360" w:lineRule="auto"/>
        <w:ind w:firstLine="708"/>
        <w:jc w:val="both"/>
        <w:rPr>
          <w:b/>
          <w:color w:val="000000" w:themeColor="text1"/>
        </w:rPr>
      </w:pPr>
      <w:r w:rsidRPr="009F6ACC">
        <w:rPr>
          <w:bCs/>
          <w:color w:val="000000" w:themeColor="text1"/>
        </w:rPr>
        <w:t>На основании решения коллегии МКУ «Управление образования города Белово» от 17.01.2016 г. № 1 МБОУ СОШ №19 г</w:t>
      </w:r>
      <w:proofErr w:type="gramStart"/>
      <w:r w:rsidRPr="009F6ACC">
        <w:rPr>
          <w:bCs/>
          <w:color w:val="000000" w:themeColor="text1"/>
        </w:rPr>
        <w:t>.Б</w:t>
      </w:r>
      <w:proofErr w:type="gramEnd"/>
      <w:r w:rsidRPr="009F6ACC">
        <w:rPr>
          <w:bCs/>
          <w:color w:val="000000" w:themeColor="text1"/>
        </w:rPr>
        <w:t>елово присвоен статус городской инновационной площадки по теме «</w:t>
      </w:r>
      <w:r w:rsidRPr="009F6ACC">
        <w:rPr>
          <w:color w:val="000000" w:themeColor="text1"/>
        </w:rPr>
        <w:t>Служба примирения как средство решения конфликтных ситуаций в образовательной организации».</w:t>
      </w:r>
    </w:p>
    <w:p w:rsidR="009F6ACC" w:rsidRPr="009F6ACC" w:rsidRDefault="009F6ACC" w:rsidP="009F6ACC">
      <w:pPr>
        <w:spacing w:line="360" w:lineRule="auto"/>
        <w:ind w:firstLine="709"/>
        <w:jc w:val="both"/>
        <w:rPr>
          <w:b/>
          <w:color w:val="000000" w:themeColor="text1"/>
        </w:rPr>
      </w:pPr>
      <w:r w:rsidRPr="009F6ACC">
        <w:rPr>
          <w:color w:val="000000" w:themeColor="text1"/>
        </w:rPr>
        <w:t>Цель программы: создание организационно-педагогических условий для профила</w:t>
      </w:r>
      <w:r w:rsidRPr="009F6ACC">
        <w:rPr>
          <w:color w:val="000000" w:themeColor="text1"/>
        </w:rPr>
        <w:t>к</w:t>
      </w:r>
      <w:r w:rsidRPr="009F6ACC">
        <w:rPr>
          <w:color w:val="000000" w:themeColor="text1"/>
        </w:rPr>
        <w:t>тики правонарушений и социальной реабилитации участников конфликтных ситуаций</w:t>
      </w:r>
      <w:r w:rsidRPr="009F6ACC">
        <w:rPr>
          <w:b/>
          <w:color w:val="000000" w:themeColor="text1"/>
        </w:rPr>
        <w:t xml:space="preserve"> </w:t>
      </w:r>
    </w:p>
    <w:p w:rsidR="009F6ACC" w:rsidRPr="009F6ACC" w:rsidRDefault="009F6ACC" w:rsidP="009F6ACC">
      <w:pPr>
        <w:spacing w:line="360" w:lineRule="auto"/>
        <w:ind w:firstLine="708"/>
        <w:jc w:val="both"/>
        <w:rPr>
          <w:b/>
          <w:color w:val="000000" w:themeColor="text1"/>
        </w:rPr>
      </w:pPr>
      <w:r w:rsidRPr="009F6ACC">
        <w:rPr>
          <w:color w:val="000000" w:themeColor="text1"/>
        </w:rPr>
        <w:t>Задачи программы</w:t>
      </w:r>
      <w:r w:rsidRPr="009F6ACC">
        <w:rPr>
          <w:b/>
          <w:color w:val="000000" w:themeColor="text1"/>
        </w:rPr>
        <w:t>:</w:t>
      </w:r>
      <w:r w:rsidRPr="009F6ACC">
        <w:rPr>
          <w:b/>
          <w:color w:val="000000" w:themeColor="text1"/>
        </w:rPr>
        <w:tab/>
      </w:r>
    </w:p>
    <w:p w:rsidR="009F6ACC" w:rsidRPr="009F6ACC" w:rsidRDefault="009F6ACC" w:rsidP="003134E9">
      <w:pPr>
        <w:pStyle w:val="a5"/>
        <w:numPr>
          <w:ilvl w:val="0"/>
          <w:numId w:val="24"/>
        </w:numPr>
        <w:shd w:val="clear" w:color="auto" w:fill="FFFFFF"/>
        <w:spacing w:line="360" w:lineRule="auto"/>
        <w:jc w:val="both"/>
        <w:rPr>
          <w:rStyle w:val="aa"/>
          <w:b w:val="0"/>
          <w:bCs w:val="0"/>
          <w:color w:val="000000" w:themeColor="text1"/>
        </w:rPr>
      </w:pPr>
      <w:r w:rsidRPr="009F6ACC">
        <w:rPr>
          <w:b/>
          <w:color w:val="000000" w:themeColor="text1"/>
        </w:rPr>
        <w:t xml:space="preserve">   </w:t>
      </w:r>
      <w:r w:rsidRPr="009F6ACC">
        <w:rPr>
          <w:color w:val="000000" w:themeColor="text1"/>
        </w:rPr>
        <w:t xml:space="preserve">Разработать </w:t>
      </w:r>
      <w:r w:rsidRPr="009F6ACC">
        <w:rPr>
          <w:rStyle w:val="aa"/>
          <w:b w:val="0"/>
          <w:bCs w:val="0"/>
          <w:color w:val="000000" w:themeColor="text1"/>
        </w:rPr>
        <w:t>нормативно-правовую базу функционирования школьной службы примирения.</w:t>
      </w:r>
    </w:p>
    <w:p w:rsidR="009F6ACC" w:rsidRPr="009F6ACC" w:rsidRDefault="009F6ACC" w:rsidP="003134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Style w:val="aa"/>
          <w:b w:val="0"/>
          <w:bCs w:val="0"/>
          <w:color w:val="000000" w:themeColor="text1"/>
        </w:rPr>
      </w:pPr>
      <w:r w:rsidRPr="009F6ACC">
        <w:rPr>
          <w:rStyle w:val="aa"/>
          <w:b w:val="0"/>
          <w:bCs w:val="0"/>
          <w:color w:val="000000" w:themeColor="text1"/>
        </w:rPr>
        <w:t>Организовать подготовку специалистов для работы в школьной службе примир</w:t>
      </w:r>
      <w:r w:rsidRPr="009F6ACC">
        <w:rPr>
          <w:rStyle w:val="aa"/>
          <w:b w:val="0"/>
          <w:bCs w:val="0"/>
          <w:color w:val="000000" w:themeColor="text1"/>
        </w:rPr>
        <w:t>е</w:t>
      </w:r>
      <w:r w:rsidRPr="009F6ACC">
        <w:rPr>
          <w:rStyle w:val="aa"/>
          <w:b w:val="0"/>
          <w:bCs w:val="0"/>
          <w:color w:val="000000" w:themeColor="text1"/>
        </w:rPr>
        <w:t>ния.</w:t>
      </w:r>
    </w:p>
    <w:p w:rsidR="009F6ACC" w:rsidRPr="009F6ACC" w:rsidRDefault="009F6ACC" w:rsidP="003134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Style w:val="aa"/>
          <w:b w:val="0"/>
          <w:bCs w:val="0"/>
          <w:color w:val="000000" w:themeColor="text1"/>
        </w:rPr>
      </w:pPr>
      <w:r w:rsidRPr="009F6ACC">
        <w:rPr>
          <w:rStyle w:val="aa"/>
          <w:b w:val="0"/>
          <w:bCs w:val="0"/>
          <w:color w:val="000000" w:themeColor="text1"/>
        </w:rPr>
        <w:t xml:space="preserve">Повышать уровень </w:t>
      </w:r>
      <w:proofErr w:type="spellStart"/>
      <w:r w:rsidRPr="009F6ACC">
        <w:rPr>
          <w:color w:val="000000" w:themeColor="text1"/>
        </w:rPr>
        <w:t>конфликтологической</w:t>
      </w:r>
      <w:proofErr w:type="spellEnd"/>
      <w:r w:rsidRPr="009F6ACC">
        <w:rPr>
          <w:color w:val="000000" w:themeColor="text1"/>
        </w:rPr>
        <w:t xml:space="preserve"> </w:t>
      </w:r>
      <w:r w:rsidRPr="009F6ACC">
        <w:rPr>
          <w:rStyle w:val="aa"/>
          <w:b w:val="0"/>
          <w:bCs w:val="0"/>
          <w:color w:val="000000" w:themeColor="text1"/>
        </w:rPr>
        <w:t>компетентности педагогов и админис</w:t>
      </w:r>
      <w:r w:rsidRPr="009F6ACC">
        <w:rPr>
          <w:rStyle w:val="aa"/>
          <w:b w:val="0"/>
          <w:bCs w:val="0"/>
          <w:color w:val="000000" w:themeColor="text1"/>
        </w:rPr>
        <w:t>т</w:t>
      </w:r>
      <w:r w:rsidRPr="009F6ACC">
        <w:rPr>
          <w:rStyle w:val="aa"/>
          <w:b w:val="0"/>
          <w:bCs w:val="0"/>
          <w:color w:val="000000" w:themeColor="text1"/>
        </w:rPr>
        <w:t>рации школы в решении конфликтных ситуаций.</w:t>
      </w:r>
    </w:p>
    <w:p w:rsidR="009F6ACC" w:rsidRPr="009F6ACC" w:rsidRDefault="009F6ACC" w:rsidP="003134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Style w:val="aa"/>
          <w:bCs w:val="0"/>
          <w:color w:val="000000" w:themeColor="text1"/>
        </w:rPr>
      </w:pPr>
      <w:r w:rsidRPr="009F6ACC">
        <w:rPr>
          <w:rStyle w:val="aa"/>
          <w:b w:val="0"/>
          <w:color w:val="000000" w:themeColor="text1"/>
        </w:rPr>
        <w:t>Содействовать подготовке учащихся к участию в переговорах в роли беспристр</w:t>
      </w:r>
      <w:r w:rsidRPr="009F6ACC">
        <w:rPr>
          <w:rStyle w:val="aa"/>
          <w:b w:val="0"/>
          <w:color w:val="000000" w:themeColor="text1"/>
        </w:rPr>
        <w:t>а</w:t>
      </w:r>
      <w:r w:rsidRPr="009F6ACC">
        <w:rPr>
          <w:rStyle w:val="aa"/>
          <w:b w:val="0"/>
          <w:color w:val="000000" w:themeColor="text1"/>
        </w:rPr>
        <w:t>стных посредников, помогающих конфликтующим сторонам прийти к удовлетв</w:t>
      </w:r>
      <w:r w:rsidRPr="009F6ACC">
        <w:rPr>
          <w:rStyle w:val="aa"/>
          <w:b w:val="0"/>
          <w:color w:val="000000" w:themeColor="text1"/>
        </w:rPr>
        <w:t>о</w:t>
      </w:r>
      <w:r w:rsidRPr="009F6ACC">
        <w:rPr>
          <w:rStyle w:val="aa"/>
          <w:b w:val="0"/>
          <w:color w:val="000000" w:themeColor="text1"/>
        </w:rPr>
        <w:t xml:space="preserve">ряющему все стороны соглашению и сохранить впоследствии добрые отношения. </w:t>
      </w:r>
    </w:p>
    <w:p w:rsidR="009F6ACC" w:rsidRPr="009F6ACC" w:rsidRDefault="009F6ACC" w:rsidP="003134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Style w:val="aa"/>
          <w:bCs w:val="0"/>
          <w:color w:val="000000" w:themeColor="text1"/>
        </w:rPr>
      </w:pPr>
      <w:r w:rsidRPr="009F6ACC">
        <w:rPr>
          <w:rStyle w:val="aa"/>
          <w:b w:val="0"/>
          <w:color w:val="000000" w:themeColor="text1"/>
        </w:rPr>
        <w:t>Пополнить методический материал   восстановительными практиками существу</w:t>
      </w:r>
      <w:r w:rsidRPr="009F6ACC">
        <w:rPr>
          <w:rStyle w:val="aa"/>
          <w:b w:val="0"/>
          <w:color w:val="000000" w:themeColor="text1"/>
        </w:rPr>
        <w:t>ю</w:t>
      </w:r>
      <w:r w:rsidRPr="009F6ACC">
        <w:rPr>
          <w:rStyle w:val="aa"/>
          <w:b w:val="0"/>
          <w:color w:val="000000" w:themeColor="text1"/>
        </w:rPr>
        <w:t>щих в школе форм управления и воспитания (таких как родительские собрания, п</w:t>
      </w:r>
      <w:r w:rsidRPr="009F6ACC">
        <w:rPr>
          <w:rStyle w:val="aa"/>
          <w:b w:val="0"/>
          <w:color w:val="000000" w:themeColor="text1"/>
        </w:rPr>
        <w:t>е</w:t>
      </w:r>
      <w:r w:rsidRPr="009F6ACC">
        <w:rPr>
          <w:rStyle w:val="aa"/>
          <w:b w:val="0"/>
          <w:color w:val="000000" w:themeColor="text1"/>
        </w:rPr>
        <w:t xml:space="preserve">дагогические и методические советы, классные часы  и пр.), </w:t>
      </w:r>
      <w:proofErr w:type="gramStart"/>
      <w:r w:rsidRPr="009F6ACC">
        <w:rPr>
          <w:rStyle w:val="aa"/>
          <w:b w:val="0"/>
          <w:color w:val="000000" w:themeColor="text1"/>
        </w:rPr>
        <w:t>наладить взаимопон</w:t>
      </w:r>
      <w:r w:rsidRPr="009F6ACC">
        <w:rPr>
          <w:rStyle w:val="aa"/>
          <w:b w:val="0"/>
          <w:color w:val="000000" w:themeColor="text1"/>
        </w:rPr>
        <w:t>и</w:t>
      </w:r>
      <w:r w:rsidRPr="009F6ACC">
        <w:rPr>
          <w:rStyle w:val="aa"/>
          <w:b w:val="0"/>
          <w:color w:val="000000" w:themeColor="text1"/>
        </w:rPr>
        <w:t>мание</w:t>
      </w:r>
      <w:proofErr w:type="gramEnd"/>
      <w:r w:rsidRPr="009F6ACC">
        <w:rPr>
          <w:rStyle w:val="aa"/>
          <w:b w:val="0"/>
          <w:color w:val="000000" w:themeColor="text1"/>
        </w:rPr>
        <w:t xml:space="preserve"> между разными участниками образовательного процесса.</w:t>
      </w:r>
    </w:p>
    <w:p w:rsidR="009F6ACC" w:rsidRPr="009F6ACC" w:rsidRDefault="009F6ACC" w:rsidP="003134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000000" w:themeColor="text1"/>
        </w:rPr>
      </w:pPr>
      <w:r w:rsidRPr="009F6ACC">
        <w:rPr>
          <w:color w:val="000000" w:themeColor="text1"/>
        </w:rPr>
        <w:t>Привлекать общественность к решению актуальных проблем и задач в части пр</w:t>
      </w:r>
      <w:r w:rsidRPr="009F6ACC">
        <w:rPr>
          <w:color w:val="000000" w:themeColor="text1"/>
        </w:rPr>
        <w:t>о</w:t>
      </w:r>
      <w:r w:rsidRPr="009F6ACC">
        <w:rPr>
          <w:color w:val="000000" w:themeColor="text1"/>
        </w:rPr>
        <w:t>филактики правонарушений несовершеннолетних.</w:t>
      </w:r>
    </w:p>
    <w:p w:rsidR="009F6ACC" w:rsidRPr="009F6ACC" w:rsidRDefault="009F6ACC" w:rsidP="003134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b/>
          <w:color w:val="000000" w:themeColor="text1"/>
        </w:rPr>
      </w:pPr>
      <w:r w:rsidRPr="009F6ACC">
        <w:rPr>
          <w:color w:val="000000" w:themeColor="text1"/>
        </w:rPr>
        <w:t>Оптимизировать взаимодействие с органами и учреждениями системы профила</w:t>
      </w:r>
      <w:r w:rsidRPr="009F6ACC">
        <w:rPr>
          <w:color w:val="000000" w:themeColor="text1"/>
        </w:rPr>
        <w:t>к</w:t>
      </w:r>
      <w:r w:rsidRPr="009F6ACC">
        <w:rPr>
          <w:color w:val="000000" w:themeColor="text1"/>
        </w:rPr>
        <w:t>тики безнадзорности и правонарушений несовершеннолетних.</w:t>
      </w:r>
    </w:p>
    <w:p w:rsidR="009F6ACC" w:rsidRPr="009F6ACC" w:rsidRDefault="009F6ACC" w:rsidP="009F6ACC">
      <w:pPr>
        <w:spacing w:line="360" w:lineRule="auto"/>
        <w:jc w:val="both"/>
        <w:rPr>
          <w:color w:val="000000" w:themeColor="text1"/>
        </w:rPr>
      </w:pPr>
      <w:r w:rsidRPr="009F6ACC">
        <w:rPr>
          <w:b/>
          <w:color w:val="000000" w:themeColor="text1"/>
        </w:rPr>
        <w:t xml:space="preserve">              </w:t>
      </w:r>
      <w:r w:rsidRPr="009F6ACC">
        <w:rPr>
          <w:color w:val="000000" w:themeColor="text1"/>
        </w:rPr>
        <w:t>Сроки и этапы реализации программы:</w:t>
      </w:r>
    </w:p>
    <w:p w:rsidR="009F6ACC" w:rsidRPr="009F6ACC" w:rsidRDefault="009F6ACC" w:rsidP="009F6ACC">
      <w:pPr>
        <w:spacing w:line="360" w:lineRule="auto"/>
        <w:ind w:firstLine="1843"/>
        <w:jc w:val="both"/>
        <w:rPr>
          <w:color w:val="000000" w:themeColor="text1"/>
        </w:rPr>
      </w:pPr>
      <w:r w:rsidRPr="009F6ACC">
        <w:rPr>
          <w:color w:val="000000" w:themeColor="text1"/>
        </w:rPr>
        <w:t>1 этап – подготовительный -  сентябрь 2015г – май 2016г.</w:t>
      </w:r>
    </w:p>
    <w:p w:rsidR="009F6ACC" w:rsidRPr="009F6ACC" w:rsidRDefault="009F6ACC" w:rsidP="009F6ACC">
      <w:pPr>
        <w:spacing w:line="360" w:lineRule="auto"/>
        <w:ind w:firstLine="1843"/>
        <w:jc w:val="both"/>
        <w:rPr>
          <w:color w:val="000000" w:themeColor="text1"/>
        </w:rPr>
      </w:pPr>
      <w:r w:rsidRPr="009F6ACC">
        <w:rPr>
          <w:color w:val="000000" w:themeColor="text1"/>
        </w:rPr>
        <w:t xml:space="preserve">2 этап – </w:t>
      </w:r>
      <w:proofErr w:type="spellStart"/>
      <w:r w:rsidRPr="009F6ACC">
        <w:rPr>
          <w:color w:val="000000" w:themeColor="text1"/>
        </w:rPr>
        <w:t>организационно-деятельностный</w:t>
      </w:r>
      <w:proofErr w:type="spellEnd"/>
      <w:r w:rsidRPr="009F6ACC">
        <w:rPr>
          <w:color w:val="000000" w:themeColor="text1"/>
        </w:rPr>
        <w:t xml:space="preserve"> -  май  2016г. -  май 2018г.</w:t>
      </w:r>
    </w:p>
    <w:p w:rsidR="009F6ACC" w:rsidRPr="009F6ACC" w:rsidRDefault="009F6ACC" w:rsidP="009F6ACC">
      <w:pPr>
        <w:spacing w:line="360" w:lineRule="auto"/>
        <w:ind w:firstLine="1843"/>
        <w:jc w:val="both"/>
        <w:rPr>
          <w:color w:val="000000" w:themeColor="text1"/>
        </w:rPr>
      </w:pPr>
      <w:r w:rsidRPr="009F6ACC">
        <w:rPr>
          <w:color w:val="000000" w:themeColor="text1"/>
        </w:rPr>
        <w:t>3 этап – аналитический -  май – сентябрь 2018г.</w:t>
      </w:r>
    </w:p>
    <w:p w:rsidR="009F6ACC" w:rsidRPr="009F6ACC" w:rsidRDefault="009F6ACC" w:rsidP="009F6ACC">
      <w:pPr>
        <w:spacing w:line="360" w:lineRule="auto"/>
        <w:ind w:firstLine="1843"/>
        <w:jc w:val="both"/>
        <w:rPr>
          <w:color w:val="000000" w:themeColor="text1"/>
        </w:rPr>
      </w:pPr>
      <w:r w:rsidRPr="009F6ACC">
        <w:rPr>
          <w:color w:val="000000" w:themeColor="text1"/>
        </w:rPr>
        <w:t>4 этап – обобщающий - сентябрь – декабрь 2018г.</w:t>
      </w:r>
    </w:p>
    <w:p w:rsidR="009F6ACC" w:rsidRPr="009F6ACC" w:rsidRDefault="009F6ACC" w:rsidP="009F6ACC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ACC">
        <w:rPr>
          <w:rFonts w:ascii="Times New Roman" w:hAnsi="Times New Roman"/>
          <w:color w:val="000000" w:themeColor="text1"/>
          <w:sz w:val="24"/>
          <w:szCs w:val="24"/>
        </w:rPr>
        <w:tab/>
        <w:t>Во  все  времена  были,  есть  и  будут  происходить  конфликты  в  различных  сферах  деятельности  человека,  ведь  конфликты  —  это  неотъемлемая  часть жизни  общества,  одновременно  рычаг  и  тормоз  развития.  Наше  время  не  является  искл</w:t>
      </w:r>
      <w:r w:rsidRPr="009F6ACC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9F6ACC">
        <w:rPr>
          <w:rFonts w:ascii="Times New Roman" w:hAnsi="Times New Roman"/>
          <w:color w:val="000000" w:themeColor="text1"/>
          <w:sz w:val="24"/>
          <w:szCs w:val="24"/>
        </w:rPr>
        <w:t>чением,  именно  это  и  обусловило  необходимость  создания служб школьной медиации в образовательных организациях в соответствии с теми требованиями, которые предъя</w:t>
      </w:r>
      <w:r w:rsidRPr="009F6AC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9F6ACC">
        <w:rPr>
          <w:rFonts w:ascii="Times New Roman" w:hAnsi="Times New Roman"/>
          <w:color w:val="000000" w:themeColor="text1"/>
          <w:sz w:val="24"/>
          <w:szCs w:val="24"/>
        </w:rPr>
        <w:t xml:space="preserve">ляются человеку в современном, быстро меняющемся мире. </w:t>
      </w:r>
      <w:proofErr w:type="gramStart"/>
      <w:r w:rsidRPr="009F6ACC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пунктом 64 Плана первоочередных мероприятий 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№ 1916-р от 15 октября </w:t>
      </w:r>
      <w:smartTag w:uri="urn:schemas-microsoft-com:office:smarttags" w:element="metricconverter">
        <w:smartTagPr>
          <w:attr w:name="ProductID" w:val="2012 г"/>
        </w:smartTagPr>
        <w:r w:rsidRPr="009F6ACC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9F6ACC">
        <w:rPr>
          <w:rFonts w:ascii="Times New Roman" w:hAnsi="Times New Roman"/>
          <w:color w:val="000000" w:themeColor="text1"/>
          <w:sz w:val="24"/>
          <w:szCs w:val="24"/>
        </w:rPr>
        <w:t>.,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</w:t>
      </w:r>
      <w:proofErr w:type="gramEnd"/>
      <w:r w:rsidRPr="009F6ACC">
        <w:rPr>
          <w:rFonts w:ascii="Times New Roman" w:hAnsi="Times New Roman"/>
          <w:color w:val="000000" w:themeColor="text1"/>
          <w:sz w:val="24"/>
          <w:szCs w:val="24"/>
        </w:rPr>
        <w:t xml:space="preserve"> их интересов. Развитие служб школьной медиации в образовательных организациях обусловлено целым рядом причин. Таким о</w:t>
      </w:r>
      <w:r w:rsidRPr="009F6ACC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9F6ACC">
        <w:rPr>
          <w:rFonts w:ascii="Times New Roman" w:hAnsi="Times New Roman"/>
          <w:color w:val="000000" w:themeColor="text1"/>
          <w:sz w:val="24"/>
          <w:szCs w:val="24"/>
        </w:rPr>
        <w:t>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</w:t>
      </w:r>
      <w:r w:rsidRPr="009F6AC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9F6ACC">
        <w:rPr>
          <w:rFonts w:ascii="Times New Roman" w:hAnsi="Times New Roman"/>
          <w:color w:val="000000" w:themeColor="text1"/>
          <w:sz w:val="24"/>
          <w:szCs w:val="24"/>
        </w:rPr>
        <w:t>ного воспитания и образования.</w:t>
      </w:r>
    </w:p>
    <w:p w:rsidR="009F6ACC" w:rsidRPr="009F6ACC" w:rsidRDefault="009F6ACC" w:rsidP="009F6ACC">
      <w:pPr>
        <w:spacing w:line="360" w:lineRule="auto"/>
        <w:jc w:val="both"/>
        <w:rPr>
          <w:color w:val="000000" w:themeColor="text1"/>
        </w:rPr>
      </w:pPr>
      <w:r w:rsidRPr="009F6ACC">
        <w:rPr>
          <w:color w:val="000000" w:themeColor="text1"/>
        </w:rPr>
        <w:tab/>
        <w:t xml:space="preserve">Множество  конфликтов  возникает  в  различных  сферах,  но  особенно  </w:t>
      </w:r>
      <w:proofErr w:type="gramStart"/>
      <w:r w:rsidRPr="009F6ACC">
        <w:rPr>
          <w:color w:val="000000" w:themeColor="text1"/>
        </w:rPr>
        <w:t>остро  конфликтные</w:t>
      </w:r>
      <w:proofErr w:type="gramEnd"/>
      <w:r w:rsidRPr="009F6ACC">
        <w:rPr>
          <w:color w:val="000000" w:themeColor="text1"/>
        </w:rPr>
        <w:t>  ситуации  проявляются  в  школьной  среде.  Школа  —  это  место,  где  д</w:t>
      </w:r>
      <w:r w:rsidRPr="009F6ACC">
        <w:rPr>
          <w:color w:val="000000" w:themeColor="text1"/>
        </w:rPr>
        <w:t>е</w:t>
      </w:r>
      <w:r w:rsidRPr="009F6ACC">
        <w:rPr>
          <w:color w:val="000000" w:themeColor="text1"/>
        </w:rPr>
        <w:t>ти  проводят  большую  часть  своего  времени,  активно  взаимодействуют  со  сверстн</w:t>
      </w:r>
      <w:r w:rsidRPr="009F6ACC">
        <w:rPr>
          <w:color w:val="000000" w:themeColor="text1"/>
        </w:rPr>
        <w:t>и</w:t>
      </w:r>
      <w:r w:rsidRPr="009F6ACC">
        <w:rPr>
          <w:color w:val="000000" w:themeColor="text1"/>
        </w:rPr>
        <w:t>ками  и  учителями.  Именно  здесь  и  появляются  спорные  вопросы  между  учащимися  и  учителями,  родителями  и  учителями,  детьми  и  родителями, педагогами и админис</w:t>
      </w:r>
      <w:r w:rsidRPr="009F6ACC">
        <w:rPr>
          <w:color w:val="000000" w:themeColor="text1"/>
        </w:rPr>
        <w:t>т</w:t>
      </w:r>
      <w:r w:rsidRPr="009F6ACC">
        <w:rPr>
          <w:color w:val="000000" w:themeColor="text1"/>
        </w:rPr>
        <w:t>рацией. В связи с данной проблемой  в нашей школе, мы решили разработать программу по школьной службе примирения.</w:t>
      </w:r>
    </w:p>
    <w:p w:rsidR="009F6ACC" w:rsidRPr="009F6ACC" w:rsidRDefault="009F6ACC" w:rsidP="009F6ACC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ACC">
        <w:rPr>
          <w:rFonts w:ascii="Times New Roman" w:hAnsi="Times New Roman"/>
          <w:color w:val="000000" w:themeColor="text1"/>
          <w:sz w:val="24"/>
          <w:szCs w:val="24"/>
        </w:rPr>
        <w:t>Мы думаем, что благодаря данной программе нам удастся сократить процент конфлик</w:t>
      </w:r>
      <w:r w:rsidRPr="009F6ACC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9F6ACC">
        <w:rPr>
          <w:rFonts w:ascii="Times New Roman" w:hAnsi="Times New Roman"/>
          <w:color w:val="000000" w:themeColor="text1"/>
          <w:sz w:val="24"/>
          <w:szCs w:val="24"/>
        </w:rPr>
        <w:t>ных ситуаций.</w:t>
      </w:r>
    </w:p>
    <w:p w:rsidR="009F6ACC" w:rsidRDefault="009F6ACC" w:rsidP="009F6ACC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9F6ACC">
        <w:rPr>
          <w:color w:val="000000" w:themeColor="text1"/>
        </w:rPr>
        <w:tab/>
        <w:t xml:space="preserve">В настоящее время руководителям многих уровней не хватает </w:t>
      </w:r>
      <w:proofErr w:type="spellStart"/>
      <w:r w:rsidRPr="009F6ACC">
        <w:rPr>
          <w:color w:val="000000" w:themeColor="text1"/>
        </w:rPr>
        <w:t>конфликтол</w:t>
      </w:r>
      <w:r w:rsidRPr="009F6ACC">
        <w:rPr>
          <w:color w:val="000000" w:themeColor="text1"/>
        </w:rPr>
        <w:t>о</w:t>
      </w:r>
      <w:r w:rsidRPr="009F6ACC">
        <w:rPr>
          <w:color w:val="000000" w:themeColor="text1"/>
        </w:rPr>
        <w:t>гической</w:t>
      </w:r>
      <w:proofErr w:type="spellEnd"/>
      <w:r w:rsidRPr="009F6ACC">
        <w:rPr>
          <w:color w:val="000000" w:themeColor="text1"/>
        </w:rPr>
        <w:t xml:space="preserve"> культуры, не хватает знаний о конфликтах, о путях их мирного решения. Многие руководители предпочитают решать возникающие конфликтные ситуации силовыми м</w:t>
      </w:r>
      <w:r w:rsidRPr="009F6ACC">
        <w:rPr>
          <w:color w:val="000000" w:themeColor="text1"/>
        </w:rPr>
        <w:t>е</w:t>
      </w:r>
      <w:r w:rsidRPr="009F6ACC">
        <w:rPr>
          <w:color w:val="000000" w:themeColor="text1"/>
        </w:rPr>
        <w:t>тодами, даже не догадываясь, что есть мирные и конструктивных методы выхода их ко</w:t>
      </w:r>
      <w:r w:rsidRPr="009F6ACC">
        <w:rPr>
          <w:color w:val="000000" w:themeColor="text1"/>
        </w:rPr>
        <w:t>н</w:t>
      </w:r>
      <w:r w:rsidRPr="009F6ACC">
        <w:rPr>
          <w:color w:val="000000" w:themeColor="text1"/>
        </w:rPr>
        <w:t>фликта, приводящие к ситуации «выигрыш-выигрыш». Именно, с  целью  понимания  а</w:t>
      </w:r>
      <w:r w:rsidRPr="009F6ACC">
        <w:rPr>
          <w:color w:val="000000" w:themeColor="text1"/>
        </w:rPr>
        <w:t>к</w:t>
      </w:r>
      <w:r w:rsidRPr="009F6ACC">
        <w:rPr>
          <w:color w:val="000000" w:themeColor="text1"/>
        </w:rPr>
        <w:t>туальности решения конфликтных ситуаций в  общеобразовательной  организации  нами  было принято решение создания школьной службы примирения.    Деятельность службы примирения основана на следующих принципах:</w:t>
      </w:r>
      <w:r w:rsidRPr="009F6ACC">
        <w:rPr>
          <w:b/>
          <w:color w:val="000000" w:themeColor="text1"/>
        </w:rPr>
        <w:t xml:space="preserve"> </w:t>
      </w:r>
    </w:p>
    <w:p w:rsidR="009F6ACC" w:rsidRDefault="009F6ACC" w:rsidP="009F6ACC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9F6ACC">
        <w:rPr>
          <w:color w:val="000000" w:themeColor="text1"/>
        </w:rPr>
        <w:t>1. 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</w:t>
      </w:r>
      <w:r w:rsidRPr="009F6ACC">
        <w:rPr>
          <w:color w:val="000000" w:themeColor="text1"/>
        </w:rPr>
        <w:t>н</w:t>
      </w:r>
      <w:r w:rsidRPr="009F6ACC">
        <w:rPr>
          <w:color w:val="000000" w:themeColor="text1"/>
        </w:rPr>
        <w:t xml:space="preserve">фликт, на участие в примирительной программе. </w:t>
      </w:r>
    </w:p>
    <w:p w:rsidR="009F6ACC" w:rsidRDefault="009F6ACC" w:rsidP="009F6ACC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9F6ACC">
        <w:rPr>
          <w:color w:val="000000" w:themeColor="text1"/>
        </w:rPr>
        <w:t>2.  Принцип конфиденциальности, предполагающий обязательство службы прим</w:t>
      </w:r>
      <w:r w:rsidRPr="009F6ACC">
        <w:rPr>
          <w:color w:val="000000" w:themeColor="text1"/>
        </w:rPr>
        <w:t>и</w:t>
      </w:r>
      <w:r w:rsidRPr="009F6ACC">
        <w:rPr>
          <w:color w:val="000000" w:themeColor="text1"/>
        </w:rPr>
        <w:t>рения не разглашать полученные в процессе медиации сведения за исключением прим</w:t>
      </w:r>
      <w:r w:rsidRPr="009F6ACC">
        <w:rPr>
          <w:color w:val="000000" w:themeColor="text1"/>
        </w:rPr>
        <w:t>и</w:t>
      </w:r>
      <w:r w:rsidRPr="009F6ACC">
        <w:rPr>
          <w:color w:val="000000" w:themeColor="text1"/>
        </w:rPr>
        <w:t>рительного договора (по согласованию с участниками встречи и подписанный ими).</w:t>
      </w:r>
    </w:p>
    <w:p w:rsidR="009F6ACC" w:rsidRPr="009F6ACC" w:rsidRDefault="009F6ACC" w:rsidP="009F6ACC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9F6ACC">
        <w:rPr>
          <w:color w:val="000000" w:themeColor="text1"/>
        </w:rPr>
        <w:t>3.  Принцип нейтральности. Нейтральность предполагает, что служба примирения не выясняет вопрос о виновности или невиновности той или иной стороны, а является н</w:t>
      </w:r>
      <w:r w:rsidRPr="009F6ACC">
        <w:rPr>
          <w:color w:val="000000" w:themeColor="text1"/>
        </w:rPr>
        <w:t>е</w:t>
      </w:r>
      <w:r w:rsidRPr="009F6ACC">
        <w:rPr>
          <w:color w:val="000000" w:themeColor="text1"/>
        </w:rPr>
        <w:t xml:space="preserve">зависимым посредником, помогающим сторонам самостоятельно найти решение. </w:t>
      </w:r>
    </w:p>
    <w:p w:rsidR="009F6ACC" w:rsidRPr="009F6ACC" w:rsidRDefault="009F6ACC" w:rsidP="009F6ACC">
      <w:pPr>
        <w:shd w:val="clear" w:color="auto" w:fill="FFFFFF"/>
        <w:spacing w:line="360" w:lineRule="auto"/>
        <w:ind w:firstLine="426"/>
        <w:contextualSpacing/>
        <w:jc w:val="both"/>
        <w:rPr>
          <w:b/>
          <w:color w:val="000000" w:themeColor="text1"/>
        </w:rPr>
      </w:pPr>
      <w:r w:rsidRPr="009F6ACC">
        <w:rPr>
          <w:color w:val="000000" w:themeColor="text1"/>
        </w:rPr>
        <w:t xml:space="preserve">Для решения поставленных задач предполагается использовать следующие </w:t>
      </w:r>
      <w:r w:rsidRPr="009F6ACC">
        <w:rPr>
          <w:b/>
          <w:color w:val="000000" w:themeColor="text1"/>
        </w:rPr>
        <w:t xml:space="preserve">методы и  методики.  </w:t>
      </w:r>
    </w:p>
    <w:p w:rsidR="009F6ACC" w:rsidRPr="009F6ACC" w:rsidRDefault="009F6ACC" w:rsidP="009F6ACC">
      <w:pPr>
        <w:spacing w:line="360" w:lineRule="auto"/>
        <w:jc w:val="both"/>
        <w:rPr>
          <w:color w:val="000000" w:themeColor="text1"/>
        </w:rPr>
      </w:pPr>
      <w:r w:rsidRPr="009F6ACC">
        <w:rPr>
          <w:color w:val="000000" w:themeColor="text1"/>
        </w:rPr>
        <w:t xml:space="preserve">Теоретические: </w:t>
      </w:r>
    </w:p>
    <w:p w:rsidR="009F6ACC" w:rsidRPr="009F6ACC" w:rsidRDefault="009F6ACC" w:rsidP="003134E9">
      <w:pPr>
        <w:numPr>
          <w:ilvl w:val="1"/>
          <w:numId w:val="26"/>
        </w:numPr>
        <w:tabs>
          <w:tab w:val="clear" w:pos="2220"/>
        </w:tabs>
        <w:spacing w:line="360" w:lineRule="auto"/>
        <w:ind w:left="851"/>
        <w:jc w:val="both"/>
        <w:rPr>
          <w:color w:val="000000" w:themeColor="text1"/>
        </w:rPr>
      </w:pPr>
      <w:r w:rsidRPr="009F6ACC">
        <w:rPr>
          <w:color w:val="000000" w:themeColor="text1"/>
        </w:rPr>
        <w:t>изучение нормативной документации по теме понятийного поля исследования;</w:t>
      </w:r>
    </w:p>
    <w:p w:rsidR="009F6ACC" w:rsidRPr="009F6ACC" w:rsidRDefault="009F6ACC" w:rsidP="003134E9">
      <w:pPr>
        <w:numPr>
          <w:ilvl w:val="1"/>
          <w:numId w:val="26"/>
        </w:numPr>
        <w:tabs>
          <w:tab w:val="clear" w:pos="2220"/>
        </w:tabs>
        <w:spacing w:line="360" w:lineRule="auto"/>
        <w:ind w:left="851"/>
        <w:jc w:val="both"/>
        <w:rPr>
          <w:color w:val="000000" w:themeColor="text1"/>
        </w:rPr>
      </w:pPr>
      <w:r w:rsidRPr="009F6ACC">
        <w:rPr>
          <w:color w:val="000000" w:themeColor="text1"/>
        </w:rPr>
        <w:t xml:space="preserve"> моделирование педагогических условий.</w:t>
      </w:r>
    </w:p>
    <w:p w:rsidR="009F6ACC" w:rsidRPr="009F6ACC" w:rsidRDefault="009F6ACC" w:rsidP="009F6ACC">
      <w:pPr>
        <w:spacing w:line="360" w:lineRule="auto"/>
        <w:jc w:val="both"/>
        <w:rPr>
          <w:color w:val="000000" w:themeColor="text1"/>
        </w:rPr>
      </w:pPr>
      <w:r w:rsidRPr="009F6ACC">
        <w:rPr>
          <w:color w:val="000000" w:themeColor="text1"/>
        </w:rPr>
        <w:t>Эмпирические:</w:t>
      </w:r>
    </w:p>
    <w:p w:rsidR="009F6ACC" w:rsidRPr="009F6ACC" w:rsidRDefault="009F6ACC" w:rsidP="003134E9">
      <w:pPr>
        <w:numPr>
          <w:ilvl w:val="1"/>
          <w:numId w:val="26"/>
        </w:numPr>
        <w:tabs>
          <w:tab w:val="clear" w:pos="2220"/>
          <w:tab w:val="num" w:pos="993"/>
        </w:tabs>
        <w:spacing w:line="360" w:lineRule="auto"/>
        <w:ind w:left="851"/>
        <w:jc w:val="both"/>
        <w:rPr>
          <w:color w:val="000000" w:themeColor="text1"/>
        </w:rPr>
      </w:pPr>
      <w:r w:rsidRPr="009F6ACC">
        <w:rPr>
          <w:color w:val="000000" w:themeColor="text1"/>
        </w:rPr>
        <w:t xml:space="preserve"> анкетирование;</w:t>
      </w:r>
    </w:p>
    <w:p w:rsidR="009F6ACC" w:rsidRPr="009F6ACC" w:rsidRDefault="009F6ACC" w:rsidP="003134E9">
      <w:pPr>
        <w:numPr>
          <w:ilvl w:val="1"/>
          <w:numId w:val="26"/>
        </w:numPr>
        <w:tabs>
          <w:tab w:val="clear" w:pos="2220"/>
          <w:tab w:val="num" w:pos="993"/>
        </w:tabs>
        <w:spacing w:line="360" w:lineRule="auto"/>
        <w:ind w:left="851"/>
        <w:jc w:val="both"/>
        <w:rPr>
          <w:color w:val="000000" w:themeColor="text1"/>
        </w:rPr>
      </w:pPr>
      <w:r w:rsidRPr="009F6ACC">
        <w:rPr>
          <w:color w:val="000000" w:themeColor="text1"/>
        </w:rPr>
        <w:t xml:space="preserve"> наблюдение;</w:t>
      </w:r>
    </w:p>
    <w:p w:rsidR="009F6ACC" w:rsidRPr="009F6ACC" w:rsidRDefault="009F6ACC" w:rsidP="003134E9">
      <w:pPr>
        <w:numPr>
          <w:ilvl w:val="1"/>
          <w:numId w:val="26"/>
        </w:numPr>
        <w:tabs>
          <w:tab w:val="clear" w:pos="2220"/>
          <w:tab w:val="num" w:pos="993"/>
        </w:tabs>
        <w:spacing w:line="360" w:lineRule="auto"/>
        <w:ind w:left="851"/>
        <w:jc w:val="both"/>
        <w:rPr>
          <w:color w:val="000000" w:themeColor="text1"/>
        </w:rPr>
      </w:pPr>
      <w:r w:rsidRPr="009F6ACC">
        <w:rPr>
          <w:color w:val="000000" w:themeColor="text1"/>
        </w:rPr>
        <w:t>беседа;</w:t>
      </w:r>
    </w:p>
    <w:p w:rsidR="009F6ACC" w:rsidRPr="009F6ACC" w:rsidRDefault="009F6ACC" w:rsidP="003134E9">
      <w:pPr>
        <w:numPr>
          <w:ilvl w:val="1"/>
          <w:numId w:val="26"/>
        </w:numPr>
        <w:tabs>
          <w:tab w:val="clear" w:pos="2220"/>
          <w:tab w:val="num" w:pos="993"/>
        </w:tabs>
        <w:spacing w:line="360" w:lineRule="auto"/>
        <w:ind w:left="851"/>
        <w:jc w:val="both"/>
        <w:rPr>
          <w:color w:val="000000" w:themeColor="text1"/>
        </w:rPr>
      </w:pPr>
      <w:r w:rsidRPr="009F6ACC">
        <w:rPr>
          <w:color w:val="000000" w:themeColor="text1"/>
        </w:rPr>
        <w:t>моделирование ситуаций;</w:t>
      </w:r>
    </w:p>
    <w:p w:rsidR="009F6ACC" w:rsidRPr="009F6ACC" w:rsidRDefault="009F6ACC" w:rsidP="003134E9">
      <w:pPr>
        <w:numPr>
          <w:ilvl w:val="1"/>
          <w:numId w:val="26"/>
        </w:numPr>
        <w:tabs>
          <w:tab w:val="clear" w:pos="2220"/>
          <w:tab w:val="num" w:pos="993"/>
        </w:tabs>
        <w:spacing w:line="360" w:lineRule="auto"/>
        <w:ind w:left="851"/>
        <w:jc w:val="both"/>
        <w:rPr>
          <w:color w:val="000000" w:themeColor="text1"/>
        </w:rPr>
      </w:pPr>
      <w:r w:rsidRPr="009F6ACC">
        <w:rPr>
          <w:color w:val="000000" w:themeColor="text1"/>
        </w:rPr>
        <w:t>статистическая обработка результатов исследования.</w:t>
      </w:r>
    </w:p>
    <w:p w:rsidR="009F6ACC" w:rsidRPr="009F6ACC" w:rsidRDefault="009F6ACC" w:rsidP="009F6ACC">
      <w:pPr>
        <w:spacing w:line="360" w:lineRule="auto"/>
        <w:jc w:val="both"/>
        <w:rPr>
          <w:color w:val="000000" w:themeColor="text1"/>
        </w:rPr>
      </w:pPr>
      <w:r w:rsidRPr="009F6ACC">
        <w:rPr>
          <w:color w:val="000000" w:themeColor="text1"/>
        </w:rPr>
        <w:t xml:space="preserve">Средствами оценивания результатов  будут являться: </w:t>
      </w:r>
    </w:p>
    <w:p w:rsidR="009F6ACC" w:rsidRPr="009F6ACC" w:rsidRDefault="009F6ACC" w:rsidP="003134E9">
      <w:pPr>
        <w:numPr>
          <w:ilvl w:val="0"/>
          <w:numId w:val="27"/>
        </w:numPr>
        <w:spacing w:line="360" w:lineRule="auto"/>
        <w:ind w:left="709"/>
        <w:jc w:val="both"/>
        <w:rPr>
          <w:color w:val="000000" w:themeColor="text1"/>
        </w:rPr>
      </w:pPr>
      <w:r w:rsidRPr="009F6ACC">
        <w:rPr>
          <w:color w:val="000000" w:themeColor="text1"/>
        </w:rPr>
        <w:t xml:space="preserve">анкеты для участвующих в реализации программы, </w:t>
      </w:r>
    </w:p>
    <w:p w:rsidR="009F6ACC" w:rsidRPr="009F6ACC" w:rsidRDefault="009F6ACC" w:rsidP="003134E9">
      <w:pPr>
        <w:numPr>
          <w:ilvl w:val="0"/>
          <w:numId w:val="27"/>
        </w:numPr>
        <w:spacing w:line="360" w:lineRule="auto"/>
        <w:ind w:left="709" w:hanging="357"/>
        <w:jc w:val="both"/>
        <w:rPr>
          <w:color w:val="000000" w:themeColor="text1"/>
        </w:rPr>
      </w:pPr>
      <w:r w:rsidRPr="009F6ACC">
        <w:rPr>
          <w:color w:val="000000" w:themeColor="text1"/>
        </w:rPr>
        <w:t xml:space="preserve">контрольно - измерительные материалы, </w:t>
      </w:r>
    </w:p>
    <w:p w:rsidR="009F6ACC" w:rsidRPr="009F6ACC" w:rsidRDefault="009F6ACC" w:rsidP="003134E9">
      <w:pPr>
        <w:numPr>
          <w:ilvl w:val="0"/>
          <w:numId w:val="27"/>
        </w:numPr>
        <w:spacing w:line="360" w:lineRule="auto"/>
        <w:ind w:left="709"/>
        <w:jc w:val="both"/>
        <w:rPr>
          <w:color w:val="000000" w:themeColor="text1"/>
        </w:rPr>
      </w:pPr>
      <w:r w:rsidRPr="009F6ACC">
        <w:rPr>
          <w:color w:val="000000" w:themeColor="text1"/>
        </w:rPr>
        <w:t xml:space="preserve">анализ апробации инновационных проектов педагогов, </w:t>
      </w:r>
      <w:proofErr w:type="spellStart"/>
      <w:r w:rsidRPr="009F6ACC">
        <w:rPr>
          <w:color w:val="000000" w:themeColor="text1"/>
        </w:rPr>
        <w:t>учебно</w:t>
      </w:r>
      <w:proofErr w:type="spellEnd"/>
      <w:r w:rsidRPr="009F6ACC">
        <w:rPr>
          <w:color w:val="000000" w:themeColor="text1"/>
        </w:rPr>
        <w:t xml:space="preserve"> -     методических материалов.</w:t>
      </w:r>
    </w:p>
    <w:p w:rsidR="009F6ACC" w:rsidRPr="009F6ACC" w:rsidRDefault="009F6ACC" w:rsidP="009F6ACC">
      <w:pPr>
        <w:spacing w:line="360" w:lineRule="auto"/>
        <w:ind w:firstLine="709"/>
        <w:jc w:val="both"/>
        <w:rPr>
          <w:color w:val="000000" w:themeColor="text1"/>
        </w:rPr>
      </w:pPr>
      <w:r w:rsidRPr="009F6ACC">
        <w:rPr>
          <w:color w:val="000000" w:themeColor="text1"/>
        </w:rPr>
        <w:t>Участники инновации: учащиеся  5 – 11 классов, их родители, педагоги, работа</w:t>
      </w:r>
      <w:r w:rsidRPr="009F6ACC">
        <w:rPr>
          <w:color w:val="000000" w:themeColor="text1"/>
        </w:rPr>
        <w:t>ю</w:t>
      </w:r>
      <w:r w:rsidRPr="009F6ACC">
        <w:rPr>
          <w:color w:val="000000" w:themeColor="text1"/>
        </w:rPr>
        <w:t>щие в 5-11 классах, администрация, медиаторы.</w:t>
      </w:r>
    </w:p>
    <w:p w:rsidR="009F6ACC" w:rsidRPr="009F6ACC" w:rsidRDefault="009F6ACC" w:rsidP="009F6ACC">
      <w:pPr>
        <w:spacing w:line="360" w:lineRule="auto"/>
        <w:jc w:val="both"/>
        <w:rPr>
          <w:color w:val="000000" w:themeColor="text1"/>
        </w:rPr>
      </w:pPr>
      <w:r w:rsidRPr="009F6ACC">
        <w:rPr>
          <w:b/>
          <w:color w:val="000000" w:themeColor="text1"/>
        </w:rPr>
        <w:t xml:space="preserve">                </w:t>
      </w:r>
      <w:r w:rsidRPr="009F6ACC">
        <w:rPr>
          <w:color w:val="000000" w:themeColor="text1"/>
        </w:rPr>
        <w:t>Были</w:t>
      </w:r>
      <w:r w:rsidRPr="009F6ACC">
        <w:rPr>
          <w:b/>
          <w:color w:val="000000" w:themeColor="text1"/>
        </w:rPr>
        <w:t xml:space="preserve"> </w:t>
      </w:r>
      <w:r w:rsidRPr="009F6ACC">
        <w:rPr>
          <w:color w:val="000000" w:themeColor="text1"/>
        </w:rPr>
        <w:t xml:space="preserve"> определены этапы работы площадки: подготовительный, </w:t>
      </w:r>
      <w:proofErr w:type="spellStart"/>
      <w:r w:rsidRPr="009F6ACC">
        <w:rPr>
          <w:color w:val="000000" w:themeColor="text1"/>
        </w:rPr>
        <w:t>организационно-деятельностный</w:t>
      </w:r>
      <w:proofErr w:type="spellEnd"/>
      <w:r w:rsidRPr="009F6ACC">
        <w:rPr>
          <w:color w:val="000000" w:themeColor="text1"/>
        </w:rPr>
        <w:t xml:space="preserve">, аналитический, обобщающий. </w:t>
      </w:r>
    </w:p>
    <w:p w:rsidR="009F6ACC" w:rsidRPr="009F6ACC" w:rsidRDefault="009F6ACC" w:rsidP="009F6ACC">
      <w:pPr>
        <w:spacing w:line="360" w:lineRule="auto"/>
        <w:ind w:firstLine="540"/>
        <w:jc w:val="both"/>
        <w:rPr>
          <w:b/>
          <w:color w:val="000000" w:themeColor="text1"/>
        </w:rPr>
      </w:pPr>
      <w:r w:rsidRPr="009F6ACC">
        <w:rPr>
          <w:color w:val="000000" w:themeColor="text1"/>
        </w:rPr>
        <w:t xml:space="preserve">               </w:t>
      </w:r>
      <w:r w:rsidRPr="009F6ACC">
        <w:rPr>
          <w:b/>
          <w:color w:val="000000" w:themeColor="text1"/>
        </w:rPr>
        <w:t>1 этап</w:t>
      </w:r>
      <w:r w:rsidRPr="009F6ACC">
        <w:rPr>
          <w:color w:val="000000" w:themeColor="text1"/>
        </w:rPr>
        <w:t xml:space="preserve"> </w:t>
      </w:r>
      <w:r w:rsidRPr="009F6ACC">
        <w:rPr>
          <w:b/>
          <w:color w:val="000000" w:themeColor="text1"/>
        </w:rPr>
        <w:t>– подготовительный - декабрь 2015г – май 2016г.</w:t>
      </w:r>
    </w:p>
    <w:p w:rsidR="009F6ACC" w:rsidRPr="009F6ACC" w:rsidRDefault="009F6ACC" w:rsidP="009F6ACC">
      <w:pPr>
        <w:spacing w:line="360" w:lineRule="auto"/>
        <w:ind w:firstLine="540"/>
        <w:jc w:val="both"/>
        <w:rPr>
          <w:color w:val="000000" w:themeColor="text1"/>
        </w:rPr>
      </w:pPr>
      <w:r w:rsidRPr="009F6ACC">
        <w:rPr>
          <w:color w:val="000000" w:themeColor="text1"/>
        </w:rPr>
        <w:t>На этапе предполагается  изучение нормативно-правовой базы по рассматриваемой теме; изучение опыта работы Служб примирения в отечественной и зарубежной практике; создание локально-правовой базы инновационной деятельности; обучение педагогов, учащихся по вопросам школьной медиации. Подбор и апробация критериев результати</w:t>
      </w:r>
      <w:r w:rsidRPr="009F6ACC">
        <w:rPr>
          <w:color w:val="000000" w:themeColor="text1"/>
        </w:rPr>
        <w:t>в</w:t>
      </w:r>
      <w:r w:rsidRPr="009F6ACC">
        <w:rPr>
          <w:color w:val="000000" w:themeColor="text1"/>
        </w:rPr>
        <w:t xml:space="preserve">ности программы инновационной деятельности. Разработка </w:t>
      </w:r>
      <w:proofErr w:type="gramStart"/>
      <w:r w:rsidRPr="009F6ACC">
        <w:rPr>
          <w:color w:val="000000" w:themeColor="text1"/>
        </w:rPr>
        <w:t>программы мониторинга  р</w:t>
      </w:r>
      <w:r w:rsidRPr="009F6ACC">
        <w:rPr>
          <w:color w:val="000000" w:themeColor="text1"/>
        </w:rPr>
        <w:t>е</w:t>
      </w:r>
      <w:r w:rsidRPr="009F6ACC">
        <w:rPr>
          <w:color w:val="000000" w:themeColor="text1"/>
        </w:rPr>
        <w:t>зультативности программы инновационной деятельности</w:t>
      </w:r>
      <w:proofErr w:type="gramEnd"/>
      <w:r w:rsidRPr="009F6ACC">
        <w:rPr>
          <w:color w:val="000000" w:themeColor="text1"/>
        </w:rPr>
        <w:t>.</w:t>
      </w:r>
    </w:p>
    <w:p w:rsidR="009F6ACC" w:rsidRPr="009F6ACC" w:rsidRDefault="009F6ACC" w:rsidP="009F6ACC">
      <w:pPr>
        <w:spacing w:line="360" w:lineRule="auto"/>
        <w:ind w:firstLine="540"/>
        <w:jc w:val="both"/>
        <w:rPr>
          <w:b/>
          <w:color w:val="000000" w:themeColor="text1"/>
        </w:rPr>
      </w:pPr>
      <w:r w:rsidRPr="009F6ACC">
        <w:rPr>
          <w:b/>
          <w:color w:val="000000" w:themeColor="text1"/>
        </w:rPr>
        <w:t xml:space="preserve">2 этап – </w:t>
      </w:r>
      <w:proofErr w:type="spellStart"/>
      <w:r w:rsidRPr="009F6ACC">
        <w:rPr>
          <w:b/>
          <w:color w:val="000000" w:themeColor="text1"/>
        </w:rPr>
        <w:t>организационно-деятельностный</w:t>
      </w:r>
      <w:proofErr w:type="spellEnd"/>
      <w:r w:rsidRPr="009F6ACC">
        <w:rPr>
          <w:b/>
          <w:color w:val="000000" w:themeColor="text1"/>
        </w:rPr>
        <w:t xml:space="preserve"> – май  2016г. – май 2018г.</w:t>
      </w:r>
    </w:p>
    <w:p w:rsidR="009F6ACC" w:rsidRPr="009F6ACC" w:rsidRDefault="009F6ACC" w:rsidP="009F6ACC">
      <w:pPr>
        <w:spacing w:line="360" w:lineRule="auto"/>
        <w:ind w:firstLine="540"/>
        <w:jc w:val="both"/>
        <w:rPr>
          <w:color w:val="000000" w:themeColor="text1"/>
        </w:rPr>
      </w:pPr>
      <w:r w:rsidRPr="009F6ACC">
        <w:rPr>
          <w:color w:val="000000" w:themeColor="text1"/>
        </w:rPr>
        <w:t>Этап направлен на реализацию и апробацию модели школьной службы примирения. Предполагается рассмотрение вопроса о создании службы школьной медиации,  ее дал</w:t>
      </w:r>
      <w:r w:rsidRPr="009F6ACC">
        <w:rPr>
          <w:color w:val="000000" w:themeColor="text1"/>
        </w:rPr>
        <w:t>ь</w:t>
      </w:r>
      <w:r w:rsidRPr="009F6ACC">
        <w:rPr>
          <w:color w:val="000000" w:themeColor="text1"/>
        </w:rPr>
        <w:t>нейшей деятельности органами государственно-общественного управления образовател</w:t>
      </w:r>
      <w:r w:rsidRPr="009F6ACC">
        <w:rPr>
          <w:color w:val="000000" w:themeColor="text1"/>
        </w:rPr>
        <w:t>ь</w:t>
      </w:r>
      <w:r w:rsidRPr="009F6ACC">
        <w:rPr>
          <w:color w:val="000000" w:themeColor="text1"/>
        </w:rPr>
        <w:t>ной организации (советом школы, родительским комитетом, классным, общешкольным собранием, попечительским советом и другими).  Корректировка критериев, показателей, методов и приемов изучения эффективности инновационной деятельности. Утверждение Положения о службе школьной медиации. Организация взаимодействия службы школ</w:t>
      </w:r>
      <w:r w:rsidRPr="009F6ACC">
        <w:rPr>
          <w:color w:val="000000" w:themeColor="text1"/>
        </w:rPr>
        <w:t>ь</w:t>
      </w:r>
      <w:r w:rsidRPr="009F6ACC">
        <w:rPr>
          <w:color w:val="000000" w:themeColor="text1"/>
        </w:rPr>
        <w:t>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</w:t>
      </w:r>
      <w:r w:rsidRPr="009F6ACC">
        <w:rPr>
          <w:color w:val="000000" w:themeColor="text1"/>
        </w:rPr>
        <w:t>о</w:t>
      </w:r>
      <w:r w:rsidRPr="009F6ACC">
        <w:rPr>
          <w:color w:val="000000" w:themeColor="text1"/>
        </w:rPr>
        <w:t>полнительного образования.  Апробация практической работы службы школьной меди</w:t>
      </w:r>
      <w:r w:rsidRPr="009F6ACC">
        <w:rPr>
          <w:color w:val="000000" w:themeColor="text1"/>
        </w:rPr>
        <w:t>а</w:t>
      </w:r>
      <w:r w:rsidRPr="009F6ACC">
        <w:rPr>
          <w:color w:val="000000" w:themeColor="text1"/>
        </w:rPr>
        <w:t xml:space="preserve">ции по вопросам предупреждения и разрешения конфликтов, а также первичная оценка эффективности деятельности службы школьной медиации. Обучение методу школьной медиации  учащихся и подготовка «групп равных».  Формирование «групп равных» из учащихся образовательной организации по двум возрастным группам: 5 – 8 классы и </w:t>
      </w:r>
    </w:p>
    <w:p w:rsidR="009F6ACC" w:rsidRPr="009F6ACC" w:rsidRDefault="009F6ACC" w:rsidP="009F6ACC">
      <w:pPr>
        <w:spacing w:line="360" w:lineRule="auto"/>
        <w:ind w:firstLine="142"/>
        <w:jc w:val="both"/>
        <w:rPr>
          <w:color w:val="000000" w:themeColor="text1"/>
        </w:rPr>
      </w:pPr>
      <w:r w:rsidRPr="009F6ACC">
        <w:rPr>
          <w:color w:val="000000" w:themeColor="text1"/>
        </w:rPr>
        <w:t>9 – 11 классы.</w:t>
      </w:r>
    </w:p>
    <w:p w:rsidR="009F6ACC" w:rsidRPr="009F6ACC" w:rsidRDefault="009F6ACC" w:rsidP="009F6ACC">
      <w:pPr>
        <w:spacing w:line="360" w:lineRule="auto"/>
        <w:ind w:firstLine="540"/>
        <w:jc w:val="both"/>
        <w:rPr>
          <w:b/>
          <w:color w:val="000000" w:themeColor="text1"/>
        </w:rPr>
      </w:pPr>
      <w:r w:rsidRPr="009F6ACC">
        <w:rPr>
          <w:b/>
          <w:color w:val="000000" w:themeColor="text1"/>
        </w:rPr>
        <w:t>3 этап – аналитический – май – сентябрь 2018г.</w:t>
      </w:r>
    </w:p>
    <w:p w:rsidR="009F6ACC" w:rsidRPr="009F6ACC" w:rsidRDefault="009F6ACC" w:rsidP="009F6ACC">
      <w:pPr>
        <w:spacing w:line="360" w:lineRule="auto"/>
        <w:ind w:firstLine="540"/>
        <w:jc w:val="both"/>
        <w:rPr>
          <w:color w:val="000000" w:themeColor="text1"/>
        </w:rPr>
      </w:pPr>
      <w:r w:rsidRPr="009F6ACC">
        <w:rPr>
          <w:color w:val="000000" w:themeColor="text1"/>
        </w:rPr>
        <w:t>Этап направлен на анализ и корректировку  результатов инновационной деятельн</w:t>
      </w:r>
      <w:r w:rsidRPr="009F6ACC">
        <w:rPr>
          <w:color w:val="000000" w:themeColor="text1"/>
        </w:rPr>
        <w:t>о</w:t>
      </w:r>
      <w:r w:rsidRPr="009F6ACC">
        <w:rPr>
          <w:color w:val="000000" w:themeColor="text1"/>
        </w:rPr>
        <w:t>сти; корректировку деятельности коллектива по формированию школьной службы прим</w:t>
      </w:r>
      <w:r w:rsidRPr="009F6ACC">
        <w:rPr>
          <w:color w:val="000000" w:themeColor="text1"/>
        </w:rPr>
        <w:t>и</w:t>
      </w:r>
      <w:r w:rsidRPr="009F6ACC">
        <w:rPr>
          <w:color w:val="000000" w:themeColor="text1"/>
        </w:rPr>
        <w:t>рения.</w:t>
      </w:r>
    </w:p>
    <w:p w:rsidR="009F6ACC" w:rsidRPr="009F6ACC" w:rsidRDefault="009F6ACC" w:rsidP="009F6ACC">
      <w:pPr>
        <w:spacing w:line="360" w:lineRule="auto"/>
        <w:ind w:firstLine="540"/>
        <w:jc w:val="both"/>
        <w:rPr>
          <w:b/>
          <w:color w:val="000000" w:themeColor="text1"/>
        </w:rPr>
      </w:pPr>
      <w:r w:rsidRPr="009F6ACC">
        <w:rPr>
          <w:b/>
          <w:color w:val="000000" w:themeColor="text1"/>
        </w:rPr>
        <w:t>4 этап – обобщающий – сентябрь – декабрь 2018г.</w:t>
      </w:r>
    </w:p>
    <w:p w:rsidR="009F6ACC" w:rsidRPr="009F6ACC" w:rsidRDefault="009F6ACC" w:rsidP="009F6ACC">
      <w:pPr>
        <w:spacing w:line="360" w:lineRule="auto"/>
        <w:ind w:firstLine="540"/>
        <w:jc w:val="both"/>
        <w:rPr>
          <w:color w:val="000000" w:themeColor="text1"/>
        </w:rPr>
      </w:pPr>
      <w:r w:rsidRPr="009F6ACC">
        <w:rPr>
          <w:color w:val="000000" w:themeColor="text1"/>
        </w:rPr>
        <w:t>Мероприятия этого этапа направлены на представление результатов инновационной деятельности профессиональному сообществу, мастер-классов, публикацию статей в п</w:t>
      </w:r>
      <w:r w:rsidRPr="009F6ACC">
        <w:rPr>
          <w:color w:val="000000" w:themeColor="text1"/>
        </w:rPr>
        <w:t>е</w:t>
      </w:r>
      <w:r w:rsidRPr="009F6ACC">
        <w:rPr>
          <w:color w:val="000000" w:themeColor="text1"/>
        </w:rPr>
        <w:t xml:space="preserve">чатных изданиях различного уровня, выпуск методических рекомендаций инновационной деятельности. </w:t>
      </w:r>
    </w:p>
    <w:p w:rsidR="009F6ACC" w:rsidRPr="009F6ACC" w:rsidRDefault="009F6ACC" w:rsidP="009F6ACC">
      <w:pPr>
        <w:spacing w:line="360" w:lineRule="auto"/>
        <w:jc w:val="both"/>
        <w:rPr>
          <w:color w:val="000000" w:themeColor="text1"/>
        </w:rPr>
      </w:pPr>
      <w:r w:rsidRPr="009F6ACC">
        <w:rPr>
          <w:color w:val="000000" w:themeColor="text1"/>
        </w:rPr>
        <w:t xml:space="preserve">     </w:t>
      </w:r>
      <w:r w:rsidRPr="009F6ACC">
        <w:rPr>
          <w:color w:val="000000" w:themeColor="text1"/>
        </w:rPr>
        <w:tab/>
        <w:t xml:space="preserve"> Ожидаемые результаты</w:t>
      </w:r>
    </w:p>
    <w:p w:rsidR="009F6ACC" w:rsidRPr="009F6ACC" w:rsidRDefault="009F6ACC" w:rsidP="003134E9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ACC">
        <w:rPr>
          <w:rFonts w:ascii="Times New Roman" w:hAnsi="Times New Roman"/>
          <w:color w:val="000000" w:themeColor="text1"/>
          <w:sz w:val="24"/>
          <w:szCs w:val="24"/>
        </w:rPr>
        <w:t>Разработанная нормативно-правовая база по школьной службе примирения.</w:t>
      </w:r>
    </w:p>
    <w:p w:rsidR="009F6ACC" w:rsidRPr="009F6ACC" w:rsidRDefault="009F6ACC" w:rsidP="003134E9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ACC">
        <w:rPr>
          <w:rFonts w:ascii="Times New Roman" w:hAnsi="Times New Roman"/>
          <w:color w:val="000000" w:themeColor="text1"/>
          <w:sz w:val="24"/>
          <w:szCs w:val="24"/>
        </w:rPr>
        <w:t>Прохождение курсов подготовки  для работы школьной службы примирения 100% специалистов.</w:t>
      </w:r>
    </w:p>
    <w:p w:rsidR="009F6ACC" w:rsidRPr="009F6ACC" w:rsidRDefault="009F6ACC" w:rsidP="003134E9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ACC">
        <w:rPr>
          <w:rFonts w:ascii="Times New Roman" w:hAnsi="Times New Roman"/>
          <w:color w:val="000000" w:themeColor="text1"/>
          <w:sz w:val="24"/>
          <w:szCs w:val="24"/>
        </w:rPr>
        <w:t>Увеличение на 50% количества педагогов, повысивших уровень компетентности в вопросах решения конфликтных ситуаций.</w:t>
      </w:r>
    </w:p>
    <w:p w:rsidR="009F6ACC" w:rsidRPr="009F6ACC" w:rsidRDefault="009F6ACC" w:rsidP="003134E9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ACC">
        <w:rPr>
          <w:rFonts w:ascii="Times New Roman" w:hAnsi="Times New Roman"/>
          <w:color w:val="000000" w:themeColor="text1"/>
          <w:sz w:val="24"/>
          <w:szCs w:val="24"/>
        </w:rPr>
        <w:t>Подготовка 75% учащихся к работе в службе медиации.</w:t>
      </w:r>
    </w:p>
    <w:p w:rsidR="009F6ACC" w:rsidRPr="009F6ACC" w:rsidRDefault="009F6ACC" w:rsidP="003134E9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ACC">
        <w:rPr>
          <w:rFonts w:ascii="Times New Roman" w:hAnsi="Times New Roman"/>
          <w:color w:val="000000" w:themeColor="text1"/>
          <w:sz w:val="24"/>
          <w:szCs w:val="24"/>
        </w:rPr>
        <w:t>Разработанные методические рекомендации по организации школьной службы примирения.</w:t>
      </w:r>
    </w:p>
    <w:p w:rsidR="009F6ACC" w:rsidRPr="009F6ACC" w:rsidRDefault="009F6ACC" w:rsidP="003134E9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ACC">
        <w:rPr>
          <w:rFonts w:ascii="Times New Roman" w:hAnsi="Times New Roman"/>
          <w:color w:val="000000" w:themeColor="text1"/>
          <w:sz w:val="24"/>
          <w:szCs w:val="24"/>
        </w:rPr>
        <w:t>Увеличение количества случаев мирного решения конфликтных ситуаций по д</w:t>
      </w:r>
      <w:r w:rsidRPr="009F6AC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F6ACC">
        <w:rPr>
          <w:rFonts w:ascii="Times New Roman" w:hAnsi="Times New Roman"/>
          <w:color w:val="000000" w:themeColor="text1"/>
          <w:sz w:val="24"/>
          <w:szCs w:val="24"/>
        </w:rPr>
        <w:t>говоренности, без насилия.</w:t>
      </w:r>
    </w:p>
    <w:p w:rsidR="009F6ACC" w:rsidRPr="009F6ACC" w:rsidRDefault="009F6ACC" w:rsidP="003134E9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567" w:firstLine="0"/>
        <w:jc w:val="both"/>
        <w:rPr>
          <w:b/>
          <w:color w:val="000000" w:themeColor="text1"/>
        </w:rPr>
      </w:pPr>
      <w:r w:rsidRPr="009F6ACC">
        <w:rPr>
          <w:color w:val="000000" w:themeColor="text1"/>
        </w:rPr>
        <w:t>Разработанная система взаимодействия образовательной  организации и общес</w:t>
      </w:r>
      <w:r w:rsidRPr="009F6ACC">
        <w:rPr>
          <w:color w:val="000000" w:themeColor="text1"/>
        </w:rPr>
        <w:t>т</w:t>
      </w:r>
      <w:r w:rsidRPr="009F6ACC">
        <w:rPr>
          <w:color w:val="000000" w:themeColor="text1"/>
        </w:rPr>
        <w:t>венности по решению актуальных проблем.</w:t>
      </w:r>
    </w:p>
    <w:p w:rsidR="009F6ACC" w:rsidRPr="009F6ACC" w:rsidRDefault="009F6ACC" w:rsidP="009F6ACC">
      <w:pPr>
        <w:spacing w:line="360" w:lineRule="auto"/>
        <w:jc w:val="both"/>
        <w:rPr>
          <w:color w:val="000000" w:themeColor="text1"/>
        </w:rPr>
      </w:pPr>
      <w:r w:rsidRPr="009F6ACC">
        <w:rPr>
          <w:color w:val="000000" w:themeColor="text1"/>
        </w:rPr>
        <w:t xml:space="preserve">На 1 этапе реализации программы имеются следующие результаты: </w:t>
      </w:r>
    </w:p>
    <w:p w:rsidR="009F6ACC" w:rsidRPr="003134E9" w:rsidRDefault="009F6ACC" w:rsidP="003134E9">
      <w:pPr>
        <w:pStyle w:val="a5"/>
        <w:numPr>
          <w:ilvl w:val="0"/>
          <w:numId w:val="28"/>
        </w:numPr>
        <w:spacing w:after="200" w:line="360" w:lineRule="auto"/>
        <w:jc w:val="both"/>
        <w:rPr>
          <w:color w:val="000000" w:themeColor="text1"/>
        </w:rPr>
      </w:pPr>
      <w:r w:rsidRPr="003134E9">
        <w:rPr>
          <w:color w:val="000000" w:themeColor="text1"/>
        </w:rPr>
        <w:t>Программа инновационной площадки.</w:t>
      </w:r>
    </w:p>
    <w:p w:rsidR="009F6ACC" w:rsidRPr="003134E9" w:rsidRDefault="009F6ACC" w:rsidP="003134E9">
      <w:pPr>
        <w:pStyle w:val="a5"/>
        <w:numPr>
          <w:ilvl w:val="0"/>
          <w:numId w:val="28"/>
        </w:numPr>
        <w:spacing w:line="360" w:lineRule="auto"/>
        <w:jc w:val="both"/>
        <w:rPr>
          <w:rFonts w:eastAsia="Calibri"/>
          <w:color w:val="000000" w:themeColor="text1"/>
        </w:rPr>
      </w:pPr>
      <w:r w:rsidRPr="003134E9">
        <w:rPr>
          <w:color w:val="000000" w:themeColor="text1"/>
        </w:rPr>
        <w:t xml:space="preserve">Программа мониторинга </w:t>
      </w:r>
      <w:r w:rsidRPr="003134E9">
        <w:rPr>
          <w:rFonts w:eastAsia="Calibri"/>
          <w:color w:val="000000" w:themeColor="text1"/>
        </w:rPr>
        <w:t xml:space="preserve"> результативности </w:t>
      </w:r>
      <w:r w:rsidRPr="003134E9">
        <w:rPr>
          <w:color w:val="000000" w:themeColor="text1"/>
        </w:rPr>
        <w:t xml:space="preserve"> </w:t>
      </w:r>
      <w:r w:rsidRPr="003134E9">
        <w:rPr>
          <w:rFonts w:eastAsia="Calibri"/>
          <w:color w:val="000000" w:themeColor="text1"/>
        </w:rPr>
        <w:t>городской инновационной пл</w:t>
      </w:r>
      <w:r w:rsidRPr="003134E9">
        <w:rPr>
          <w:rFonts w:eastAsia="Calibri"/>
          <w:color w:val="000000" w:themeColor="text1"/>
        </w:rPr>
        <w:t>о</w:t>
      </w:r>
      <w:r w:rsidRPr="003134E9">
        <w:rPr>
          <w:rFonts w:eastAsia="Calibri"/>
          <w:color w:val="000000" w:themeColor="text1"/>
        </w:rPr>
        <w:t xml:space="preserve">щадки </w:t>
      </w:r>
    </w:p>
    <w:p w:rsidR="009F6ACC" w:rsidRPr="003134E9" w:rsidRDefault="009F6ACC" w:rsidP="003134E9">
      <w:pPr>
        <w:pStyle w:val="a5"/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3134E9">
        <w:rPr>
          <w:color w:val="000000" w:themeColor="text1"/>
        </w:rPr>
        <w:t>Выступления на городской конференции специалистов образовательных орг</w:t>
      </w:r>
      <w:r w:rsidRPr="003134E9">
        <w:rPr>
          <w:color w:val="000000" w:themeColor="text1"/>
        </w:rPr>
        <w:t>а</w:t>
      </w:r>
      <w:r w:rsidRPr="003134E9">
        <w:rPr>
          <w:color w:val="000000" w:themeColor="text1"/>
        </w:rPr>
        <w:t>низаций « Актуальные вопросы социально-психолого педагогического сопр</w:t>
      </w:r>
      <w:r w:rsidRPr="003134E9">
        <w:rPr>
          <w:color w:val="000000" w:themeColor="text1"/>
        </w:rPr>
        <w:t>о</w:t>
      </w:r>
      <w:r w:rsidRPr="003134E9">
        <w:rPr>
          <w:color w:val="000000" w:themeColor="text1"/>
        </w:rPr>
        <w:t>вождения обучающихся в условиях реализации ФГОС ОО»</w:t>
      </w:r>
    </w:p>
    <w:p w:rsidR="009F6ACC" w:rsidRPr="003134E9" w:rsidRDefault="009F6ACC" w:rsidP="003134E9">
      <w:pPr>
        <w:pStyle w:val="a5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3134E9">
        <w:rPr>
          <w:color w:val="000000" w:themeColor="text1"/>
        </w:rPr>
        <w:t>Разрабатывается банк нормативно-правовой документации, регламентирующей деятельность школьной службы примирения.</w:t>
      </w:r>
    </w:p>
    <w:p w:rsidR="009F6ACC" w:rsidRPr="003134E9" w:rsidRDefault="009F6ACC" w:rsidP="003134E9">
      <w:pPr>
        <w:spacing w:line="360" w:lineRule="auto"/>
        <w:ind w:left="360"/>
        <w:jc w:val="both"/>
        <w:rPr>
          <w:color w:val="000000" w:themeColor="text1"/>
        </w:rPr>
      </w:pPr>
      <w:r w:rsidRPr="003134E9">
        <w:rPr>
          <w:color w:val="000000" w:themeColor="text1"/>
        </w:rPr>
        <w:t>Данная работа будет продолжена в соответствии с этапами реализации программы.</w:t>
      </w:r>
      <w:bookmarkStart w:id="19" w:name="_GoBack"/>
      <w:bookmarkEnd w:id="19"/>
    </w:p>
    <w:p w:rsidR="00D639FF" w:rsidRPr="00BD31BA" w:rsidRDefault="009F6ACC" w:rsidP="003134E9">
      <w:pPr>
        <w:spacing w:line="360" w:lineRule="auto"/>
        <w:ind w:left="142"/>
        <w:jc w:val="both"/>
        <w:rPr>
          <w:color w:val="000000" w:themeColor="text1"/>
        </w:rPr>
      </w:pPr>
      <w:r w:rsidRPr="009F6ACC">
        <w:rPr>
          <w:color w:val="000000" w:themeColor="text1"/>
        </w:rPr>
        <w:t xml:space="preserve">       </w:t>
      </w:r>
    </w:p>
    <w:p w:rsidR="00D639FF" w:rsidRPr="00BD31BA" w:rsidRDefault="00D639FF" w:rsidP="00FE0CFB">
      <w:pPr>
        <w:spacing w:line="360" w:lineRule="auto"/>
        <w:rPr>
          <w:color w:val="000000" w:themeColor="text1"/>
        </w:rPr>
      </w:pP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</w:p>
    <w:p w:rsidR="003134E9" w:rsidRDefault="003134E9" w:rsidP="00424807">
      <w:pPr>
        <w:pStyle w:val="a5"/>
        <w:jc w:val="center"/>
        <w:outlineLvl w:val="0"/>
        <w:rPr>
          <w:b/>
          <w:lang w:eastAsia="en-US"/>
        </w:rPr>
        <w:sectPr w:rsidR="003134E9" w:rsidSect="005E70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59EF" w:rsidRPr="00852984" w:rsidRDefault="005B094C" w:rsidP="00424807">
      <w:pPr>
        <w:pStyle w:val="a5"/>
        <w:jc w:val="center"/>
        <w:outlineLvl w:val="0"/>
        <w:rPr>
          <w:b/>
          <w:lang w:eastAsia="en-US"/>
        </w:rPr>
      </w:pPr>
      <w:bookmarkStart w:id="20" w:name="_Toc462740734"/>
      <w:r w:rsidRPr="00852984">
        <w:rPr>
          <w:b/>
          <w:lang w:eastAsia="en-US"/>
        </w:rPr>
        <w:t>8</w:t>
      </w:r>
      <w:r w:rsidR="00CA6758" w:rsidRPr="00852984">
        <w:rPr>
          <w:b/>
          <w:lang w:eastAsia="en-US"/>
        </w:rPr>
        <w:t xml:space="preserve">. </w:t>
      </w:r>
      <w:r w:rsidR="007459EF" w:rsidRPr="00852984">
        <w:rPr>
          <w:b/>
          <w:lang w:eastAsia="en-US"/>
        </w:rPr>
        <w:t xml:space="preserve">СОСТОЯНИЕ ЗДОРОВЬЯ </w:t>
      </w:r>
      <w:proofErr w:type="gramStart"/>
      <w:r w:rsidR="007459EF" w:rsidRPr="00852984">
        <w:rPr>
          <w:b/>
          <w:lang w:eastAsia="en-US"/>
        </w:rPr>
        <w:t>ОБУЧАЮЩИХСЯ</w:t>
      </w:r>
      <w:proofErr w:type="gramEnd"/>
      <w:r w:rsidR="007459EF" w:rsidRPr="00852984">
        <w:rPr>
          <w:b/>
          <w:lang w:eastAsia="en-US"/>
        </w:rPr>
        <w:t xml:space="preserve">, МЕРЫ ПО ОХРАНЕ И </w:t>
      </w:r>
      <w:r w:rsidRPr="00852984">
        <w:rPr>
          <w:b/>
          <w:lang w:eastAsia="en-US"/>
        </w:rPr>
        <w:t xml:space="preserve">            </w:t>
      </w:r>
      <w:r w:rsidR="001E0845" w:rsidRPr="00852984">
        <w:rPr>
          <w:b/>
          <w:lang w:eastAsia="en-US"/>
        </w:rPr>
        <w:t>УКРЕПЛЕНИЮ ЗДОРОВЬЯ</w:t>
      </w:r>
      <w:bookmarkEnd w:id="20"/>
    </w:p>
    <w:p w:rsidR="0075778E" w:rsidRPr="00BD31BA" w:rsidRDefault="0075778E" w:rsidP="00FE0CFB">
      <w:pPr>
        <w:spacing w:line="360" w:lineRule="auto"/>
        <w:ind w:firstLine="709"/>
        <w:jc w:val="center"/>
        <w:rPr>
          <w:b/>
          <w:color w:val="000000" w:themeColor="text1"/>
          <w:lang w:eastAsia="en-US"/>
        </w:rPr>
      </w:pP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b/>
          <w:color w:val="000000" w:themeColor="text1"/>
          <w:lang w:eastAsia="en-US"/>
        </w:rPr>
        <w:t>Анализ состояния здоровья</w:t>
      </w:r>
      <w:r w:rsidR="00D67357" w:rsidRPr="00BD31BA">
        <w:rPr>
          <w:b/>
          <w:color w:val="000000" w:themeColor="text1"/>
          <w:lang w:eastAsia="en-US"/>
        </w:rPr>
        <w:t xml:space="preserve"> </w:t>
      </w:r>
      <w:proofErr w:type="gramStart"/>
      <w:r w:rsidR="00D67357" w:rsidRPr="00BD31BA">
        <w:rPr>
          <w:b/>
          <w:color w:val="000000" w:themeColor="text1"/>
          <w:lang w:eastAsia="en-US"/>
        </w:rPr>
        <w:t>обучающихся</w:t>
      </w:r>
      <w:proofErr w:type="gramEnd"/>
      <w:r w:rsidRPr="00BD31BA">
        <w:rPr>
          <w:color w:val="000000" w:themeColor="text1"/>
          <w:lang w:eastAsia="en-US"/>
        </w:rPr>
        <w:t xml:space="preserve">.  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 xml:space="preserve">  Состояние  здоровья  </w:t>
      </w:r>
      <w:proofErr w:type="gramStart"/>
      <w:r w:rsidR="00A275F0" w:rsidRPr="00BD31BA">
        <w:rPr>
          <w:color w:val="000000" w:themeColor="text1"/>
          <w:lang w:eastAsia="en-US"/>
        </w:rPr>
        <w:t>обучающихся</w:t>
      </w:r>
      <w:proofErr w:type="gramEnd"/>
      <w:r w:rsidR="00A275F0" w:rsidRPr="00BD31BA">
        <w:rPr>
          <w:color w:val="000000" w:themeColor="text1"/>
          <w:lang w:eastAsia="en-US"/>
        </w:rPr>
        <w:t xml:space="preserve"> </w:t>
      </w:r>
      <w:r w:rsidRPr="00BD31BA">
        <w:rPr>
          <w:color w:val="000000" w:themeColor="text1"/>
          <w:lang w:eastAsia="en-US"/>
        </w:rPr>
        <w:t xml:space="preserve">является  актуальной  проблемой  системы  образования. 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 xml:space="preserve">  Отрицательная динамика показателей состояния здоровья, рост числа детей с п</w:t>
      </w:r>
      <w:r w:rsidRPr="00BD31BA">
        <w:rPr>
          <w:color w:val="000000" w:themeColor="text1"/>
          <w:lang w:eastAsia="en-US"/>
        </w:rPr>
        <w:t>а</w:t>
      </w:r>
      <w:r w:rsidRPr="00BD31BA">
        <w:rPr>
          <w:color w:val="000000" w:themeColor="text1"/>
          <w:lang w:eastAsia="en-US"/>
        </w:rPr>
        <w:t>тологиями на всех ступенях  общего  образования  –  тенденция,  характерная  не  только  для  нашей школы,  но  и  для подавляющего  большинства  образовательных  учрежд</w:t>
      </w:r>
      <w:r w:rsidRPr="00BD31BA">
        <w:rPr>
          <w:color w:val="000000" w:themeColor="text1"/>
          <w:lang w:eastAsia="en-US"/>
        </w:rPr>
        <w:t>е</w:t>
      </w:r>
      <w:r w:rsidRPr="00BD31BA">
        <w:rPr>
          <w:color w:val="000000" w:themeColor="text1"/>
          <w:lang w:eastAsia="en-US"/>
        </w:rPr>
        <w:t xml:space="preserve">ний.  В  рамках  целевого  </w:t>
      </w:r>
      <w:proofErr w:type="spellStart"/>
      <w:r w:rsidRPr="00BD31BA">
        <w:rPr>
          <w:color w:val="000000" w:themeColor="text1"/>
          <w:lang w:eastAsia="en-US"/>
        </w:rPr>
        <w:t>подпроекта</w:t>
      </w:r>
      <w:proofErr w:type="spellEnd"/>
      <w:r w:rsidRPr="00BD31BA">
        <w:rPr>
          <w:color w:val="000000" w:themeColor="text1"/>
          <w:lang w:eastAsia="en-US"/>
        </w:rPr>
        <w:t xml:space="preserve"> «Здоровье»  Программы  развития  МСОО  в  год</w:t>
      </w:r>
      <w:r w:rsidRPr="00BD31BA">
        <w:rPr>
          <w:color w:val="000000" w:themeColor="text1"/>
          <w:lang w:eastAsia="en-US"/>
        </w:rPr>
        <w:t>о</w:t>
      </w:r>
      <w:r w:rsidRPr="00BD31BA">
        <w:rPr>
          <w:color w:val="000000" w:themeColor="text1"/>
          <w:lang w:eastAsia="en-US"/>
        </w:rPr>
        <w:t>вой  план  школы  включ</w:t>
      </w:r>
      <w:r w:rsidRPr="00BD31BA">
        <w:rPr>
          <w:rFonts w:ascii="Cambria Math" w:hAnsi="Cambria Math"/>
          <w:color w:val="000000" w:themeColor="text1"/>
          <w:lang w:eastAsia="en-US"/>
        </w:rPr>
        <w:t>ѐ</w:t>
      </w:r>
      <w:r w:rsidRPr="00BD31BA">
        <w:rPr>
          <w:color w:val="000000" w:themeColor="text1"/>
          <w:lang w:eastAsia="en-US"/>
        </w:rPr>
        <w:t>н специальный  управленческий  модуль,  целью  которого  я</w:t>
      </w:r>
      <w:r w:rsidRPr="00BD31BA">
        <w:rPr>
          <w:color w:val="000000" w:themeColor="text1"/>
          <w:lang w:eastAsia="en-US"/>
        </w:rPr>
        <w:t>в</w:t>
      </w:r>
      <w:r w:rsidRPr="00BD31BA">
        <w:rPr>
          <w:color w:val="000000" w:themeColor="text1"/>
          <w:lang w:eastAsia="en-US"/>
        </w:rPr>
        <w:t xml:space="preserve">ляется  руководство  системой здоровьесбережения.  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 xml:space="preserve">   В  школе  постоянно  осуществляется  контроль  соблюдения  санитарно-гигиенических  норм  учебного  процесса,  организован  </w:t>
      </w:r>
      <w:proofErr w:type="spellStart"/>
      <w:r w:rsidRPr="00BD31BA">
        <w:rPr>
          <w:color w:val="000000" w:themeColor="text1"/>
          <w:lang w:eastAsia="en-US"/>
        </w:rPr>
        <w:t>медико-психолог</w:t>
      </w:r>
      <w:proofErr w:type="gramStart"/>
      <w:r w:rsidRPr="00BD31BA">
        <w:rPr>
          <w:color w:val="000000" w:themeColor="text1"/>
          <w:lang w:eastAsia="en-US"/>
        </w:rPr>
        <w:t>о</w:t>
      </w:r>
      <w:proofErr w:type="spellEnd"/>
      <w:r w:rsidRPr="00BD31BA">
        <w:rPr>
          <w:color w:val="000000" w:themeColor="text1"/>
          <w:lang w:eastAsia="en-US"/>
        </w:rPr>
        <w:t>-</w:t>
      </w:r>
      <w:proofErr w:type="gramEnd"/>
      <w:r w:rsidRPr="00BD31BA">
        <w:rPr>
          <w:color w:val="000000" w:themeColor="text1"/>
          <w:lang w:eastAsia="en-US"/>
        </w:rPr>
        <w:t xml:space="preserve"> педагогич</w:t>
      </w:r>
      <w:r w:rsidRPr="00BD31BA">
        <w:rPr>
          <w:color w:val="000000" w:themeColor="text1"/>
          <w:lang w:eastAsia="en-US"/>
        </w:rPr>
        <w:t>е</w:t>
      </w:r>
      <w:r w:rsidRPr="00BD31BA">
        <w:rPr>
          <w:color w:val="000000" w:themeColor="text1"/>
          <w:lang w:eastAsia="en-US"/>
        </w:rPr>
        <w:t>ский  мониторинг  состояния  здоровья,  физического  и  психического  развития  школ</w:t>
      </w:r>
      <w:r w:rsidRPr="00BD31BA">
        <w:rPr>
          <w:color w:val="000000" w:themeColor="text1"/>
          <w:lang w:eastAsia="en-US"/>
        </w:rPr>
        <w:t>ь</w:t>
      </w:r>
      <w:r w:rsidRPr="00BD31BA">
        <w:rPr>
          <w:color w:val="000000" w:themeColor="text1"/>
          <w:lang w:eastAsia="en-US"/>
        </w:rPr>
        <w:t>ников,  уроки физкультуры  –  с  уч</w:t>
      </w:r>
      <w:r w:rsidRPr="00BD31BA">
        <w:rPr>
          <w:rFonts w:ascii="Cambria Math" w:hAnsi="Cambria Math"/>
          <w:color w:val="000000" w:themeColor="text1"/>
          <w:lang w:eastAsia="en-US"/>
        </w:rPr>
        <w:t>ѐ</w:t>
      </w:r>
      <w:r w:rsidRPr="00BD31BA">
        <w:rPr>
          <w:color w:val="000000" w:themeColor="text1"/>
          <w:lang w:eastAsia="en-US"/>
        </w:rPr>
        <w:t xml:space="preserve">том  группы  здоровья, используются  </w:t>
      </w:r>
      <w:proofErr w:type="spellStart"/>
      <w:r w:rsidRPr="00BD31BA">
        <w:rPr>
          <w:color w:val="000000" w:themeColor="text1"/>
          <w:lang w:eastAsia="en-US"/>
        </w:rPr>
        <w:t>здоровьесбер</w:t>
      </w:r>
      <w:r w:rsidRPr="00BD31BA">
        <w:rPr>
          <w:color w:val="000000" w:themeColor="text1"/>
          <w:lang w:eastAsia="en-US"/>
        </w:rPr>
        <w:t>е</w:t>
      </w:r>
      <w:r w:rsidRPr="00BD31BA">
        <w:rPr>
          <w:color w:val="000000" w:themeColor="text1"/>
          <w:lang w:eastAsia="en-US"/>
        </w:rPr>
        <w:t>гающие</w:t>
      </w:r>
      <w:proofErr w:type="spellEnd"/>
      <w:r w:rsidRPr="00BD31BA">
        <w:rPr>
          <w:color w:val="000000" w:themeColor="text1"/>
          <w:lang w:eastAsia="en-US"/>
        </w:rPr>
        <w:t xml:space="preserve"> образовательные технологии.     </w:t>
      </w:r>
    </w:p>
    <w:p w:rsidR="00D67357" w:rsidRPr="00BD31BA" w:rsidRDefault="00D67357" w:rsidP="00FE0CFB">
      <w:pPr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 xml:space="preserve">Наиболее актуальными направлениями в сохранении здоровья </w:t>
      </w:r>
      <w:proofErr w:type="gramStart"/>
      <w:r w:rsidRPr="00BD31BA">
        <w:rPr>
          <w:color w:val="000000" w:themeColor="text1"/>
        </w:rPr>
        <w:t>обучающихся</w:t>
      </w:r>
      <w:proofErr w:type="gramEnd"/>
      <w:r w:rsidRPr="00BD31BA">
        <w:rPr>
          <w:color w:val="000000" w:themeColor="text1"/>
        </w:rPr>
        <w:t xml:space="preserve">                    являются:</w:t>
      </w:r>
    </w:p>
    <w:p w:rsidR="00D67357" w:rsidRPr="00BD31BA" w:rsidRDefault="00D67357" w:rsidP="00FE0CFB">
      <w:pPr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- состояние и содержание зданий и помещений школы в соответствии с санитарно-эпидемиологическими требованиями к условиям размещения;</w:t>
      </w:r>
    </w:p>
    <w:p w:rsidR="00D67357" w:rsidRPr="00BD31BA" w:rsidRDefault="00D67357" w:rsidP="00FE0CFB">
      <w:pPr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- организация полноценного питания, включая наличие и необходимое оснащение пищеблоков;</w:t>
      </w:r>
    </w:p>
    <w:p w:rsidR="00D67357" w:rsidRPr="00BD31BA" w:rsidRDefault="00D67357" w:rsidP="00FE0CFB">
      <w:pPr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- наличие необходимой гигиенически адекватной, ростовой мебели;</w:t>
      </w:r>
    </w:p>
    <w:p w:rsidR="00D67357" w:rsidRPr="00BD31BA" w:rsidRDefault="00D67357" w:rsidP="00FE0CFB">
      <w:pPr>
        <w:spacing w:line="360" w:lineRule="auto"/>
        <w:ind w:firstLine="709"/>
        <w:jc w:val="both"/>
        <w:rPr>
          <w:color w:val="000000" w:themeColor="text1"/>
          <w:spacing w:val="-2"/>
        </w:rPr>
      </w:pPr>
      <w:r w:rsidRPr="00BD31BA">
        <w:rPr>
          <w:color w:val="000000" w:themeColor="text1"/>
        </w:rPr>
        <w:t xml:space="preserve">- наличие необходимого набора помещений, в том числе учебных кабинетов, </w:t>
      </w:r>
      <w:r w:rsidRPr="00BD31BA">
        <w:rPr>
          <w:color w:val="000000" w:themeColor="text1"/>
          <w:spacing w:val="-2"/>
        </w:rPr>
        <w:t>фи</w:t>
      </w:r>
      <w:r w:rsidRPr="00BD31BA">
        <w:rPr>
          <w:color w:val="000000" w:themeColor="text1"/>
          <w:spacing w:val="-2"/>
        </w:rPr>
        <w:t>з</w:t>
      </w:r>
      <w:r w:rsidRPr="00BD31BA">
        <w:rPr>
          <w:color w:val="000000" w:themeColor="text1"/>
          <w:spacing w:val="-2"/>
        </w:rPr>
        <w:t>культурных залов, спортивных площадок и оборудование их соответствующим инвентарем;</w:t>
      </w:r>
    </w:p>
    <w:p w:rsidR="00D67357" w:rsidRPr="00BD31BA" w:rsidRDefault="00D67357" w:rsidP="00FE0CFB">
      <w:pPr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- ведение профилактической работы по всем направлениям;</w:t>
      </w:r>
    </w:p>
    <w:p w:rsidR="00D67357" w:rsidRPr="00BD31BA" w:rsidRDefault="00D67357" w:rsidP="00FE0CFB">
      <w:pPr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- организация двигательной активности;</w:t>
      </w:r>
    </w:p>
    <w:p w:rsidR="00D67357" w:rsidRPr="00BD31BA" w:rsidRDefault="00D67357" w:rsidP="00FE0CFB">
      <w:pPr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</w:rPr>
        <w:t>- привитие навыков здорового образа жизни.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b/>
          <w:color w:val="000000" w:themeColor="text1"/>
          <w:lang w:eastAsia="en-US"/>
        </w:rPr>
      </w:pPr>
      <w:r w:rsidRPr="00BD31BA">
        <w:rPr>
          <w:b/>
          <w:color w:val="000000" w:themeColor="text1"/>
          <w:lang w:eastAsia="en-US"/>
        </w:rPr>
        <w:t>Анализ заболеваемости</w:t>
      </w:r>
      <w:r w:rsidR="00EA1F93" w:rsidRPr="00BD31BA">
        <w:rPr>
          <w:b/>
          <w:color w:val="000000" w:themeColor="text1"/>
          <w:lang w:eastAsia="en-US"/>
        </w:rPr>
        <w:t xml:space="preserve"> и количество </w:t>
      </w:r>
      <w:proofErr w:type="gramStart"/>
      <w:r w:rsidR="00EA1F93" w:rsidRPr="00BD31BA">
        <w:rPr>
          <w:b/>
          <w:color w:val="000000" w:themeColor="text1"/>
          <w:lang w:eastAsia="en-US"/>
        </w:rPr>
        <w:t>привитых</w:t>
      </w:r>
      <w:proofErr w:type="gramEnd"/>
      <w:r w:rsidR="00EA1F93" w:rsidRPr="00BD31BA">
        <w:rPr>
          <w:b/>
          <w:color w:val="000000" w:themeColor="text1"/>
          <w:lang w:eastAsia="en-US"/>
        </w:rPr>
        <w:t xml:space="preserve"> с 09.201</w:t>
      </w:r>
      <w:r w:rsidR="003134E9">
        <w:rPr>
          <w:b/>
          <w:color w:val="000000" w:themeColor="text1"/>
          <w:lang w:eastAsia="en-US"/>
        </w:rPr>
        <w:t>5</w:t>
      </w:r>
      <w:r w:rsidR="00EC74E9" w:rsidRPr="00BD31BA">
        <w:rPr>
          <w:b/>
          <w:color w:val="000000" w:themeColor="text1"/>
          <w:lang w:eastAsia="en-US"/>
        </w:rPr>
        <w:t xml:space="preserve"> по 0</w:t>
      </w:r>
      <w:r w:rsidR="007459EF" w:rsidRPr="00BD31BA">
        <w:rPr>
          <w:b/>
          <w:color w:val="000000" w:themeColor="text1"/>
          <w:lang w:eastAsia="en-US"/>
        </w:rPr>
        <w:t>6</w:t>
      </w:r>
      <w:r w:rsidR="00EA1F93" w:rsidRPr="00BD31BA">
        <w:rPr>
          <w:b/>
          <w:color w:val="000000" w:themeColor="text1"/>
          <w:lang w:eastAsia="en-US"/>
        </w:rPr>
        <w:t>.201</w:t>
      </w:r>
      <w:r w:rsidR="003134E9">
        <w:rPr>
          <w:b/>
          <w:color w:val="000000" w:themeColor="text1"/>
          <w:lang w:eastAsia="en-US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76"/>
        <w:gridCol w:w="1559"/>
        <w:gridCol w:w="1701"/>
        <w:gridCol w:w="2091"/>
      </w:tblGrid>
      <w:tr w:rsidR="00CA6758" w:rsidRPr="00BD31BA" w:rsidTr="004E0362">
        <w:trPr>
          <w:jc w:val="center"/>
        </w:trPr>
        <w:tc>
          <w:tcPr>
            <w:tcW w:w="2943" w:type="dxa"/>
          </w:tcPr>
          <w:p w:rsidR="00CA6758" w:rsidRPr="00BD31BA" w:rsidRDefault="00CA6758" w:rsidP="00FE0CFB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  <w:lang w:eastAsia="en-US"/>
              </w:rPr>
              <w:t>Ступень образования</w:t>
            </w:r>
          </w:p>
        </w:tc>
        <w:tc>
          <w:tcPr>
            <w:tcW w:w="1276" w:type="dxa"/>
          </w:tcPr>
          <w:p w:rsidR="00CA6758" w:rsidRPr="00BD31BA" w:rsidRDefault="00CA6758" w:rsidP="00FE0CFB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  <w:lang w:eastAsia="en-US"/>
              </w:rPr>
              <w:t>Кол-во учеников</w:t>
            </w:r>
          </w:p>
        </w:tc>
        <w:tc>
          <w:tcPr>
            <w:tcW w:w="1559" w:type="dxa"/>
          </w:tcPr>
          <w:p w:rsidR="00CA6758" w:rsidRPr="00BD31BA" w:rsidRDefault="00CA6758" w:rsidP="00FE0CFB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  <w:lang w:eastAsia="en-US"/>
              </w:rPr>
              <w:t>Заболевшие ОРВИ</w:t>
            </w:r>
          </w:p>
        </w:tc>
        <w:tc>
          <w:tcPr>
            <w:tcW w:w="1701" w:type="dxa"/>
          </w:tcPr>
          <w:p w:rsidR="00CA6758" w:rsidRPr="00BD31BA" w:rsidRDefault="00CA6758" w:rsidP="00FE0CFB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BD31BA">
              <w:rPr>
                <w:color w:val="000000" w:themeColor="text1"/>
                <w:lang w:eastAsia="en-US"/>
              </w:rPr>
              <w:t>Заболевшие</w:t>
            </w:r>
            <w:proofErr w:type="gramEnd"/>
            <w:r w:rsidRPr="00BD31BA">
              <w:rPr>
                <w:color w:val="000000" w:themeColor="text1"/>
                <w:lang w:eastAsia="en-US"/>
              </w:rPr>
              <w:t xml:space="preserve"> гриппом</w:t>
            </w:r>
          </w:p>
        </w:tc>
        <w:tc>
          <w:tcPr>
            <w:tcW w:w="2091" w:type="dxa"/>
          </w:tcPr>
          <w:p w:rsidR="00CA6758" w:rsidRPr="00BD31BA" w:rsidRDefault="00CA6758" w:rsidP="00FE0CFB">
            <w:pPr>
              <w:jc w:val="center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  <w:lang w:eastAsia="en-US"/>
              </w:rPr>
              <w:t xml:space="preserve">Кол-во </w:t>
            </w:r>
            <w:proofErr w:type="gramStart"/>
            <w:r w:rsidRPr="00BD31BA">
              <w:rPr>
                <w:color w:val="000000" w:themeColor="text1"/>
                <w:lang w:eastAsia="en-US"/>
              </w:rPr>
              <w:t>привитых</w:t>
            </w:r>
            <w:proofErr w:type="gramEnd"/>
            <w:r w:rsidRPr="00BD31BA">
              <w:rPr>
                <w:color w:val="000000" w:themeColor="text1"/>
                <w:lang w:eastAsia="en-US"/>
              </w:rPr>
              <w:t xml:space="preserve"> против гриппа</w:t>
            </w:r>
          </w:p>
        </w:tc>
      </w:tr>
      <w:tr w:rsidR="00CA6758" w:rsidRPr="00BD31BA" w:rsidTr="004E0362">
        <w:trPr>
          <w:jc w:val="center"/>
        </w:trPr>
        <w:tc>
          <w:tcPr>
            <w:tcW w:w="2943" w:type="dxa"/>
          </w:tcPr>
          <w:p w:rsidR="00CA6758" w:rsidRPr="00BD31BA" w:rsidRDefault="00CA6758" w:rsidP="00FE0CF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  <w:lang w:eastAsia="en-US"/>
              </w:rPr>
              <w:t>Начальное (1-4кл.)</w:t>
            </w:r>
          </w:p>
        </w:tc>
        <w:tc>
          <w:tcPr>
            <w:tcW w:w="1276" w:type="dxa"/>
          </w:tcPr>
          <w:p w:rsidR="00CA6758" w:rsidRPr="00BD31BA" w:rsidRDefault="0009048D" w:rsidP="00FE0CF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814</w:t>
            </w:r>
          </w:p>
        </w:tc>
        <w:tc>
          <w:tcPr>
            <w:tcW w:w="1559" w:type="dxa"/>
          </w:tcPr>
          <w:p w:rsidR="00CA6758" w:rsidRPr="00BD31BA" w:rsidRDefault="0009048D" w:rsidP="00FE0CF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631</w:t>
            </w:r>
          </w:p>
        </w:tc>
        <w:tc>
          <w:tcPr>
            <w:tcW w:w="1701" w:type="dxa"/>
          </w:tcPr>
          <w:p w:rsidR="00CA6758" w:rsidRPr="00BD31BA" w:rsidRDefault="0009048D" w:rsidP="00FE0CF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2091" w:type="dxa"/>
          </w:tcPr>
          <w:p w:rsidR="00CA6758" w:rsidRPr="00BD31BA" w:rsidRDefault="0009048D" w:rsidP="00FE0CF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389</w:t>
            </w:r>
          </w:p>
        </w:tc>
      </w:tr>
      <w:tr w:rsidR="00CA6758" w:rsidRPr="00BD31BA" w:rsidTr="004E0362">
        <w:trPr>
          <w:jc w:val="center"/>
        </w:trPr>
        <w:tc>
          <w:tcPr>
            <w:tcW w:w="2943" w:type="dxa"/>
          </w:tcPr>
          <w:p w:rsidR="00CA6758" w:rsidRPr="00BD31BA" w:rsidRDefault="00CA6758" w:rsidP="00FE0CF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  <w:lang w:eastAsia="en-US"/>
              </w:rPr>
              <w:t>Основное (5-9кл.)</w:t>
            </w:r>
          </w:p>
        </w:tc>
        <w:tc>
          <w:tcPr>
            <w:tcW w:w="1276" w:type="dxa"/>
          </w:tcPr>
          <w:p w:rsidR="00CA6758" w:rsidRPr="00BD31BA" w:rsidRDefault="0009048D" w:rsidP="00FE0CF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792</w:t>
            </w:r>
          </w:p>
        </w:tc>
        <w:tc>
          <w:tcPr>
            <w:tcW w:w="1559" w:type="dxa"/>
          </w:tcPr>
          <w:p w:rsidR="00CA6758" w:rsidRPr="00BD31BA" w:rsidRDefault="0009048D" w:rsidP="00FE0CF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545</w:t>
            </w:r>
          </w:p>
        </w:tc>
        <w:tc>
          <w:tcPr>
            <w:tcW w:w="1701" w:type="dxa"/>
          </w:tcPr>
          <w:p w:rsidR="00CA6758" w:rsidRPr="00BD31BA" w:rsidRDefault="0009048D" w:rsidP="00FE0CF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2091" w:type="dxa"/>
          </w:tcPr>
          <w:p w:rsidR="00CA6758" w:rsidRPr="00BD31BA" w:rsidRDefault="0009048D" w:rsidP="00FE0CF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287</w:t>
            </w:r>
          </w:p>
        </w:tc>
      </w:tr>
      <w:tr w:rsidR="00CA6758" w:rsidRPr="00BD31BA" w:rsidTr="004E0362">
        <w:trPr>
          <w:jc w:val="center"/>
        </w:trPr>
        <w:tc>
          <w:tcPr>
            <w:tcW w:w="2943" w:type="dxa"/>
          </w:tcPr>
          <w:p w:rsidR="00CA6758" w:rsidRPr="00BD31BA" w:rsidRDefault="00CA6758" w:rsidP="004E0362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  <w:r w:rsidRPr="00BD31BA">
              <w:rPr>
                <w:color w:val="000000" w:themeColor="text1"/>
                <w:lang w:eastAsia="en-US"/>
              </w:rPr>
              <w:t>Средне общего (10-11кл)</w:t>
            </w:r>
          </w:p>
        </w:tc>
        <w:tc>
          <w:tcPr>
            <w:tcW w:w="1276" w:type="dxa"/>
          </w:tcPr>
          <w:p w:rsidR="00CA6758" w:rsidRPr="00BD31BA" w:rsidRDefault="0009048D" w:rsidP="00FE0CF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133</w:t>
            </w:r>
          </w:p>
        </w:tc>
        <w:tc>
          <w:tcPr>
            <w:tcW w:w="1559" w:type="dxa"/>
          </w:tcPr>
          <w:p w:rsidR="00CA6758" w:rsidRPr="00BD31BA" w:rsidRDefault="0009048D" w:rsidP="00FE0CF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81</w:t>
            </w:r>
          </w:p>
        </w:tc>
        <w:tc>
          <w:tcPr>
            <w:tcW w:w="1701" w:type="dxa"/>
          </w:tcPr>
          <w:p w:rsidR="00CA6758" w:rsidRPr="00BD31BA" w:rsidRDefault="0009048D" w:rsidP="00FE0CF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2091" w:type="dxa"/>
          </w:tcPr>
          <w:p w:rsidR="00CA6758" w:rsidRPr="00BD31BA" w:rsidRDefault="0009048D" w:rsidP="00FE0CF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</w:t>
            </w:r>
          </w:p>
        </w:tc>
      </w:tr>
      <w:tr w:rsidR="00CA6758" w:rsidRPr="00BD31BA" w:rsidTr="004E0362">
        <w:trPr>
          <w:jc w:val="center"/>
        </w:trPr>
        <w:tc>
          <w:tcPr>
            <w:tcW w:w="2943" w:type="dxa"/>
          </w:tcPr>
          <w:p w:rsidR="00CA6758" w:rsidRPr="00BD31BA" w:rsidRDefault="00CA6758" w:rsidP="00FE0CFB">
            <w:pPr>
              <w:spacing w:line="360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</w:tcPr>
          <w:p w:rsidR="00CA6758" w:rsidRPr="00BD31BA" w:rsidRDefault="00CA6758" w:rsidP="00FE0CF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59" w:type="dxa"/>
          </w:tcPr>
          <w:p w:rsidR="00CA6758" w:rsidRPr="00BD31BA" w:rsidRDefault="00CA6758" w:rsidP="00FE0CF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</w:tcPr>
          <w:p w:rsidR="00CA6758" w:rsidRPr="00BD31BA" w:rsidRDefault="00CA6758" w:rsidP="00FE0CF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091" w:type="dxa"/>
          </w:tcPr>
          <w:p w:rsidR="00CA6758" w:rsidRPr="00BD31BA" w:rsidRDefault="00CA6758" w:rsidP="00FE0CF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611192" w:rsidRPr="00BD31BA" w:rsidRDefault="007459EF" w:rsidP="00FE0CFB">
      <w:pPr>
        <w:spacing w:line="360" w:lineRule="auto"/>
        <w:jc w:val="both"/>
        <w:rPr>
          <w:color w:val="000000" w:themeColor="text1"/>
        </w:rPr>
      </w:pPr>
      <w:r w:rsidRPr="00BD31BA">
        <w:rPr>
          <w:color w:val="000000" w:themeColor="text1"/>
        </w:rPr>
        <w:t xml:space="preserve">           </w:t>
      </w:r>
      <w:r w:rsidR="00611192" w:rsidRPr="00BD31BA">
        <w:rPr>
          <w:color w:val="000000" w:themeColor="text1"/>
        </w:rPr>
        <w:t>В школе функционируют медицински</w:t>
      </w:r>
      <w:r w:rsidR="00D67357" w:rsidRPr="00BD31BA">
        <w:rPr>
          <w:color w:val="000000" w:themeColor="text1"/>
        </w:rPr>
        <w:t>е</w:t>
      </w:r>
      <w:r w:rsidR="00611192" w:rsidRPr="00BD31BA">
        <w:rPr>
          <w:color w:val="000000" w:themeColor="text1"/>
        </w:rPr>
        <w:t xml:space="preserve"> кабинет</w:t>
      </w:r>
      <w:r w:rsidR="00D67357" w:rsidRPr="00BD31BA">
        <w:rPr>
          <w:color w:val="000000" w:themeColor="text1"/>
        </w:rPr>
        <w:t>ы</w:t>
      </w:r>
      <w:r w:rsidR="00611192" w:rsidRPr="00BD31BA">
        <w:rPr>
          <w:color w:val="000000" w:themeColor="text1"/>
        </w:rPr>
        <w:t>,  которые  располагают необход</w:t>
      </w:r>
      <w:r w:rsidR="00611192" w:rsidRPr="00BD31BA">
        <w:rPr>
          <w:color w:val="000000" w:themeColor="text1"/>
        </w:rPr>
        <w:t>и</w:t>
      </w:r>
      <w:r w:rsidR="00611192" w:rsidRPr="00BD31BA">
        <w:rPr>
          <w:color w:val="000000" w:themeColor="text1"/>
        </w:rPr>
        <w:t xml:space="preserve">мым медицинским оборудованием,  инвентарем, медикаментами для  приема </w:t>
      </w:r>
      <w:proofErr w:type="gramStart"/>
      <w:r w:rsidR="00A275F0" w:rsidRPr="00BD31BA">
        <w:rPr>
          <w:color w:val="000000" w:themeColor="text1"/>
        </w:rPr>
        <w:t>об</w:t>
      </w:r>
      <w:r w:rsidR="00611192" w:rsidRPr="00BD31BA">
        <w:rPr>
          <w:color w:val="000000" w:themeColor="text1"/>
        </w:rPr>
        <w:t>уча</w:t>
      </w:r>
      <w:r w:rsidR="00A275F0" w:rsidRPr="00BD31BA">
        <w:rPr>
          <w:color w:val="000000" w:themeColor="text1"/>
        </w:rPr>
        <w:t>ю</w:t>
      </w:r>
      <w:r w:rsidR="00611192" w:rsidRPr="00BD31BA">
        <w:rPr>
          <w:color w:val="000000" w:themeColor="text1"/>
        </w:rPr>
        <w:t>щи</w:t>
      </w:r>
      <w:r w:rsidR="00611192" w:rsidRPr="00BD31BA">
        <w:rPr>
          <w:color w:val="000000" w:themeColor="text1"/>
        </w:rPr>
        <w:t>х</w:t>
      </w:r>
      <w:r w:rsidR="00611192" w:rsidRPr="00BD31BA">
        <w:rPr>
          <w:color w:val="000000" w:themeColor="text1"/>
        </w:rPr>
        <w:t>ся</w:t>
      </w:r>
      <w:proofErr w:type="gramEnd"/>
      <w:r w:rsidR="00611192" w:rsidRPr="00BD31BA">
        <w:rPr>
          <w:color w:val="000000" w:themeColor="text1"/>
        </w:rPr>
        <w:t xml:space="preserve"> и оказания им необходимой помощи.</w:t>
      </w:r>
    </w:p>
    <w:p w:rsidR="00611192" w:rsidRPr="00BD31BA" w:rsidRDefault="00611192" w:rsidP="00FE0CFB">
      <w:pPr>
        <w:spacing w:line="360" w:lineRule="auto"/>
        <w:jc w:val="both"/>
        <w:rPr>
          <w:color w:val="000000" w:themeColor="text1"/>
        </w:rPr>
      </w:pPr>
      <w:r w:rsidRPr="00BD31BA">
        <w:rPr>
          <w:color w:val="000000" w:themeColor="text1"/>
        </w:rPr>
        <w:t>   </w:t>
      </w:r>
      <w:r w:rsidR="007459EF" w:rsidRPr="00BD31BA">
        <w:rPr>
          <w:color w:val="000000" w:themeColor="text1"/>
        </w:rPr>
        <w:t xml:space="preserve">      </w:t>
      </w:r>
      <w:r w:rsidRPr="00BD31BA">
        <w:rPr>
          <w:bCs/>
          <w:color w:val="000000" w:themeColor="text1"/>
        </w:rPr>
        <w:t>Основной целью медицинского кабинета является</w:t>
      </w:r>
      <w:r w:rsidRPr="00BD31BA">
        <w:rPr>
          <w:color w:val="000000" w:themeColor="text1"/>
        </w:rPr>
        <w:t> реализация медико-социальных мероприятий, учитывающих специфические особенности детей, в т.ч. подросткового во</w:t>
      </w:r>
      <w:r w:rsidRPr="00BD31BA">
        <w:rPr>
          <w:color w:val="000000" w:themeColor="text1"/>
        </w:rPr>
        <w:t>з</w:t>
      </w:r>
      <w:r w:rsidRPr="00BD31BA">
        <w:rPr>
          <w:color w:val="000000" w:themeColor="text1"/>
        </w:rPr>
        <w:t>раста,  направленных на сохранение и укрепление здоровья детей и подростков, проф</w:t>
      </w:r>
      <w:r w:rsidRPr="00BD31BA">
        <w:rPr>
          <w:color w:val="000000" w:themeColor="text1"/>
        </w:rPr>
        <w:t>и</w:t>
      </w:r>
      <w:r w:rsidRPr="00BD31BA">
        <w:rPr>
          <w:color w:val="000000" w:themeColor="text1"/>
        </w:rPr>
        <w:t>лактику и снижение заболеваемости, формирование потребности в здоровом образе жи</w:t>
      </w:r>
      <w:r w:rsidRPr="00BD31BA">
        <w:rPr>
          <w:color w:val="000000" w:themeColor="text1"/>
        </w:rPr>
        <w:t>з</w:t>
      </w:r>
      <w:r w:rsidRPr="00BD31BA">
        <w:rPr>
          <w:color w:val="000000" w:themeColor="text1"/>
        </w:rPr>
        <w:t>ни.  Работа медицинского кабинета носит профилактический характер.</w:t>
      </w:r>
    </w:p>
    <w:p w:rsidR="00611192" w:rsidRPr="00BD31BA" w:rsidRDefault="00611192" w:rsidP="00FE0CFB">
      <w:pPr>
        <w:spacing w:line="360" w:lineRule="auto"/>
        <w:jc w:val="both"/>
        <w:rPr>
          <w:color w:val="000000" w:themeColor="text1"/>
        </w:rPr>
      </w:pPr>
      <w:r w:rsidRPr="00BD31BA">
        <w:rPr>
          <w:b/>
          <w:bCs/>
          <w:color w:val="000000" w:themeColor="text1"/>
        </w:rPr>
        <w:t>   </w:t>
      </w:r>
      <w:r w:rsidR="007459EF" w:rsidRPr="00BD31BA">
        <w:rPr>
          <w:b/>
          <w:bCs/>
          <w:color w:val="000000" w:themeColor="text1"/>
        </w:rPr>
        <w:t xml:space="preserve">        </w:t>
      </w:r>
      <w:r w:rsidRPr="00BD31BA">
        <w:rPr>
          <w:b/>
          <w:bCs/>
          <w:color w:val="000000" w:themeColor="text1"/>
        </w:rPr>
        <w:t xml:space="preserve"> </w:t>
      </w:r>
      <w:r w:rsidRPr="00BD31BA">
        <w:rPr>
          <w:color w:val="000000" w:themeColor="text1"/>
        </w:rPr>
        <w:t>Профилактическая работа медицинского кабинета включает в себя проведение у</w:t>
      </w:r>
      <w:r w:rsidRPr="00BD31BA">
        <w:rPr>
          <w:color w:val="000000" w:themeColor="text1"/>
        </w:rPr>
        <w:t>г</w:t>
      </w:r>
      <w:r w:rsidRPr="00BD31BA">
        <w:rPr>
          <w:color w:val="000000" w:themeColor="text1"/>
        </w:rPr>
        <w:t xml:space="preserve">лубленных медосмотров </w:t>
      </w:r>
      <w:r w:rsidR="007459EF" w:rsidRPr="00BD31BA">
        <w:rPr>
          <w:color w:val="000000" w:themeColor="text1"/>
        </w:rPr>
        <w:t>об</w:t>
      </w:r>
      <w:r w:rsidRPr="00BD31BA">
        <w:rPr>
          <w:color w:val="000000" w:themeColor="text1"/>
        </w:rPr>
        <w:t>уча</w:t>
      </w:r>
      <w:r w:rsidR="007459EF" w:rsidRPr="00BD31BA">
        <w:rPr>
          <w:color w:val="000000" w:themeColor="text1"/>
        </w:rPr>
        <w:t>ю</w:t>
      </w:r>
      <w:r w:rsidRPr="00BD31BA">
        <w:rPr>
          <w:color w:val="000000" w:themeColor="text1"/>
        </w:rPr>
        <w:t>щихся 1-11х классов. Осмотры проводятся узкими сп</w:t>
      </w:r>
      <w:r w:rsidRPr="00BD31BA">
        <w:rPr>
          <w:color w:val="000000" w:themeColor="text1"/>
        </w:rPr>
        <w:t>е</w:t>
      </w:r>
      <w:r w:rsidRPr="00BD31BA">
        <w:rPr>
          <w:color w:val="000000" w:themeColor="text1"/>
        </w:rPr>
        <w:t>циалистами: педиатр, отоларинголог, окулист, хирург, невролог, гинеколог.</w:t>
      </w:r>
    </w:p>
    <w:p w:rsidR="00EF5969" w:rsidRPr="00BD31BA" w:rsidRDefault="00EF5969" w:rsidP="008345F4">
      <w:pPr>
        <w:pStyle w:val="a5"/>
        <w:jc w:val="center"/>
        <w:rPr>
          <w:b/>
          <w:color w:val="000000" w:themeColor="text1"/>
          <w:lang w:eastAsia="en-US"/>
        </w:rPr>
        <w:sectPr w:rsidR="00EF5969" w:rsidRPr="00BD31BA" w:rsidSect="005E70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5969" w:rsidRPr="00BD31BA" w:rsidRDefault="005B094C" w:rsidP="00424807">
      <w:pPr>
        <w:pStyle w:val="a5"/>
        <w:jc w:val="center"/>
        <w:outlineLvl w:val="0"/>
        <w:rPr>
          <w:b/>
          <w:color w:val="000000" w:themeColor="text1"/>
          <w:lang w:eastAsia="en-US"/>
        </w:rPr>
      </w:pPr>
      <w:bookmarkStart w:id="21" w:name="_Toc462740735"/>
      <w:r w:rsidRPr="00BD31BA">
        <w:rPr>
          <w:b/>
          <w:color w:val="000000" w:themeColor="text1"/>
          <w:lang w:eastAsia="en-US"/>
        </w:rPr>
        <w:t xml:space="preserve">9. </w:t>
      </w:r>
      <w:r w:rsidR="007459EF" w:rsidRPr="00BD31BA">
        <w:rPr>
          <w:b/>
          <w:color w:val="000000" w:themeColor="text1"/>
          <w:lang w:eastAsia="en-US"/>
        </w:rPr>
        <w:t>ОРГАНИЗАЦИЯ ПИТАНИЯ. ОБЕСПЕЧЕНИЕ БЕЗОПАСНОСТИ</w:t>
      </w:r>
      <w:bookmarkEnd w:id="21"/>
    </w:p>
    <w:p w:rsidR="007459EF" w:rsidRPr="00BD31BA" w:rsidRDefault="007459EF" w:rsidP="008345F4">
      <w:pPr>
        <w:pStyle w:val="a5"/>
        <w:jc w:val="center"/>
        <w:rPr>
          <w:b/>
          <w:color w:val="000000" w:themeColor="text1"/>
          <w:lang w:eastAsia="en-US"/>
        </w:rPr>
      </w:pPr>
      <w:r w:rsidRPr="00BD31BA">
        <w:rPr>
          <w:b/>
          <w:color w:val="000000" w:themeColor="text1"/>
          <w:lang w:eastAsia="en-US"/>
        </w:rPr>
        <w:t>В УЧРЕЖДЕНИИ</w:t>
      </w:r>
    </w:p>
    <w:p w:rsidR="00CA6758" w:rsidRPr="00BD31BA" w:rsidRDefault="00CA6758" w:rsidP="00FE0CF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A6758" w:rsidRPr="00BD31BA" w:rsidRDefault="00CA6758" w:rsidP="006175F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Организация питания. </w:t>
      </w:r>
    </w:p>
    <w:p w:rsidR="00CA6758" w:rsidRPr="00BD31BA" w:rsidRDefault="00CA6758" w:rsidP="00FE0CF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 Горячее питание  детей  во  время пребывания  в школе  является  важным  усл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вием поддержания здоровья  и  способности  к  эффективному  обучению.  Поэтому  ва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ным  индикатором функционирования  системы  здоровьесбережения    выступает    пок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затель  охвата  горячим питанием </w:t>
      </w:r>
      <w:proofErr w:type="gramStart"/>
      <w:r w:rsidRPr="00BD31BA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школы. Данный показатель высок, и </w:t>
      </w:r>
      <w:r w:rsidR="007459EF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имеет положительную динамику. </w:t>
      </w:r>
    </w:p>
    <w:p w:rsidR="00611192" w:rsidRPr="00BD31BA" w:rsidRDefault="007459EF" w:rsidP="00FE0CFB">
      <w:pPr>
        <w:spacing w:line="360" w:lineRule="auto"/>
        <w:rPr>
          <w:color w:val="000000" w:themeColor="text1"/>
        </w:rPr>
      </w:pPr>
      <w:r w:rsidRPr="00BD31BA">
        <w:rPr>
          <w:color w:val="000000" w:themeColor="text1"/>
        </w:rPr>
        <w:t xml:space="preserve">             </w:t>
      </w:r>
      <w:r w:rsidR="00611192" w:rsidRPr="00BD31BA">
        <w:rPr>
          <w:color w:val="000000" w:themeColor="text1"/>
        </w:rPr>
        <w:t xml:space="preserve">Питание </w:t>
      </w:r>
      <w:proofErr w:type="gramStart"/>
      <w:r w:rsidR="00611192" w:rsidRPr="00BD31BA">
        <w:rPr>
          <w:color w:val="000000" w:themeColor="text1"/>
        </w:rPr>
        <w:t>обучающихся</w:t>
      </w:r>
      <w:proofErr w:type="gramEnd"/>
      <w:r w:rsidR="00611192" w:rsidRPr="00BD31BA">
        <w:rPr>
          <w:color w:val="000000" w:themeColor="text1"/>
        </w:rPr>
        <w:t xml:space="preserve"> находится под постоянным контролем со стороны мед</w:t>
      </w:r>
      <w:r w:rsidR="00653D91" w:rsidRPr="00BD31BA">
        <w:rPr>
          <w:color w:val="000000" w:themeColor="text1"/>
        </w:rPr>
        <w:t>и</w:t>
      </w:r>
      <w:r w:rsidR="00653D91" w:rsidRPr="00BD31BA">
        <w:rPr>
          <w:color w:val="000000" w:themeColor="text1"/>
        </w:rPr>
        <w:t xml:space="preserve">цинского </w:t>
      </w:r>
      <w:r w:rsidR="00611192" w:rsidRPr="00BD31BA">
        <w:rPr>
          <w:color w:val="000000" w:themeColor="text1"/>
        </w:rPr>
        <w:t xml:space="preserve">работника  и </w:t>
      </w:r>
      <w:proofErr w:type="spellStart"/>
      <w:r w:rsidR="00611192" w:rsidRPr="00BD31BA">
        <w:rPr>
          <w:color w:val="000000" w:themeColor="text1"/>
        </w:rPr>
        <w:t>бракеражной</w:t>
      </w:r>
      <w:proofErr w:type="spellEnd"/>
      <w:r w:rsidR="00611192" w:rsidRPr="00BD31BA">
        <w:rPr>
          <w:color w:val="000000" w:themeColor="text1"/>
        </w:rPr>
        <w:t xml:space="preserve"> комиссии.</w:t>
      </w:r>
    </w:p>
    <w:p w:rsidR="00611192" w:rsidRPr="00BD31BA" w:rsidRDefault="007459EF" w:rsidP="00FE0CFB">
      <w:pPr>
        <w:spacing w:line="360" w:lineRule="auto"/>
        <w:rPr>
          <w:color w:val="000000" w:themeColor="text1"/>
        </w:rPr>
      </w:pPr>
      <w:r w:rsidRPr="00BD31BA">
        <w:rPr>
          <w:color w:val="000000" w:themeColor="text1"/>
        </w:rPr>
        <w:t xml:space="preserve">             </w:t>
      </w:r>
      <w:r w:rsidR="00611192" w:rsidRPr="00BD31BA">
        <w:rPr>
          <w:color w:val="000000" w:themeColor="text1"/>
        </w:rPr>
        <w:t xml:space="preserve">Повседневная работа включает контроль </w:t>
      </w:r>
      <w:proofErr w:type="gramStart"/>
      <w:r w:rsidR="00611192" w:rsidRPr="00BD31BA">
        <w:rPr>
          <w:color w:val="000000" w:themeColor="text1"/>
        </w:rPr>
        <w:t>за</w:t>
      </w:r>
      <w:proofErr w:type="gramEnd"/>
      <w:r w:rsidR="00611192" w:rsidRPr="00BD31BA">
        <w:rPr>
          <w:color w:val="000000" w:themeColor="text1"/>
        </w:rPr>
        <w:t>:</w:t>
      </w:r>
    </w:p>
    <w:p w:rsidR="00611192" w:rsidRPr="00BD31BA" w:rsidRDefault="00611192" w:rsidP="00FE0CFB">
      <w:pPr>
        <w:spacing w:line="360" w:lineRule="auto"/>
        <w:rPr>
          <w:color w:val="000000" w:themeColor="text1"/>
        </w:rPr>
      </w:pPr>
      <w:r w:rsidRPr="00BD31BA">
        <w:rPr>
          <w:color w:val="000000" w:themeColor="text1"/>
        </w:rPr>
        <w:t>- качеством поступающих продуктов и их транспортировкой;</w:t>
      </w:r>
    </w:p>
    <w:p w:rsidR="00611192" w:rsidRPr="00BD31BA" w:rsidRDefault="00611192" w:rsidP="00FE0CFB">
      <w:pPr>
        <w:spacing w:line="360" w:lineRule="auto"/>
        <w:rPr>
          <w:color w:val="000000" w:themeColor="text1"/>
        </w:rPr>
      </w:pPr>
      <w:r w:rsidRPr="00BD31BA">
        <w:rPr>
          <w:color w:val="000000" w:themeColor="text1"/>
        </w:rPr>
        <w:t>- условиями хранения и соблюдением сроков реализации;</w:t>
      </w:r>
    </w:p>
    <w:p w:rsidR="00611192" w:rsidRPr="00BD31BA" w:rsidRDefault="00611192" w:rsidP="00FE0CFB">
      <w:pPr>
        <w:spacing w:line="360" w:lineRule="auto"/>
        <w:rPr>
          <w:color w:val="000000" w:themeColor="text1"/>
        </w:rPr>
      </w:pPr>
      <w:r w:rsidRPr="00BD31BA">
        <w:rPr>
          <w:color w:val="000000" w:themeColor="text1"/>
        </w:rPr>
        <w:t>- технологией  приготовления пищи и качеством готовых блюд;</w:t>
      </w:r>
    </w:p>
    <w:p w:rsidR="00611192" w:rsidRPr="00BD31BA" w:rsidRDefault="00611192" w:rsidP="00FE0CFB">
      <w:pPr>
        <w:spacing w:line="360" w:lineRule="auto"/>
        <w:rPr>
          <w:color w:val="000000" w:themeColor="text1"/>
        </w:rPr>
      </w:pPr>
      <w:r w:rsidRPr="00BD31BA">
        <w:rPr>
          <w:color w:val="000000" w:themeColor="text1"/>
        </w:rPr>
        <w:t>- санитарно–противоэпидемиологическим режимом пищеблоков  и обработки посуды;</w:t>
      </w:r>
    </w:p>
    <w:p w:rsidR="00611192" w:rsidRPr="00BD31BA" w:rsidRDefault="00611192" w:rsidP="00FE0CFB">
      <w:pPr>
        <w:spacing w:line="360" w:lineRule="auto"/>
        <w:rPr>
          <w:color w:val="000000" w:themeColor="text1"/>
        </w:rPr>
      </w:pPr>
      <w:r w:rsidRPr="00BD31BA">
        <w:rPr>
          <w:color w:val="000000" w:themeColor="text1"/>
        </w:rPr>
        <w:t>- соблюдением правил личной гигиены сотрудников пищеблока.</w:t>
      </w:r>
    </w:p>
    <w:p w:rsidR="00CA6758" w:rsidRPr="00BD31BA" w:rsidRDefault="00CA6758" w:rsidP="00FE0CF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Стоимость горячего питания </w:t>
      </w:r>
      <w:r w:rsidR="00956BDB" w:rsidRPr="00BD31BA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AE208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56BDB" w:rsidRPr="00BD31BA">
        <w:rPr>
          <w:rFonts w:ascii="Times New Roman" w:hAnsi="Times New Roman"/>
          <w:color w:val="000000" w:themeColor="text1"/>
          <w:sz w:val="24"/>
          <w:szCs w:val="24"/>
        </w:rPr>
        <w:t>- 201</w:t>
      </w:r>
      <w:r w:rsidR="00AE208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BDB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составляла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AE2082">
        <w:rPr>
          <w:rFonts w:ascii="Times New Roman" w:hAnsi="Times New Roman"/>
          <w:b/>
          <w:color w:val="000000" w:themeColor="text1"/>
          <w:sz w:val="24"/>
          <w:szCs w:val="24"/>
        </w:rPr>
        <w:t>35</w:t>
      </w: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руб./день</w:t>
      </w:r>
      <w:r w:rsidRPr="00BD31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A6758" w:rsidRPr="00BD31BA" w:rsidRDefault="00CA6758" w:rsidP="00FE0CF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31BA">
        <w:rPr>
          <w:rFonts w:ascii="Times New Roman" w:hAnsi="Times New Roman"/>
          <w:color w:val="000000" w:themeColor="text1"/>
          <w:sz w:val="24"/>
          <w:szCs w:val="24"/>
        </w:rPr>
        <w:t>Так же предоставляется бесплатное питание детям из многодетных и  малоимущих семей, стоимос</w:t>
      </w:r>
      <w:r w:rsidR="00956BDB" w:rsidRPr="00BD31BA">
        <w:rPr>
          <w:rFonts w:ascii="Times New Roman" w:hAnsi="Times New Roman"/>
          <w:color w:val="000000" w:themeColor="text1"/>
          <w:sz w:val="24"/>
          <w:szCs w:val="24"/>
        </w:rPr>
        <w:t xml:space="preserve">ть такого питания– </w:t>
      </w:r>
      <w:r w:rsidR="00956BDB" w:rsidRPr="00BD31BA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BD31BA">
        <w:rPr>
          <w:rFonts w:ascii="Times New Roman" w:hAnsi="Times New Roman"/>
          <w:b/>
          <w:color w:val="000000" w:themeColor="text1"/>
          <w:sz w:val="24"/>
          <w:szCs w:val="24"/>
        </w:rPr>
        <w:t>0 руб./день.</w:t>
      </w:r>
    </w:p>
    <w:p w:rsidR="00CA6758" w:rsidRPr="00BD31BA" w:rsidRDefault="00CA6758" w:rsidP="00FE0CF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6758" w:rsidRPr="00BD31BA" w:rsidRDefault="00CA6758" w:rsidP="006D7D65">
      <w:pPr>
        <w:rPr>
          <w:color w:val="000000" w:themeColor="text1"/>
          <w:lang w:eastAsia="en-US"/>
        </w:rPr>
      </w:pPr>
      <w:r w:rsidRPr="00BD31BA">
        <w:rPr>
          <w:b/>
          <w:color w:val="000000" w:themeColor="text1"/>
          <w:lang w:eastAsia="en-US"/>
        </w:rPr>
        <w:t>Обеспечение безопасности</w:t>
      </w:r>
      <w:r w:rsidR="00653D91" w:rsidRPr="00BD31BA">
        <w:rPr>
          <w:b/>
          <w:color w:val="000000" w:themeColor="text1"/>
          <w:lang w:eastAsia="en-US"/>
        </w:rPr>
        <w:t xml:space="preserve"> в учреждении</w:t>
      </w:r>
      <w:r w:rsidRPr="00BD31BA">
        <w:rPr>
          <w:b/>
          <w:color w:val="000000" w:themeColor="text1"/>
          <w:lang w:eastAsia="en-US"/>
        </w:rPr>
        <w:t xml:space="preserve">. </w:t>
      </w:r>
      <w:r w:rsidRPr="00BD31BA">
        <w:rPr>
          <w:color w:val="000000" w:themeColor="text1"/>
          <w:lang w:eastAsia="en-US"/>
        </w:rPr>
        <w:t xml:space="preserve"> </w:t>
      </w:r>
    </w:p>
    <w:p w:rsidR="00653D91" w:rsidRPr="00BD31BA" w:rsidRDefault="005B094C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 xml:space="preserve">  </w:t>
      </w:r>
      <w:r w:rsidR="00CA6758" w:rsidRPr="00BD31BA">
        <w:rPr>
          <w:color w:val="000000" w:themeColor="text1"/>
          <w:lang w:eastAsia="en-US"/>
        </w:rPr>
        <w:t xml:space="preserve">Создана система мер безопасности учреждения. Охрану </w:t>
      </w:r>
      <w:r w:rsidR="006C07F5" w:rsidRPr="00BD31BA">
        <w:rPr>
          <w:color w:val="000000" w:themeColor="text1"/>
          <w:lang w:eastAsia="en-US"/>
        </w:rPr>
        <w:t xml:space="preserve">учреждения </w:t>
      </w:r>
      <w:r w:rsidR="00CA6758" w:rsidRPr="00BD31BA">
        <w:rPr>
          <w:color w:val="000000" w:themeColor="text1"/>
          <w:lang w:eastAsia="en-US"/>
        </w:rPr>
        <w:t>осущес</w:t>
      </w:r>
      <w:r w:rsidR="004A12A3" w:rsidRPr="00BD31BA">
        <w:rPr>
          <w:color w:val="000000" w:themeColor="text1"/>
          <w:lang w:eastAsia="en-US"/>
        </w:rPr>
        <w:t>твл</w:t>
      </w:r>
      <w:r w:rsidR="004A12A3" w:rsidRPr="00BD31BA">
        <w:rPr>
          <w:color w:val="000000" w:themeColor="text1"/>
          <w:lang w:eastAsia="en-US"/>
        </w:rPr>
        <w:t>я</w:t>
      </w:r>
      <w:r w:rsidR="004A12A3" w:rsidRPr="00BD31BA">
        <w:rPr>
          <w:color w:val="000000" w:themeColor="text1"/>
          <w:lang w:eastAsia="en-US"/>
        </w:rPr>
        <w:t>ют в дневное время дежурные</w:t>
      </w:r>
      <w:r w:rsidR="005C538C" w:rsidRPr="00BD31BA">
        <w:rPr>
          <w:color w:val="000000" w:themeColor="text1"/>
          <w:lang w:eastAsia="en-US"/>
        </w:rPr>
        <w:t xml:space="preserve">, режим работы: с 7.00 до 20.00 , </w:t>
      </w:r>
      <w:r w:rsidR="00CA6758" w:rsidRPr="00BD31BA">
        <w:rPr>
          <w:color w:val="000000" w:themeColor="text1"/>
          <w:lang w:eastAsia="en-US"/>
        </w:rPr>
        <w:t>в ночное</w:t>
      </w:r>
      <w:r w:rsidR="004A12A3" w:rsidRPr="00BD31BA">
        <w:rPr>
          <w:color w:val="000000" w:themeColor="text1"/>
          <w:lang w:eastAsia="en-US"/>
        </w:rPr>
        <w:t xml:space="preserve"> время</w:t>
      </w:r>
      <w:r w:rsidR="005C538C" w:rsidRPr="00BD31BA">
        <w:rPr>
          <w:color w:val="000000" w:themeColor="text1"/>
          <w:lang w:eastAsia="en-US"/>
        </w:rPr>
        <w:t>, выходные и праздничные дни</w:t>
      </w:r>
      <w:r w:rsidR="00AD0F19" w:rsidRPr="00BD31BA">
        <w:rPr>
          <w:color w:val="000000" w:themeColor="text1"/>
          <w:lang w:eastAsia="en-US"/>
        </w:rPr>
        <w:t xml:space="preserve"> </w:t>
      </w:r>
      <w:r w:rsidR="00CA6758" w:rsidRPr="00BD31BA">
        <w:rPr>
          <w:color w:val="000000" w:themeColor="text1"/>
          <w:lang w:eastAsia="en-US"/>
        </w:rPr>
        <w:t xml:space="preserve">– сторожа.  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 xml:space="preserve">На  базе  </w:t>
      </w:r>
      <w:r w:rsidR="00653D91" w:rsidRPr="00BD31BA">
        <w:rPr>
          <w:color w:val="000000" w:themeColor="text1"/>
          <w:lang w:eastAsia="en-US"/>
        </w:rPr>
        <w:t xml:space="preserve">учреждения </w:t>
      </w:r>
      <w:r w:rsidRPr="00BD31BA">
        <w:rPr>
          <w:color w:val="000000" w:themeColor="text1"/>
          <w:lang w:eastAsia="en-US"/>
        </w:rPr>
        <w:t>проводятся  тренировки  по  эвакуации  после проведения с</w:t>
      </w:r>
      <w:r w:rsidRPr="00BD31BA">
        <w:rPr>
          <w:color w:val="000000" w:themeColor="text1"/>
          <w:lang w:eastAsia="en-US"/>
        </w:rPr>
        <w:t>о</w:t>
      </w:r>
      <w:r w:rsidRPr="00BD31BA">
        <w:rPr>
          <w:color w:val="000000" w:themeColor="text1"/>
          <w:lang w:eastAsia="en-US"/>
        </w:rPr>
        <w:t xml:space="preserve">ответствующих инструктажей. </w:t>
      </w:r>
    </w:p>
    <w:p w:rsidR="006C07F5" w:rsidRPr="00BD31BA" w:rsidRDefault="006C07F5" w:rsidP="00FE0CFB">
      <w:pPr>
        <w:spacing w:line="360" w:lineRule="auto"/>
        <w:ind w:firstLine="720"/>
        <w:jc w:val="both"/>
        <w:rPr>
          <w:color w:val="000000" w:themeColor="text1"/>
        </w:rPr>
      </w:pPr>
      <w:r w:rsidRPr="00BD31BA">
        <w:rPr>
          <w:color w:val="000000" w:themeColor="text1"/>
        </w:rPr>
        <w:t>В целях безопасности обучающихся в учреждении приняты следующие меры:</w:t>
      </w:r>
    </w:p>
    <w:p w:rsidR="006C07F5" w:rsidRPr="00BD31BA" w:rsidRDefault="006C07F5" w:rsidP="00FE0CFB">
      <w:pPr>
        <w:spacing w:line="360" w:lineRule="auto"/>
        <w:jc w:val="both"/>
        <w:rPr>
          <w:color w:val="000000" w:themeColor="text1"/>
        </w:rPr>
      </w:pPr>
      <w:r w:rsidRPr="00BD31BA">
        <w:rPr>
          <w:color w:val="000000" w:themeColor="text1"/>
        </w:rPr>
        <w:t>- территория учреждения</w:t>
      </w:r>
      <w:r w:rsidR="00653D91" w:rsidRPr="00BD31BA">
        <w:rPr>
          <w:color w:val="000000" w:themeColor="text1"/>
        </w:rPr>
        <w:t xml:space="preserve"> ограждена</w:t>
      </w:r>
      <w:r w:rsidRPr="00BD31BA">
        <w:rPr>
          <w:color w:val="000000" w:themeColor="text1"/>
        </w:rPr>
        <w:t xml:space="preserve">, выездные ворота на замке, въезд </w:t>
      </w:r>
      <w:r w:rsidR="00653D91" w:rsidRPr="00BD31BA">
        <w:rPr>
          <w:color w:val="000000" w:themeColor="text1"/>
        </w:rPr>
        <w:t xml:space="preserve">транспорта </w:t>
      </w:r>
      <w:r w:rsidRPr="00BD31BA">
        <w:rPr>
          <w:color w:val="000000" w:themeColor="text1"/>
        </w:rPr>
        <w:t>на те</w:t>
      </w:r>
      <w:r w:rsidRPr="00BD31BA">
        <w:rPr>
          <w:color w:val="000000" w:themeColor="text1"/>
        </w:rPr>
        <w:t>р</w:t>
      </w:r>
      <w:r w:rsidRPr="00BD31BA">
        <w:rPr>
          <w:color w:val="000000" w:themeColor="text1"/>
        </w:rPr>
        <w:t>ритори</w:t>
      </w:r>
      <w:r w:rsidR="00924DAE" w:rsidRPr="00BD31BA">
        <w:rPr>
          <w:color w:val="000000" w:themeColor="text1"/>
        </w:rPr>
        <w:t>ю только с разрешения директора</w:t>
      </w:r>
      <w:r w:rsidRPr="00BD31BA">
        <w:rPr>
          <w:color w:val="000000" w:themeColor="text1"/>
        </w:rPr>
        <w:t>;</w:t>
      </w:r>
    </w:p>
    <w:p w:rsidR="006C07F5" w:rsidRPr="00BD31BA" w:rsidRDefault="006C07F5" w:rsidP="00FE0CFB">
      <w:pPr>
        <w:spacing w:line="360" w:lineRule="auto"/>
        <w:jc w:val="both"/>
        <w:rPr>
          <w:color w:val="000000" w:themeColor="text1"/>
        </w:rPr>
      </w:pPr>
      <w:r w:rsidRPr="00BD31BA">
        <w:rPr>
          <w:color w:val="000000" w:themeColor="text1"/>
        </w:rPr>
        <w:t xml:space="preserve">- учреждение оборудовано </w:t>
      </w:r>
      <w:r w:rsidR="00653D91" w:rsidRPr="00BD31BA">
        <w:rPr>
          <w:color w:val="000000" w:themeColor="text1"/>
        </w:rPr>
        <w:t xml:space="preserve">системой </w:t>
      </w:r>
      <w:r w:rsidRPr="00BD31BA">
        <w:rPr>
          <w:color w:val="000000" w:themeColor="text1"/>
        </w:rPr>
        <w:t xml:space="preserve">автоматической пожарной сигнализацией, </w:t>
      </w:r>
      <w:r w:rsidR="00653D91" w:rsidRPr="00BD31BA">
        <w:rPr>
          <w:color w:val="000000" w:themeColor="text1"/>
        </w:rPr>
        <w:t xml:space="preserve">кнопкой тревожной сигнализации, </w:t>
      </w:r>
      <w:proofErr w:type="gramStart"/>
      <w:r w:rsidRPr="00BD31BA">
        <w:rPr>
          <w:color w:val="000000" w:themeColor="text1"/>
        </w:rPr>
        <w:t>обеспечена</w:t>
      </w:r>
      <w:proofErr w:type="gramEnd"/>
      <w:r w:rsidRPr="00BD31BA">
        <w:rPr>
          <w:color w:val="000000" w:themeColor="text1"/>
        </w:rPr>
        <w:t xml:space="preserve"> средствами первичного пожаротушения;</w:t>
      </w:r>
    </w:p>
    <w:p w:rsidR="006C07F5" w:rsidRPr="00BD31BA" w:rsidRDefault="006C07F5" w:rsidP="00FE0CFB">
      <w:pPr>
        <w:spacing w:line="360" w:lineRule="auto"/>
        <w:jc w:val="both"/>
        <w:rPr>
          <w:color w:val="000000" w:themeColor="text1"/>
        </w:rPr>
      </w:pPr>
      <w:r w:rsidRPr="00BD31BA">
        <w:rPr>
          <w:color w:val="000000" w:themeColor="text1"/>
        </w:rPr>
        <w:t>- проводятся ежемесячные тренировки – эвакуации;</w:t>
      </w:r>
    </w:p>
    <w:p w:rsidR="006C07F5" w:rsidRPr="00BD31BA" w:rsidRDefault="006C07F5" w:rsidP="00FE0CFB">
      <w:pPr>
        <w:spacing w:line="360" w:lineRule="auto"/>
        <w:jc w:val="both"/>
        <w:rPr>
          <w:color w:val="000000" w:themeColor="text1"/>
        </w:rPr>
      </w:pPr>
      <w:proofErr w:type="gramStart"/>
      <w:r w:rsidRPr="00BD31BA">
        <w:rPr>
          <w:color w:val="000000" w:themeColor="text1"/>
        </w:rPr>
        <w:t>- проводится регулярный инструктаж по ТБ с педагогическим коллективом, обучающим</w:t>
      </w:r>
      <w:r w:rsidRPr="00BD31BA">
        <w:rPr>
          <w:color w:val="000000" w:themeColor="text1"/>
        </w:rPr>
        <w:t>и</w:t>
      </w:r>
      <w:r w:rsidRPr="00BD31BA">
        <w:rPr>
          <w:color w:val="000000" w:themeColor="text1"/>
        </w:rPr>
        <w:t>ся, техперсоналом;</w:t>
      </w:r>
      <w:proofErr w:type="gramEnd"/>
    </w:p>
    <w:p w:rsidR="006C07F5" w:rsidRPr="00BD31BA" w:rsidRDefault="006C07F5" w:rsidP="00FE0CFB">
      <w:pPr>
        <w:spacing w:line="360" w:lineRule="auto"/>
        <w:jc w:val="both"/>
        <w:rPr>
          <w:color w:val="000000" w:themeColor="text1"/>
        </w:rPr>
      </w:pPr>
      <w:r w:rsidRPr="00BD31BA">
        <w:rPr>
          <w:color w:val="000000" w:themeColor="text1"/>
        </w:rPr>
        <w:t xml:space="preserve">- проводятся постоянные беседы с </w:t>
      </w:r>
      <w:proofErr w:type="gramStart"/>
      <w:r w:rsidRPr="00BD31BA">
        <w:rPr>
          <w:color w:val="000000" w:themeColor="text1"/>
        </w:rPr>
        <w:t>обучающимися</w:t>
      </w:r>
      <w:proofErr w:type="gramEnd"/>
      <w:r w:rsidRPr="00BD31BA">
        <w:rPr>
          <w:color w:val="000000" w:themeColor="text1"/>
        </w:rPr>
        <w:t xml:space="preserve"> по сохранению жизни, воспитанию здорового образа жизни, изучению ПДД;</w:t>
      </w:r>
    </w:p>
    <w:p w:rsidR="00D67357" w:rsidRPr="00BD31BA" w:rsidRDefault="00D67357" w:rsidP="00FE0CFB">
      <w:pPr>
        <w:spacing w:line="360" w:lineRule="auto"/>
        <w:ind w:firstLine="708"/>
        <w:jc w:val="both"/>
        <w:rPr>
          <w:color w:val="000000" w:themeColor="text1"/>
        </w:rPr>
      </w:pPr>
      <w:r w:rsidRPr="00BD31BA">
        <w:rPr>
          <w:color w:val="000000" w:themeColor="text1"/>
        </w:rPr>
        <w:t xml:space="preserve">В учреждении к началу нового учебного года разработан и утвержден пакет </w:t>
      </w:r>
      <w:proofErr w:type="gramStart"/>
      <w:r w:rsidRPr="00BD31BA">
        <w:rPr>
          <w:color w:val="000000" w:themeColor="text1"/>
        </w:rPr>
        <w:t>док</w:t>
      </w:r>
      <w:r w:rsidRPr="00BD31BA">
        <w:rPr>
          <w:color w:val="000000" w:themeColor="text1"/>
        </w:rPr>
        <w:t>у</w:t>
      </w:r>
      <w:r w:rsidRPr="00BD31BA">
        <w:rPr>
          <w:color w:val="000000" w:themeColor="text1"/>
        </w:rPr>
        <w:t>ментов</w:t>
      </w:r>
      <w:proofErr w:type="gramEnd"/>
      <w:r w:rsidRPr="00BD31BA">
        <w:rPr>
          <w:color w:val="000000" w:themeColor="text1"/>
        </w:rPr>
        <w:t xml:space="preserve"> по антитеррористической работе рекомендованный областной антитеррористич</w:t>
      </w:r>
      <w:r w:rsidRPr="00BD31BA">
        <w:rPr>
          <w:color w:val="000000" w:themeColor="text1"/>
        </w:rPr>
        <w:t>е</w:t>
      </w:r>
      <w:r w:rsidRPr="00BD31BA">
        <w:rPr>
          <w:color w:val="000000" w:themeColor="text1"/>
        </w:rPr>
        <w:t>ской комиссией. Изданы приказы по организации пропускного режима в учреждени</w:t>
      </w:r>
      <w:r w:rsidR="005B094C" w:rsidRPr="00BD31BA">
        <w:rPr>
          <w:color w:val="000000" w:themeColor="text1"/>
        </w:rPr>
        <w:t>и</w:t>
      </w:r>
      <w:r w:rsidRPr="00BD31BA">
        <w:rPr>
          <w:color w:val="000000" w:themeColor="text1"/>
        </w:rPr>
        <w:t xml:space="preserve"> и их антитеррористическую защищенность, а так же организована работа:</w:t>
      </w:r>
    </w:p>
    <w:p w:rsidR="00D67357" w:rsidRPr="00BD31BA" w:rsidRDefault="00D67357" w:rsidP="00FE0CFB">
      <w:pPr>
        <w:spacing w:line="360" w:lineRule="auto"/>
        <w:ind w:firstLine="708"/>
        <w:rPr>
          <w:color w:val="000000" w:themeColor="text1"/>
        </w:rPr>
      </w:pPr>
      <w:r w:rsidRPr="00BD31BA">
        <w:rPr>
          <w:color w:val="000000" w:themeColor="text1"/>
        </w:rPr>
        <w:t>- по усилению охраны и выполнение условий пропускного режима;</w:t>
      </w:r>
    </w:p>
    <w:p w:rsidR="00D67357" w:rsidRPr="00BD31BA" w:rsidRDefault="00D67357" w:rsidP="00FE0CFB">
      <w:pPr>
        <w:spacing w:line="360" w:lineRule="auto"/>
        <w:ind w:firstLine="708"/>
        <w:rPr>
          <w:color w:val="000000" w:themeColor="text1"/>
        </w:rPr>
      </w:pPr>
      <w:r w:rsidRPr="00BD31BA">
        <w:rPr>
          <w:color w:val="000000" w:themeColor="text1"/>
        </w:rPr>
        <w:t>- по установке, ремонту и обслуживанию систем видеонаблюдения;</w:t>
      </w:r>
    </w:p>
    <w:p w:rsidR="00D67357" w:rsidRPr="00BD31BA" w:rsidRDefault="00D67357" w:rsidP="00FE0CFB">
      <w:pPr>
        <w:spacing w:line="360" w:lineRule="auto"/>
        <w:ind w:firstLine="708"/>
        <w:rPr>
          <w:color w:val="000000" w:themeColor="text1"/>
        </w:rPr>
      </w:pPr>
      <w:r w:rsidRPr="00BD31BA">
        <w:rPr>
          <w:color w:val="000000" w:themeColor="text1"/>
        </w:rPr>
        <w:t xml:space="preserve">- по ремонту </w:t>
      </w:r>
      <w:proofErr w:type="spellStart"/>
      <w:r w:rsidRPr="00BD31BA">
        <w:rPr>
          <w:color w:val="000000" w:themeColor="text1"/>
        </w:rPr>
        <w:t>периметрального</w:t>
      </w:r>
      <w:proofErr w:type="spellEnd"/>
      <w:r w:rsidRPr="00BD31BA">
        <w:rPr>
          <w:color w:val="000000" w:themeColor="text1"/>
        </w:rPr>
        <w:t xml:space="preserve"> ограждения учреждени</w:t>
      </w:r>
      <w:r w:rsidR="005B094C" w:rsidRPr="00BD31BA">
        <w:rPr>
          <w:color w:val="000000" w:themeColor="text1"/>
        </w:rPr>
        <w:t>я</w:t>
      </w:r>
      <w:r w:rsidRPr="00BD31BA">
        <w:rPr>
          <w:color w:val="000000" w:themeColor="text1"/>
        </w:rPr>
        <w:t>;</w:t>
      </w:r>
    </w:p>
    <w:p w:rsidR="00D67357" w:rsidRPr="00BD31BA" w:rsidRDefault="00D67357" w:rsidP="00FE0CFB">
      <w:pPr>
        <w:spacing w:line="360" w:lineRule="auto"/>
        <w:ind w:firstLine="708"/>
        <w:rPr>
          <w:color w:val="000000" w:themeColor="text1"/>
        </w:rPr>
      </w:pPr>
      <w:r w:rsidRPr="00BD31BA">
        <w:rPr>
          <w:color w:val="000000" w:themeColor="text1"/>
        </w:rPr>
        <w:t>- по изготовлению памяток (инструкций) о  действиях в той или иной ЧС ситуации;</w:t>
      </w:r>
    </w:p>
    <w:p w:rsidR="00D67357" w:rsidRPr="00BD31BA" w:rsidRDefault="00D67357" w:rsidP="00FE0CFB">
      <w:pPr>
        <w:spacing w:line="360" w:lineRule="auto"/>
        <w:ind w:firstLine="708"/>
        <w:rPr>
          <w:color w:val="000000" w:themeColor="text1"/>
        </w:rPr>
      </w:pPr>
      <w:r w:rsidRPr="00BD31BA">
        <w:rPr>
          <w:color w:val="000000" w:themeColor="text1"/>
        </w:rPr>
        <w:t xml:space="preserve">- по выполнению разработанных алгоритмов действий персонала </w:t>
      </w:r>
      <w:proofErr w:type="gramStart"/>
      <w:r w:rsidRPr="00BD31BA">
        <w:rPr>
          <w:color w:val="000000" w:themeColor="text1"/>
        </w:rPr>
        <w:t>в</w:t>
      </w:r>
      <w:proofErr w:type="gramEnd"/>
      <w:r w:rsidRPr="00BD31BA">
        <w:rPr>
          <w:color w:val="000000" w:themeColor="text1"/>
        </w:rPr>
        <w:t xml:space="preserve"> различных </w:t>
      </w:r>
    </w:p>
    <w:p w:rsidR="00D67357" w:rsidRPr="00BD31BA" w:rsidRDefault="00D67357" w:rsidP="00FE0CFB">
      <w:pPr>
        <w:spacing w:line="360" w:lineRule="auto"/>
        <w:ind w:firstLine="708"/>
        <w:rPr>
          <w:color w:val="000000" w:themeColor="text1"/>
        </w:rPr>
      </w:pPr>
      <w:r w:rsidRPr="00BD31BA">
        <w:rPr>
          <w:color w:val="000000" w:themeColor="text1"/>
        </w:rPr>
        <w:t xml:space="preserve">  Ч</w:t>
      </w:r>
      <w:r w:rsidR="005B094C" w:rsidRPr="00BD31BA">
        <w:rPr>
          <w:color w:val="000000" w:themeColor="text1"/>
        </w:rPr>
        <w:t>С ситуациях.</w:t>
      </w:r>
    </w:p>
    <w:p w:rsidR="001F51F7" w:rsidRPr="00BD31BA" w:rsidRDefault="001F51F7" w:rsidP="00FE0CFB">
      <w:pPr>
        <w:spacing w:line="360" w:lineRule="auto"/>
        <w:ind w:firstLine="709"/>
        <w:jc w:val="center"/>
        <w:rPr>
          <w:b/>
          <w:color w:val="000000" w:themeColor="text1"/>
          <w:lang w:eastAsia="en-US"/>
        </w:rPr>
      </w:pPr>
    </w:p>
    <w:p w:rsidR="008E1FD2" w:rsidRPr="00BD31BA" w:rsidRDefault="008E1FD2" w:rsidP="00FE0CFB">
      <w:pPr>
        <w:spacing w:line="360" w:lineRule="auto"/>
        <w:ind w:firstLine="709"/>
        <w:jc w:val="center"/>
        <w:rPr>
          <w:b/>
          <w:color w:val="000000" w:themeColor="text1"/>
          <w:lang w:eastAsia="en-US"/>
        </w:rPr>
        <w:sectPr w:rsidR="008E1FD2" w:rsidRPr="00BD31BA" w:rsidSect="005E70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758" w:rsidRPr="00BD31BA" w:rsidRDefault="004A12A3" w:rsidP="007F54D7">
      <w:pPr>
        <w:pStyle w:val="1"/>
        <w:jc w:val="center"/>
        <w:rPr>
          <w:color w:val="000000" w:themeColor="text1"/>
          <w:lang w:eastAsia="en-US"/>
        </w:rPr>
      </w:pPr>
      <w:bookmarkStart w:id="22" w:name="_Toc462740736"/>
      <w:r w:rsidRPr="00BD31BA">
        <w:rPr>
          <w:color w:val="000000" w:themeColor="text1"/>
          <w:lang w:eastAsia="en-US"/>
        </w:rPr>
        <w:t>ЗАКЛЮЧЕНИЕ</w:t>
      </w:r>
      <w:bookmarkEnd w:id="22"/>
    </w:p>
    <w:p w:rsidR="00CA6758" w:rsidRPr="00BD31BA" w:rsidRDefault="00CA6758" w:rsidP="00FE0CFB">
      <w:pPr>
        <w:spacing w:line="360" w:lineRule="auto"/>
        <w:ind w:firstLine="709"/>
        <w:jc w:val="both"/>
        <w:rPr>
          <w:b/>
          <w:color w:val="000000" w:themeColor="text1"/>
          <w:lang w:eastAsia="en-US"/>
        </w:rPr>
      </w:pPr>
    </w:p>
    <w:p w:rsidR="00CA6758" w:rsidRPr="00BD31BA" w:rsidRDefault="00CA6758" w:rsidP="00FE0CFB">
      <w:pPr>
        <w:spacing w:line="360" w:lineRule="auto"/>
        <w:ind w:firstLine="709"/>
        <w:jc w:val="both"/>
        <w:rPr>
          <w:b/>
          <w:i/>
          <w:color w:val="000000" w:themeColor="text1"/>
          <w:lang w:eastAsia="en-US"/>
        </w:rPr>
      </w:pPr>
      <w:r w:rsidRPr="00BD31BA">
        <w:rPr>
          <w:b/>
          <w:i/>
          <w:color w:val="000000" w:themeColor="text1"/>
          <w:lang w:eastAsia="en-US"/>
        </w:rPr>
        <w:t>Направления деятельности. Потенциал. Актуальные проблемы.</w:t>
      </w:r>
      <w:r w:rsidR="00D23030" w:rsidRPr="00BD31BA">
        <w:rPr>
          <w:b/>
          <w:i/>
          <w:color w:val="000000" w:themeColor="text1"/>
          <w:lang w:eastAsia="en-US"/>
        </w:rPr>
        <w:t xml:space="preserve">  Задачи и пе</w:t>
      </w:r>
      <w:r w:rsidR="00D23030" w:rsidRPr="00BD31BA">
        <w:rPr>
          <w:b/>
          <w:i/>
          <w:color w:val="000000" w:themeColor="text1"/>
          <w:lang w:eastAsia="en-US"/>
        </w:rPr>
        <w:t>р</w:t>
      </w:r>
      <w:r w:rsidR="004A12A3" w:rsidRPr="00BD31BA">
        <w:rPr>
          <w:b/>
          <w:i/>
          <w:color w:val="000000" w:themeColor="text1"/>
          <w:lang w:eastAsia="en-US"/>
        </w:rPr>
        <w:t xml:space="preserve">спективы  </w:t>
      </w:r>
      <w:r w:rsidR="00D23030" w:rsidRPr="00BD31BA">
        <w:rPr>
          <w:b/>
          <w:i/>
          <w:color w:val="000000" w:themeColor="text1"/>
          <w:lang w:eastAsia="en-US"/>
        </w:rPr>
        <w:t>на 201</w:t>
      </w:r>
      <w:r w:rsidR="00A83673">
        <w:rPr>
          <w:b/>
          <w:i/>
          <w:color w:val="000000" w:themeColor="text1"/>
          <w:lang w:eastAsia="en-US"/>
        </w:rPr>
        <w:t>6</w:t>
      </w:r>
      <w:r w:rsidR="00EA1F93" w:rsidRPr="00BD31BA">
        <w:rPr>
          <w:b/>
          <w:i/>
          <w:color w:val="000000" w:themeColor="text1"/>
          <w:lang w:eastAsia="en-US"/>
        </w:rPr>
        <w:t>-201</w:t>
      </w:r>
      <w:r w:rsidR="00A83673">
        <w:rPr>
          <w:b/>
          <w:i/>
          <w:color w:val="000000" w:themeColor="text1"/>
          <w:lang w:eastAsia="en-US"/>
        </w:rPr>
        <w:t>7</w:t>
      </w:r>
      <w:r w:rsidRPr="00BD31BA">
        <w:rPr>
          <w:b/>
          <w:i/>
          <w:color w:val="000000" w:themeColor="text1"/>
          <w:lang w:eastAsia="en-US"/>
        </w:rPr>
        <w:t xml:space="preserve"> учебный  год</w:t>
      </w:r>
      <w:r w:rsidR="006C73B8" w:rsidRPr="00BD31BA">
        <w:rPr>
          <w:b/>
          <w:i/>
          <w:color w:val="000000" w:themeColor="text1"/>
          <w:lang w:eastAsia="en-US"/>
        </w:rPr>
        <w:t>:</w:t>
      </w:r>
      <w:r w:rsidRPr="00BD31BA">
        <w:rPr>
          <w:b/>
          <w:i/>
          <w:color w:val="000000" w:themeColor="text1"/>
          <w:lang w:eastAsia="en-US"/>
        </w:rPr>
        <w:t xml:space="preserve"> 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>1. Школа обеспечивает в полной мере доступность, вариативность и качество обр</w:t>
      </w:r>
      <w:r w:rsidRPr="00BD31BA">
        <w:rPr>
          <w:color w:val="000000" w:themeColor="text1"/>
          <w:lang w:eastAsia="en-US"/>
        </w:rPr>
        <w:t>а</w:t>
      </w:r>
      <w:r w:rsidRPr="00BD31BA">
        <w:rPr>
          <w:color w:val="000000" w:themeColor="text1"/>
          <w:lang w:eastAsia="en-US"/>
        </w:rPr>
        <w:t>зовательных услуг. Их структура достаточна для удовлетворения запросов и потребностей детей, их родителей в программах базового, повышенного  уровней, а также для  опред</w:t>
      </w:r>
      <w:r w:rsidRPr="00BD31BA">
        <w:rPr>
          <w:color w:val="000000" w:themeColor="text1"/>
          <w:lang w:eastAsia="en-US"/>
        </w:rPr>
        <w:t>е</w:t>
      </w:r>
      <w:r w:rsidRPr="00BD31BA">
        <w:rPr>
          <w:color w:val="000000" w:themeColor="text1"/>
          <w:lang w:eastAsia="en-US"/>
        </w:rPr>
        <w:t xml:space="preserve">ления собственной образовательной траектории через выбор статуса класса. 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>1.1. Развитие  комплексной системы мониторинга качества образовательных, во</w:t>
      </w:r>
      <w:r w:rsidRPr="00BD31BA">
        <w:rPr>
          <w:color w:val="000000" w:themeColor="text1"/>
          <w:lang w:eastAsia="en-US"/>
        </w:rPr>
        <w:t>с</w:t>
      </w:r>
      <w:r w:rsidRPr="00BD31BA">
        <w:rPr>
          <w:color w:val="000000" w:themeColor="text1"/>
          <w:lang w:eastAsia="en-US"/>
        </w:rPr>
        <w:t xml:space="preserve">питательных услуг; 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>1.2. Выстраивание ступенчатой системы отбора школьников, предполагающей ма</w:t>
      </w:r>
      <w:r w:rsidRPr="00BD31BA">
        <w:rPr>
          <w:color w:val="000000" w:themeColor="text1"/>
          <w:lang w:eastAsia="en-US"/>
        </w:rPr>
        <w:t>с</w:t>
      </w:r>
      <w:r w:rsidRPr="00BD31BA">
        <w:rPr>
          <w:color w:val="000000" w:themeColor="text1"/>
          <w:lang w:eastAsia="en-US"/>
        </w:rPr>
        <w:t xml:space="preserve">совое участие в  олимпиадах (класс, школа, город …); 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 xml:space="preserve">1.3. Внедрение метода проектов в учебный процесс. 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 xml:space="preserve"> 2. Школа обеспечивает высокий уровень адекватности и благополучия социальной среды для осуществления образовательного процесса 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 xml:space="preserve">2.1.  Наличие </w:t>
      </w:r>
      <w:proofErr w:type="gramStart"/>
      <w:r w:rsidRPr="00BD31BA">
        <w:rPr>
          <w:color w:val="000000" w:themeColor="text1"/>
          <w:lang w:eastAsia="en-US"/>
        </w:rPr>
        <w:t>обучающихся</w:t>
      </w:r>
      <w:proofErr w:type="gramEnd"/>
      <w:r w:rsidRPr="00BD31BA">
        <w:rPr>
          <w:color w:val="000000" w:themeColor="text1"/>
          <w:lang w:eastAsia="en-US"/>
        </w:rPr>
        <w:t xml:space="preserve"> «группы риска». 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 xml:space="preserve">2.1.Совершенствование системы работы с </w:t>
      </w:r>
      <w:proofErr w:type="gramStart"/>
      <w:r w:rsidRPr="00BD31BA">
        <w:rPr>
          <w:color w:val="000000" w:themeColor="text1"/>
          <w:lang w:eastAsia="en-US"/>
        </w:rPr>
        <w:t>обучающимися</w:t>
      </w:r>
      <w:proofErr w:type="gramEnd"/>
      <w:r w:rsidRPr="00BD31BA">
        <w:rPr>
          <w:color w:val="000000" w:themeColor="text1"/>
          <w:lang w:eastAsia="en-US"/>
        </w:rPr>
        <w:t xml:space="preserve"> данной категории через развитие методов семейной педагогики с привлечением социальных партн</w:t>
      </w:r>
      <w:r w:rsidRPr="00BD31BA">
        <w:rPr>
          <w:rFonts w:ascii="Cambria Math" w:hAnsi="Cambria Math"/>
          <w:color w:val="000000" w:themeColor="text1"/>
          <w:lang w:eastAsia="en-US"/>
        </w:rPr>
        <w:t>ѐ</w:t>
      </w:r>
      <w:r w:rsidRPr="00BD31BA">
        <w:rPr>
          <w:color w:val="000000" w:themeColor="text1"/>
          <w:lang w:eastAsia="en-US"/>
        </w:rPr>
        <w:t xml:space="preserve">ров. 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 xml:space="preserve">3. Сохраняет лидерство по ряду инновационных направлений в городе.   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>3.1. Формирование комплексной системы мониторинга методической и инновац</w:t>
      </w:r>
      <w:r w:rsidRPr="00BD31BA">
        <w:rPr>
          <w:color w:val="000000" w:themeColor="text1"/>
          <w:lang w:eastAsia="en-US"/>
        </w:rPr>
        <w:t>и</w:t>
      </w:r>
      <w:r w:rsidRPr="00BD31BA">
        <w:rPr>
          <w:color w:val="000000" w:themeColor="text1"/>
          <w:lang w:eastAsia="en-US"/>
        </w:rPr>
        <w:t xml:space="preserve">онной деятельности педагогов; 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 xml:space="preserve">3.2.Совершенствование форм поощрения и мотивации педагогов. 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>4. В школе оптимизированы условия для развития модели школьного самоуправл</w:t>
      </w:r>
      <w:r w:rsidRPr="00BD31BA">
        <w:rPr>
          <w:color w:val="000000" w:themeColor="text1"/>
          <w:lang w:eastAsia="en-US"/>
        </w:rPr>
        <w:t>е</w:t>
      </w:r>
      <w:r w:rsidRPr="00BD31BA">
        <w:rPr>
          <w:color w:val="000000" w:themeColor="text1"/>
          <w:lang w:eastAsia="en-US"/>
        </w:rPr>
        <w:t>ния. Е</w:t>
      </w:r>
      <w:r w:rsidRPr="00BD31BA">
        <w:rPr>
          <w:rFonts w:ascii="Cambria Math" w:hAnsi="Cambria Math" w:cs="Cambria Math"/>
          <w:color w:val="000000" w:themeColor="text1"/>
          <w:lang w:eastAsia="en-US"/>
        </w:rPr>
        <w:t>ѐ</w:t>
      </w:r>
      <w:r w:rsidRPr="00BD31BA">
        <w:rPr>
          <w:color w:val="000000" w:themeColor="text1"/>
          <w:lang w:eastAsia="en-US"/>
        </w:rPr>
        <w:t xml:space="preserve"> целостность и преемственность 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BD31BA">
        <w:rPr>
          <w:color w:val="000000" w:themeColor="text1"/>
          <w:lang w:eastAsia="en-US"/>
        </w:rPr>
        <w:t>5.</w:t>
      </w:r>
      <w:r w:rsidR="006C73B8" w:rsidRPr="00BD31BA">
        <w:rPr>
          <w:color w:val="000000" w:themeColor="text1"/>
          <w:lang w:eastAsia="en-US"/>
        </w:rPr>
        <w:t xml:space="preserve"> </w:t>
      </w:r>
      <w:r w:rsidRPr="00BD31BA">
        <w:rPr>
          <w:color w:val="000000" w:themeColor="text1"/>
          <w:lang w:eastAsia="en-US"/>
        </w:rPr>
        <w:t>Недостаточное количество автоматизированных (компьютеризированных) раб</w:t>
      </w:r>
      <w:r w:rsidRPr="00BD31BA">
        <w:rPr>
          <w:color w:val="000000" w:themeColor="text1"/>
          <w:lang w:eastAsia="en-US"/>
        </w:rPr>
        <w:t>о</w:t>
      </w:r>
      <w:r w:rsidRPr="00BD31BA">
        <w:rPr>
          <w:color w:val="000000" w:themeColor="text1"/>
          <w:lang w:eastAsia="en-US"/>
        </w:rPr>
        <w:t xml:space="preserve">чих мест для учителей-предметников. </w:t>
      </w:r>
    </w:p>
    <w:p w:rsidR="00CA6758" w:rsidRPr="00BD31BA" w:rsidRDefault="00CA6758" w:rsidP="00FE0CFB">
      <w:pPr>
        <w:spacing w:line="360" w:lineRule="auto"/>
        <w:ind w:firstLine="709"/>
        <w:jc w:val="both"/>
        <w:rPr>
          <w:color w:val="000000" w:themeColor="text1"/>
        </w:rPr>
      </w:pPr>
      <w:r w:rsidRPr="00BD31BA">
        <w:rPr>
          <w:color w:val="000000" w:themeColor="text1"/>
          <w:lang w:eastAsia="en-US"/>
        </w:rPr>
        <w:t xml:space="preserve">6. Создание единого информационного пространства школы. </w:t>
      </w:r>
    </w:p>
    <w:p w:rsidR="00196210" w:rsidRPr="00BD31BA" w:rsidRDefault="00196210" w:rsidP="00FE0CFB">
      <w:pPr>
        <w:rPr>
          <w:color w:val="000000" w:themeColor="text1"/>
        </w:rPr>
      </w:pPr>
    </w:p>
    <w:p w:rsidR="005B094C" w:rsidRPr="00BD31BA" w:rsidRDefault="005B094C" w:rsidP="00FE0CFB">
      <w:pPr>
        <w:rPr>
          <w:color w:val="000000" w:themeColor="text1"/>
        </w:rPr>
      </w:pPr>
    </w:p>
    <w:p w:rsidR="005B094C" w:rsidRPr="00BD31BA" w:rsidRDefault="005B094C" w:rsidP="00FE0CFB">
      <w:pPr>
        <w:rPr>
          <w:color w:val="000000" w:themeColor="text1"/>
        </w:rPr>
      </w:pPr>
    </w:p>
    <w:p w:rsidR="005B094C" w:rsidRPr="00BD31BA" w:rsidRDefault="005B094C" w:rsidP="00FE0CFB">
      <w:pPr>
        <w:rPr>
          <w:color w:val="000000" w:themeColor="text1"/>
        </w:rPr>
      </w:pPr>
    </w:p>
    <w:p w:rsidR="005B094C" w:rsidRPr="00BD31BA" w:rsidRDefault="005B094C" w:rsidP="00FE0CFB">
      <w:pPr>
        <w:rPr>
          <w:color w:val="000000" w:themeColor="text1"/>
        </w:rPr>
      </w:pPr>
    </w:p>
    <w:p w:rsidR="005B094C" w:rsidRPr="00BD31BA" w:rsidRDefault="005B094C" w:rsidP="00FE0CFB">
      <w:pPr>
        <w:rPr>
          <w:color w:val="000000" w:themeColor="text1"/>
        </w:rPr>
      </w:pPr>
      <w:r w:rsidRPr="00BD31BA">
        <w:rPr>
          <w:color w:val="000000" w:themeColor="text1"/>
        </w:rPr>
        <w:t xml:space="preserve">             Директор                                                                           Т.</w:t>
      </w:r>
      <w:r w:rsidR="006072EC">
        <w:rPr>
          <w:color w:val="000000" w:themeColor="text1"/>
        </w:rPr>
        <w:t xml:space="preserve"> </w:t>
      </w:r>
      <w:r w:rsidRPr="00BD31BA">
        <w:rPr>
          <w:color w:val="000000" w:themeColor="text1"/>
        </w:rPr>
        <w:t>В. Рузанкина</w:t>
      </w:r>
    </w:p>
    <w:p w:rsidR="005B094C" w:rsidRPr="00BD31BA" w:rsidRDefault="005B094C" w:rsidP="00FE0CFB">
      <w:pPr>
        <w:rPr>
          <w:color w:val="000000" w:themeColor="text1"/>
        </w:rPr>
      </w:pPr>
    </w:p>
    <w:p w:rsidR="005B094C" w:rsidRPr="00BD31BA" w:rsidRDefault="005B094C" w:rsidP="00FE0CFB">
      <w:pPr>
        <w:rPr>
          <w:color w:val="000000" w:themeColor="text1"/>
        </w:rPr>
      </w:pPr>
    </w:p>
    <w:p w:rsidR="005B094C" w:rsidRPr="00BD31BA" w:rsidRDefault="005B094C" w:rsidP="00FE0CFB">
      <w:pPr>
        <w:rPr>
          <w:color w:val="000000" w:themeColor="text1"/>
        </w:rPr>
      </w:pPr>
      <w:r w:rsidRPr="00BD31BA">
        <w:rPr>
          <w:color w:val="000000" w:themeColor="text1"/>
        </w:rPr>
        <w:t xml:space="preserve">             Председатель Управляющего совета          </w:t>
      </w:r>
      <w:r w:rsidR="006072EC">
        <w:rPr>
          <w:color w:val="000000" w:themeColor="text1"/>
        </w:rPr>
        <w:t xml:space="preserve">                    М. Н. </w:t>
      </w:r>
      <w:proofErr w:type="spellStart"/>
      <w:r w:rsidR="006072EC">
        <w:rPr>
          <w:color w:val="000000" w:themeColor="text1"/>
        </w:rPr>
        <w:t>Буглеева</w:t>
      </w:r>
      <w:proofErr w:type="spellEnd"/>
    </w:p>
    <w:sectPr w:rsidR="005B094C" w:rsidRPr="00BD31BA" w:rsidSect="00AB42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1D" w:rsidRDefault="00620F1D" w:rsidP="0018643D">
      <w:r>
        <w:separator/>
      </w:r>
    </w:p>
  </w:endnote>
  <w:endnote w:type="continuationSeparator" w:id="0">
    <w:p w:rsidR="00620F1D" w:rsidRDefault="00620F1D" w:rsidP="00186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1D" w:rsidRDefault="00620F1D">
    <w:pPr>
      <w:pStyle w:val="af5"/>
      <w:jc w:val="right"/>
    </w:pPr>
  </w:p>
  <w:p w:rsidR="00620F1D" w:rsidRDefault="00620F1D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1D" w:rsidRDefault="00620F1D">
    <w:pPr>
      <w:pStyle w:val="af5"/>
      <w:jc w:val="right"/>
    </w:pPr>
  </w:p>
  <w:p w:rsidR="00620F1D" w:rsidRDefault="00620F1D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1D" w:rsidRDefault="00620F1D">
    <w:pPr>
      <w:pStyle w:val="af5"/>
      <w:jc w:val="right"/>
    </w:pPr>
  </w:p>
  <w:p w:rsidR="00620F1D" w:rsidRDefault="00620F1D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556041"/>
      <w:docPartObj>
        <w:docPartGallery w:val="Page Numbers (Bottom of Page)"/>
        <w:docPartUnique/>
      </w:docPartObj>
    </w:sdtPr>
    <w:sdtContent>
      <w:p w:rsidR="00620F1D" w:rsidRDefault="00064B57">
        <w:pPr>
          <w:pStyle w:val="af5"/>
          <w:jc w:val="right"/>
        </w:pPr>
        <w:fldSimple w:instr=" PAGE   \* MERGEFORMAT ">
          <w:r w:rsidR="003B7440">
            <w:rPr>
              <w:noProof/>
            </w:rPr>
            <w:t>4</w:t>
          </w:r>
        </w:fldSimple>
      </w:p>
    </w:sdtContent>
  </w:sdt>
  <w:p w:rsidR="00620F1D" w:rsidRDefault="00620F1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1D" w:rsidRDefault="00620F1D" w:rsidP="0018643D">
      <w:r>
        <w:separator/>
      </w:r>
    </w:p>
  </w:footnote>
  <w:footnote w:type="continuationSeparator" w:id="0">
    <w:p w:rsidR="00620F1D" w:rsidRDefault="00620F1D" w:rsidP="00186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1D" w:rsidRDefault="00620F1D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1D" w:rsidRDefault="00620F1D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1D" w:rsidRDefault="00620F1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233"/>
    <w:multiLevelType w:val="hybridMultilevel"/>
    <w:tmpl w:val="38FEB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A40F2D"/>
    <w:multiLevelType w:val="hybridMultilevel"/>
    <w:tmpl w:val="E35AB83E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CA961A9"/>
    <w:multiLevelType w:val="hybridMultilevel"/>
    <w:tmpl w:val="B862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51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5141EB6"/>
    <w:multiLevelType w:val="hybridMultilevel"/>
    <w:tmpl w:val="B224C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869DF"/>
    <w:multiLevelType w:val="hybridMultilevel"/>
    <w:tmpl w:val="F46684EA"/>
    <w:lvl w:ilvl="0" w:tplc="EAE4E41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A8704E88">
      <w:start w:val="1"/>
      <w:numFmt w:val="bullet"/>
      <w:lvlText w:val=""/>
      <w:lvlJc w:val="left"/>
      <w:pPr>
        <w:tabs>
          <w:tab w:val="num" w:pos="1532"/>
        </w:tabs>
        <w:ind w:left="1419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B30E3"/>
    <w:multiLevelType w:val="hybridMultilevel"/>
    <w:tmpl w:val="61E4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52E89"/>
    <w:multiLevelType w:val="hybridMultilevel"/>
    <w:tmpl w:val="DDC6A726"/>
    <w:lvl w:ilvl="0" w:tplc="027EE2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B2031C"/>
    <w:multiLevelType w:val="hybridMultilevel"/>
    <w:tmpl w:val="D16A8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>
    <w:nsid w:val="2DCC1F61"/>
    <w:multiLevelType w:val="hybridMultilevel"/>
    <w:tmpl w:val="F4969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9F0A4A"/>
    <w:multiLevelType w:val="hybridMultilevel"/>
    <w:tmpl w:val="8B28EC54"/>
    <w:lvl w:ilvl="0" w:tplc="E6E2E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7770E"/>
    <w:multiLevelType w:val="hybridMultilevel"/>
    <w:tmpl w:val="2ABCD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9E1A6D"/>
    <w:multiLevelType w:val="hybridMultilevel"/>
    <w:tmpl w:val="1C4E3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156D2B"/>
    <w:multiLevelType w:val="hybridMultilevel"/>
    <w:tmpl w:val="36E2EBDC"/>
    <w:lvl w:ilvl="0" w:tplc="047EB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373CC"/>
    <w:multiLevelType w:val="hybridMultilevel"/>
    <w:tmpl w:val="D856E754"/>
    <w:lvl w:ilvl="0" w:tplc="EB76A3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E0257"/>
    <w:multiLevelType w:val="hybridMultilevel"/>
    <w:tmpl w:val="6F626C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F16FF6"/>
    <w:multiLevelType w:val="hybridMultilevel"/>
    <w:tmpl w:val="034E30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A816D0"/>
    <w:multiLevelType w:val="hybridMultilevel"/>
    <w:tmpl w:val="B8B2204A"/>
    <w:lvl w:ilvl="0" w:tplc="1004D0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10285"/>
    <w:multiLevelType w:val="hybridMultilevel"/>
    <w:tmpl w:val="AC3C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F49C0"/>
    <w:multiLevelType w:val="hybridMultilevel"/>
    <w:tmpl w:val="F814B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C16CC6"/>
    <w:multiLevelType w:val="hybridMultilevel"/>
    <w:tmpl w:val="722E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6F0C75"/>
    <w:multiLevelType w:val="hybridMultilevel"/>
    <w:tmpl w:val="A3E638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C2376"/>
    <w:multiLevelType w:val="hybridMultilevel"/>
    <w:tmpl w:val="4B42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4373E"/>
    <w:multiLevelType w:val="hybridMultilevel"/>
    <w:tmpl w:val="468E0F60"/>
    <w:lvl w:ilvl="0" w:tplc="2960BC8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471CF1"/>
    <w:multiLevelType w:val="hybridMultilevel"/>
    <w:tmpl w:val="109C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86443"/>
    <w:multiLevelType w:val="multilevel"/>
    <w:tmpl w:val="43C6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7D2BC8"/>
    <w:multiLevelType w:val="hybridMultilevel"/>
    <w:tmpl w:val="ACF6F5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89569E"/>
    <w:multiLevelType w:val="hybridMultilevel"/>
    <w:tmpl w:val="7610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6"/>
  </w:num>
  <w:num w:numId="4">
    <w:abstractNumId w:val="12"/>
  </w:num>
  <w:num w:numId="5">
    <w:abstractNumId w:val="7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27"/>
  </w:num>
  <w:num w:numId="20">
    <w:abstractNumId w:val="20"/>
  </w:num>
  <w:num w:numId="21">
    <w:abstractNumId w:val="19"/>
  </w:num>
  <w:num w:numId="22">
    <w:abstractNumId w:val="6"/>
  </w:num>
  <w:num w:numId="23">
    <w:abstractNumId w:val="2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758"/>
    <w:rsid w:val="00001482"/>
    <w:rsid w:val="00003872"/>
    <w:rsid w:val="00023EEF"/>
    <w:rsid w:val="00036DBB"/>
    <w:rsid w:val="00040426"/>
    <w:rsid w:val="0004280D"/>
    <w:rsid w:val="00044632"/>
    <w:rsid w:val="00064B57"/>
    <w:rsid w:val="0007503E"/>
    <w:rsid w:val="000850E3"/>
    <w:rsid w:val="00085DCA"/>
    <w:rsid w:val="0009048D"/>
    <w:rsid w:val="00094A81"/>
    <w:rsid w:val="00096007"/>
    <w:rsid w:val="000A2390"/>
    <w:rsid w:val="000A7781"/>
    <w:rsid w:val="000D37B9"/>
    <w:rsid w:val="000D41B1"/>
    <w:rsid w:val="000E7A65"/>
    <w:rsid w:val="00111CE3"/>
    <w:rsid w:val="00113444"/>
    <w:rsid w:val="0011576C"/>
    <w:rsid w:val="00120A9B"/>
    <w:rsid w:val="0013326B"/>
    <w:rsid w:val="00146C6F"/>
    <w:rsid w:val="001623A7"/>
    <w:rsid w:val="00162EC9"/>
    <w:rsid w:val="00170B5B"/>
    <w:rsid w:val="0017124F"/>
    <w:rsid w:val="001724E7"/>
    <w:rsid w:val="0018643D"/>
    <w:rsid w:val="00193A1C"/>
    <w:rsid w:val="00196210"/>
    <w:rsid w:val="001963F0"/>
    <w:rsid w:val="00196E14"/>
    <w:rsid w:val="001A2EFA"/>
    <w:rsid w:val="001C1445"/>
    <w:rsid w:val="001D0969"/>
    <w:rsid w:val="001D309C"/>
    <w:rsid w:val="001E0845"/>
    <w:rsid w:val="001E4283"/>
    <w:rsid w:val="001F1318"/>
    <w:rsid w:val="001F1873"/>
    <w:rsid w:val="001F51F7"/>
    <w:rsid w:val="00204CC0"/>
    <w:rsid w:val="002226CF"/>
    <w:rsid w:val="00226CD6"/>
    <w:rsid w:val="00233979"/>
    <w:rsid w:val="00236EA0"/>
    <w:rsid w:val="00247095"/>
    <w:rsid w:val="00255877"/>
    <w:rsid w:val="00256E75"/>
    <w:rsid w:val="00262593"/>
    <w:rsid w:val="00264D4E"/>
    <w:rsid w:val="00285BCE"/>
    <w:rsid w:val="002870D0"/>
    <w:rsid w:val="00290426"/>
    <w:rsid w:val="00293630"/>
    <w:rsid w:val="002B5ADC"/>
    <w:rsid w:val="002C7508"/>
    <w:rsid w:val="002D2BE4"/>
    <w:rsid w:val="002D5E8A"/>
    <w:rsid w:val="00303EAD"/>
    <w:rsid w:val="00306A35"/>
    <w:rsid w:val="003134E9"/>
    <w:rsid w:val="00313BD1"/>
    <w:rsid w:val="00317AC5"/>
    <w:rsid w:val="0033712D"/>
    <w:rsid w:val="00343CCF"/>
    <w:rsid w:val="00345D05"/>
    <w:rsid w:val="00355EB6"/>
    <w:rsid w:val="0036035E"/>
    <w:rsid w:val="00361D3A"/>
    <w:rsid w:val="00363863"/>
    <w:rsid w:val="00367154"/>
    <w:rsid w:val="003914D3"/>
    <w:rsid w:val="003A0862"/>
    <w:rsid w:val="003B7440"/>
    <w:rsid w:val="003E3915"/>
    <w:rsid w:val="003E3BBF"/>
    <w:rsid w:val="003E4D14"/>
    <w:rsid w:val="003F13AF"/>
    <w:rsid w:val="003F64A3"/>
    <w:rsid w:val="004102B7"/>
    <w:rsid w:val="00424807"/>
    <w:rsid w:val="00442157"/>
    <w:rsid w:val="004560D8"/>
    <w:rsid w:val="0045791E"/>
    <w:rsid w:val="00470146"/>
    <w:rsid w:val="00482257"/>
    <w:rsid w:val="00490A2D"/>
    <w:rsid w:val="004A12A3"/>
    <w:rsid w:val="004C1440"/>
    <w:rsid w:val="004C5F9E"/>
    <w:rsid w:val="004E0362"/>
    <w:rsid w:val="004E3F63"/>
    <w:rsid w:val="004F17E1"/>
    <w:rsid w:val="005111B3"/>
    <w:rsid w:val="00516E41"/>
    <w:rsid w:val="00522550"/>
    <w:rsid w:val="00533592"/>
    <w:rsid w:val="0053420F"/>
    <w:rsid w:val="005439C8"/>
    <w:rsid w:val="00554A3E"/>
    <w:rsid w:val="00571918"/>
    <w:rsid w:val="005732D1"/>
    <w:rsid w:val="005966FB"/>
    <w:rsid w:val="005A0EA6"/>
    <w:rsid w:val="005A3C11"/>
    <w:rsid w:val="005B094C"/>
    <w:rsid w:val="005C32D5"/>
    <w:rsid w:val="005C538C"/>
    <w:rsid w:val="005E7082"/>
    <w:rsid w:val="005E743C"/>
    <w:rsid w:val="005F6347"/>
    <w:rsid w:val="00602512"/>
    <w:rsid w:val="006072EC"/>
    <w:rsid w:val="00611192"/>
    <w:rsid w:val="006175F6"/>
    <w:rsid w:val="00620F1D"/>
    <w:rsid w:val="00632ACF"/>
    <w:rsid w:val="00652840"/>
    <w:rsid w:val="00653D91"/>
    <w:rsid w:val="0065572C"/>
    <w:rsid w:val="00673A4E"/>
    <w:rsid w:val="006767E1"/>
    <w:rsid w:val="0069572C"/>
    <w:rsid w:val="006C07F5"/>
    <w:rsid w:val="006C6140"/>
    <w:rsid w:val="006C63DB"/>
    <w:rsid w:val="006C73B8"/>
    <w:rsid w:val="006D21D5"/>
    <w:rsid w:val="006D7D65"/>
    <w:rsid w:val="006E7509"/>
    <w:rsid w:val="00701DAE"/>
    <w:rsid w:val="00702659"/>
    <w:rsid w:val="00715ED0"/>
    <w:rsid w:val="00743E39"/>
    <w:rsid w:val="007459EF"/>
    <w:rsid w:val="00750760"/>
    <w:rsid w:val="0075778E"/>
    <w:rsid w:val="00765B65"/>
    <w:rsid w:val="00770ECE"/>
    <w:rsid w:val="00781F3F"/>
    <w:rsid w:val="00797E1C"/>
    <w:rsid w:val="007D2D8D"/>
    <w:rsid w:val="007D31BB"/>
    <w:rsid w:val="007E252A"/>
    <w:rsid w:val="007F3BEA"/>
    <w:rsid w:val="007F54D7"/>
    <w:rsid w:val="0082644B"/>
    <w:rsid w:val="008345F4"/>
    <w:rsid w:val="00837767"/>
    <w:rsid w:val="0084733A"/>
    <w:rsid w:val="00852984"/>
    <w:rsid w:val="00856369"/>
    <w:rsid w:val="00856952"/>
    <w:rsid w:val="00860D25"/>
    <w:rsid w:val="00871CEB"/>
    <w:rsid w:val="00874BA2"/>
    <w:rsid w:val="008B3A96"/>
    <w:rsid w:val="008C0060"/>
    <w:rsid w:val="008E0DD8"/>
    <w:rsid w:val="008E1FD2"/>
    <w:rsid w:val="008E5D4E"/>
    <w:rsid w:val="008F72E4"/>
    <w:rsid w:val="009038C7"/>
    <w:rsid w:val="009203BC"/>
    <w:rsid w:val="00920FA7"/>
    <w:rsid w:val="00921F33"/>
    <w:rsid w:val="00924DAE"/>
    <w:rsid w:val="00931944"/>
    <w:rsid w:val="009475CB"/>
    <w:rsid w:val="00950185"/>
    <w:rsid w:val="00956BDB"/>
    <w:rsid w:val="0096328D"/>
    <w:rsid w:val="009633A2"/>
    <w:rsid w:val="009706E5"/>
    <w:rsid w:val="00975FD1"/>
    <w:rsid w:val="00992757"/>
    <w:rsid w:val="009A0F0C"/>
    <w:rsid w:val="009B4BE8"/>
    <w:rsid w:val="009C3141"/>
    <w:rsid w:val="009D0EDE"/>
    <w:rsid w:val="009D5849"/>
    <w:rsid w:val="009D639A"/>
    <w:rsid w:val="009E67D4"/>
    <w:rsid w:val="009F44C3"/>
    <w:rsid w:val="009F6ACC"/>
    <w:rsid w:val="00A226E3"/>
    <w:rsid w:val="00A275F0"/>
    <w:rsid w:val="00A30BC2"/>
    <w:rsid w:val="00A83673"/>
    <w:rsid w:val="00A970CC"/>
    <w:rsid w:val="00AB0E5A"/>
    <w:rsid w:val="00AB1E28"/>
    <w:rsid w:val="00AB3137"/>
    <w:rsid w:val="00AB3AE0"/>
    <w:rsid w:val="00AB4239"/>
    <w:rsid w:val="00AD0F19"/>
    <w:rsid w:val="00AD6615"/>
    <w:rsid w:val="00AE2082"/>
    <w:rsid w:val="00AF5723"/>
    <w:rsid w:val="00B022ED"/>
    <w:rsid w:val="00B04958"/>
    <w:rsid w:val="00B1445B"/>
    <w:rsid w:val="00B15850"/>
    <w:rsid w:val="00B225D8"/>
    <w:rsid w:val="00B23CC7"/>
    <w:rsid w:val="00B50726"/>
    <w:rsid w:val="00B52494"/>
    <w:rsid w:val="00B67173"/>
    <w:rsid w:val="00B76A7C"/>
    <w:rsid w:val="00BB68EA"/>
    <w:rsid w:val="00BD2B9F"/>
    <w:rsid w:val="00BD31BA"/>
    <w:rsid w:val="00C0706B"/>
    <w:rsid w:val="00C11F33"/>
    <w:rsid w:val="00C36691"/>
    <w:rsid w:val="00C7326A"/>
    <w:rsid w:val="00C80E51"/>
    <w:rsid w:val="00C90433"/>
    <w:rsid w:val="00CA6758"/>
    <w:rsid w:val="00CA6F47"/>
    <w:rsid w:val="00CD2133"/>
    <w:rsid w:val="00CE3CEA"/>
    <w:rsid w:val="00CF0B41"/>
    <w:rsid w:val="00D00811"/>
    <w:rsid w:val="00D04F02"/>
    <w:rsid w:val="00D12A2E"/>
    <w:rsid w:val="00D2090A"/>
    <w:rsid w:val="00D2099E"/>
    <w:rsid w:val="00D23030"/>
    <w:rsid w:val="00D34643"/>
    <w:rsid w:val="00D4373B"/>
    <w:rsid w:val="00D47EDC"/>
    <w:rsid w:val="00D5337E"/>
    <w:rsid w:val="00D639FF"/>
    <w:rsid w:val="00D67357"/>
    <w:rsid w:val="00D801F8"/>
    <w:rsid w:val="00D91FB6"/>
    <w:rsid w:val="00D97CCA"/>
    <w:rsid w:val="00DA644A"/>
    <w:rsid w:val="00DB1885"/>
    <w:rsid w:val="00DB4978"/>
    <w:rsid w:val="00DC4ACD"/>
    <w:rsid w:val="00DD46F4"/>
    <w:rsid w:val="00DD75F5"/>
    <w:rsid w:val="00DE392C"/>
    <w:rsid w:val="00DE5063"/>
    <w:rsid w:val="00DE55E6"/>
    <w:rsid w:val="00E01D96"/>
    <w:rsid w:val="00E069AC"/>
    <w:rsid w:val="00E47161"/>
    <w:rsid w:val="00E47284"/>
    <w:rsid w:val="00EA1F93"/>
    <w:rsid w:val="00EA3E00"/>
    <w:rsid w:val="00EB1CE6"/>
    <w:rsid w:val="00EB29DE"/>
    <w:rsid w:val="00EB424A"/>
    <w:rsid w:val="00EC74E9"/>
    <w:rsid w:val="00EE2779"/>
    <w:rsid w:val="00EF5969"/>
    <w:rsid w:val="00EF6C7C"/>
    <w:rsid w:val="00F0419A"/>
    <w:rsid w:val="00F16C46"/>
    <w:rsid w:val="00F32D46"/>
    <w:rsid w:val="00F41C9F"/>
    <w:rsid w:val="00F43541"/>
    <w:rsid w:val="00F61D1B"/>
    <w:rsid w:val="00F66FCA"/>
    <w:rsid w:val="00F74549"/>
    <w:rsid w:val="00F84E8E"/>
    <w:rsid w:val="00F87B91"/>
    <w:rsid w:val="00F953B1"/>
    <w:rsid w:val="00FA0558"/>
    <w:rsid w:val="00FB774C"/>
    <w:rsid w:val="00FC3DF9"/>
    <w:rsid w:val="00FD41C0"/>
    <w:rsid w:val="00FD7B22"/>
    <w:rsid w:val="00FE0CFB"/>
    <w:rsid w:val="00FE5DE6"/>
    <w:rsid w:val="00FF19BD"/>
    <w:rsid w:val="00F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6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D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qFormat/>
    <w:rsid w:val="00CA675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A67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A675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6758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CA6758"/>
    <w:pPr>
      <w:jc w:val="both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rsid w:val="00CA675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CA67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CA6758"/>
    <w:rPr>
      <w:rFonts w:eastAsia="Times New Roman"/>
      <w:sz w:val="22"/>
      <w:szCs w:val="22"/>
    </w:rPr>
  </w:style>
  <w:style w:type="character" w:customStyle="1" w:styleId="postbody1">
    <w:name w:val="postbody1"/>
    <w:basedOn w:val="a0"/>
    <w:uiPriority w:val="99"/>
    <w:rsid w:val="00CA6758"/>
  </w:style>
  <w:style w:type="character" w:styleId="aa">
    <w:name w:val="Strong"/>
    <w:basedOn w:val="a0"/>
    <w:qFormat/>
    <w:rsid w:val="00CA6758"/>
    <w:rPr>
      <w:b/>
      <w:bCs/>
    </w:rPr>
  </w:style>
  <w:style w:type="character" w:styleId="ab">
    <w:name w:val="Hyperlink"/>
    <w:basedOn w:val="a0"/>
    <w:uiPriority w:val="99"/>
    <w:rsid w:val="00CA6758"/>
    <w:rPr>
      <w:color w:val="0000FF"/>
      <w:u w:val="single"/>
    </w:rPr>
  </w:style>
  <w:style w:type="paragraph" w:styleId="ac">
    <w:name w:val="Title"/>
    <w:basedOn w:val="a"/>
    <w:link w:val="ad"/>
    <w:qFormat/>
    <w:rsid w:val="00CA6758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CA6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67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67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00811"/>
  </w:style>
  <w:style w:type="paragraph" w:customStyle="1" w:styleId="text">
    <w:name w:val="text"/>
    <w:basedOn w:val="a"/>
    <w:uiPriority w:val="99"/>
    <w:rsid w:val="00D00811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C904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0433"/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6767E1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i">
    <w:name w:val="uni"/>
    <w:basedOn w:val="a"/>
    <w:rsid w:val="006C73B8"/>
    <w:pPr>
      <w:jc w:val="both"/>
    </w:pPr>
  </w:style>
  <w:style w:type="paragraph" w:styleId="af0">
    <w:name w:val="Body Text Indent"/>
    <w:basedOn w:val="a"/>
    <w:link w:val="af1"/>
    <w:uiPriority w:val="99"/>
    <w:semiHidden/>
    <w:unhideWhenUsed/>
    <w:rsid w:val="00343CC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43CC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next w:val="a"/>
    <w:rsid w:val="00343CCF"/>
    <w:pPr>
      <w:widowControl w:val="0"/>
      <w:suppressAutoHyphens/>
      <w:autoSpaceDE w:val="0"/>
      <w:ind w:firstLine="720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customStyle="1" w:styleId="western">
    <w:name w:val="western"/>
    <w:basedOn w:val="a"/>
    <w:uiPriority w:val="99"/>
    <w:rsid w:val="00343CCF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normal">
    <w:name w:val="normal"/>
    <w:basedOn w:val="a"/>
    <w:uiPriority w:val="99"/>
    <w:rsid w:val="00343CC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3">
    <w:name w:val="Знак1 Знак Знак Знак"/>
    <w:basedOn w:val="a"/>
    <w:rsid w:val="006C07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04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60D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5C32D5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3B7440"/>
    <w:pPr>
      <w:tabs>
        <w:tab w:val="left" w:pos="440"/>
        <w:tab w:val="right" w:leader="dot" w:pos="9345"/>
      </w:tabs>
      <w:spacing w:line="360" w:lineRule="auto"/>
    </w:pPr>
    <w:rPr>
      <w:b/>
      <w:bCs/>
      <w:iCs/>
      <w:smallCaps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AF5723"/>
    <w:pPr>
      <w:tabs>
        <w:tab w:val="right" w:leader="dot" w:pos="9345"/>
      </w:tabs>
      <w:spacing w:line="360" w:lineRule="auto"/>
      <w:ind w:left="709"/>
    </w:pPr>
    <w:rPr>
      <w:b/>
      <w:bCs/>
      <w:caps/>
      <w:noProof/>
      <w:color w:val="000000" w:themeColor="text1"/>
    </w:rPr>
  </w:style>
  <w:style w:type="paragraph" w:styleId="3">
    <w:name w:val="toc 3"/>
    <w:basedOn w:val="a"/>
    <w:next w:val="a"/>
    <w:autoRedefine/>
    <w:uiPriority w:val="39"/>
    <w:unhideWhenUsed/>
    <w:rsid w:val="005C32D5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5C32D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C32D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C32D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C32D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C32D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C32D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11576C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header"/>
    <w:basedOn w:val="a"/>
    <w:link w:val="af4"/>
    <w:uiPriority w:val="99"/>
    <w:semiHidden/>
    <w:unhideWhenUsed/>
    <w:rsid w:val="001864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8643D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8643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864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edubel.ru/edu/?site=0411&amp;uid=394081187500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BD29-1D2D-412B-A090-7AD15CAE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15245</Words>
  <Characters>86902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Зам_ИТ</cp:lastModifiedBy>
  <cp:revision>2</cp:revision>
  <cp:lastPrinted>2016-09-07T02:09:00Z</cp:lastPrinted>
  <dcterms:created xsi:type="dcterms:W3CDTF">2016-09-27T04:58:00Z</dcterms:created>
  <dcterms:modified xsi:type="dcterms:W3CDTF">2016-09-27T04:58:00Z</dcterms:modified>
</cp:coreProperties>
</file>