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C9" w:rsidRDefault="00A174C9" w:rsidP="00A174C9">
      <w:pPr>
        <w:spacing w:line="335" w:lineRule="exact"/>
        <w:rPr>
          <w:sz w:val="20"/>
          <w:szCs w:val="20"/>
        </w:rPr>
      </w:pPr>
    </w:p>
    <w:p w:rsidR="00A174C9" w:rsidRPr="00A174C9" w:rsidRDefault="001D24CD" w:rsidP="00A174C9">
      <w:pPr>
        <w:jc w:val="right"/>
        <w:rPr>
          <w:sz w:val="20"/>
          <w:szCs w:val="20"/>
        </w:rPr>
        <w:sectPr w:rsidR="00A174C9" w:rsidRPr="00A174C9">
          <w:footerReference w:type="default" r:id="rId7"/>
          <w:type w:val="continuous"/>
          <w:pgSz w:w="11900" w:h="17338"/>
          <w:pgMar w:top="1095" w:right="846" w:bottom="445" w:left="1440" w:header="0" w:footer="0" w:gutter="0"/>
          <w:cols w:space="720" w:equalWidth="0">
            <w:col w:w="9620"/>
          </w:cols>
        </w:sectPr>
      </w:pPr>
      <w:r>
        <w:rPr>
          <w:noProof/>
          <w:sz w:val="20"/>
          <w:szCs w:val="20"/>
        </w:rPr>
        <w:drawing>
          <wp:inline distT="0" distB="0" distL="0" distR="0">
            <wp:extent cx="6104890" cy="9457055"/>
            <wp:effectExtent l="19050" t="0" r="0" b="0"/>
            <wp:docPr id="1" name="Рисунок 0" descr="skf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f47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945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623" w:rsidRPr="00120E08" w:rsidRDefault="00EB1623" w:rsidP="00EB1623">
      <w:pPr>
        <w:spacing w:line="200" w:lineRule="exact"/>
        <w:rPr>
          <w:sz w:val="24"/>
          <w:szCs w:val="24"/>
        </w:rPr>
      </w:pPr>
    </w:p>
    <w:p w:rsidR="00A174C9" w:rsidRPr="00120E08" w:rsidRDefault="005E1C9C" w:rsidP="00EB162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1623" w:rsidRPr="00120E08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</w:t>
      </w:r>
      <w:r w:rsidR="00EB1623" w:rsidRPr="00120E0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</w:t>
      </w:r>
      <w:r w:rsidR="00A174C9">
        <w:rPr>
          <w:sz w:val="24"/>
          <w:szCs w:val="24"/>
        </w:rPr>
        <w:t xml:space="preserve">         </w:t>
      </w:r>
    </w:p>
    <w:p w:rsidR="00EB1623" w:rsidRPr="00120E08" w:rsidRDefault="0039373A" w:rsidP="00EB162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D24CD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</w:t>
      </w:r>
      <w:r w:rsidR="00EB1623" w:rsidRPr="00120E08">
        <w:rPr>
          <w:sz w:val="24"/>
          <w:szCs w:val="24"/>
        </w:rPr>
        <w:t>Содержание:</w:t>
      </w:r>
    </w:p>
    <w:p w:rsidR="00EB1623" w:rsidRPr="00120E08" w:rsidRDefault="00EB1623" w:rsidP="00EB1623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0E08">
        <w:rPr>
          <w:rFonts w:eastAsia="Times New Roman"/>
          <w:sz w:val="24"/>
          <w:szCs w:val="24"/>
        </w:rPr>
        <w:t>Планируе</w:t>
      </w:r>
      <w:r w:rsidR="0026721A">
        <w:rPr>
          <w:rFonts w:eastAsia="Times New Roman"/>
          <w:sz w:val="24"/>
          <w:szCs w:val="24"/>
        </w:rPr>
        <w:t>мые результаты освоения курса</w:t>
      </w:r>
      <w:r w:rsidR="00C13F46">
        <w:rPr>
          <w:rFonts w:eastAsia="Times New Roman"/>
          <w:sz w:val="24"/>
          <w:szCs w:val="24"/>
        </w:rPr>
        <w:t xml:space="preserve"> «Риторика»…………</w:t>
      </w:r>
      <w:r w:rsidR="00FD35D4">
        <w:rPr>
          <w:rFonts w:eastAsia="Times New Roman"/>
          <w:sz w:val="24"/>
          <w:szCs w:val="24"/>
        </w:rPr>
        <w:t>………………3</w:t>
      </w:r>
    </w:p>
    <w:p w:rsidR="00EB1623" w:rsidRPr="00120E08" w:rsidRDefault="00EB1623" w:rsidP="00EB1623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0E08">
        <w:rPr>
          <w:rFonts w:eastAsia="Times New Roman"/>
          <w:sz w:val="24"/>
          <w:szCs w:val="24"/>
        </w:rPr>
        <w:t>Содержание курса</w:t>
      </w:r>
      <w:r w:rsidR="00C13F46">
        <w:rPr>
          <w:rFonts w:eastAsia="Times New Roman"/>
          <w:sz w:val="24"/>
          <w:szCs w:val="24"/>
        </w:rPr>
        <w:t xml:space="preserve"> «Риторика»…………………………………………………</w:t>
      </w:r>
      <w:r w:rsidR="00FD35D4">
        <w:rPr>
          <w:rFonts w:eastAsia="Times New Roman"/>
          <w:sz w:val="24"/>
          <w:szCs w:val="24"/>
        </w:rPr>
        <w:t>…6</w:t>
      </w:r>
    </w:p>
    <w:p w:rsidR="00FD35D4" w:rsidRPr="00FD35D4" w:rsidRDefault="00EB1623" w:rsidP="00EB1623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0E08">
        <w:rPr>
          <w:rFonts w:eastAsia="Times New Roman"/>
          <w:sz w:val="24"/>
          <w:szCs w:val="24"/>
        </w:rPr>
        <w:t xml:space="preserve">Тематическое планирование с указанием количества часов, отводимых </w:t>
      </w:r>
    </w:p>
    <w:p w:rsidR="00EB1623" w:rsidRPr="00120E08" w:rsidRDefault="00EB1623" w:rsidP="00FD35D4">
      <w:pPr>
        <w:pStyle w:val="a3"/>
        <w:rPr>
          <w:sz w:val="24"/>
          <w:szCs w:val="24"/>
        </w:rPr>
      </w:pPr>
      <w:r w:rsidRPr="00120E08">
        <w:rPr>
          <w:rFonts w:eastAsia="Times New Roman"/>
          <w:sz w:val="24"/>
          <w:szCs w:val="24"/>
        </w:rPr>
        <w:t>на освоени</w:t>
      </w:r>
      <w:r w:rsidR="0026721A">
        <w:rPr>
          <w:rFonts w:eastAsia="Times New Roman"/>
          <w:sz w:val="24"/>
          <w:szCs w:val="24"/>
        </w:rPr>
        <w:t>е каждой темы</w:t>
      </w:r>
      <w:r w:rsidR="00D83865">
        <w:rPr>
          <w:rFonts w:eastAsia="Times New Roman"/>
          <w:sz w:val="24"/>
          <w:szCs w:val="24"/>
        </w:rPr>
        <w:t>…………………………………………………………9</w:t>
      </w:r>
    </w:p>
    <w:p w:rsidR="00EB1623" w:rsidRDefault="00EB1623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Default="00FD35D4" w:rsidP="00EB1623">
      <w:pPr>
        <w:pStyle w:val="a3"/>
        <w:rPr>
          <w:sz w:val="24"/>
          <w:szCs w:val="24"/>
        </w:rPr>
      </w:pPr>
    </w:p>
    <w:p w:rsidR="00FD35D4" w:rsidRPr="00120E08" w:rsidRDefault="00FD35D4" w:rsidP="00EB1623">
      <w:pPr>
        <w:pStyle w:val="a3"/>
        <w:rPr>
          <w:sz w:val="24"/>
          <w:szCs w:val="24"/>
        </w:rPr>
      </w:pPr>
    </w:p>
    <w:p w:rsidR="00EB1623" w:rsidRPr="0026721A" w:rsidRDefault="00EB1623" w:rsidP="0026721A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eastAsia="Times New Roman"/>
          <w:b/>
          <w:color w:val="000000"/>
          <w:sz w:val="24"/>
          <w:szCs w:val="24"/>
        </w:rPr>
      </w:pPr>
      <w:r w:rsidRPr="0026721A">
        <w:rPr>
          <w:rFonts w:eastAsia="Times New Roman"/>
          <w:b/>
          <w:color w:val="000000"/>
          <w:sz w:val="24"/>
          <w:szCs w:val="24"/>
        </w:rPr>
        <w:t>Планируемые результаты освоения курса «Риторика»</w:t>
      </w:r>
    </w:p>
    <w:p w:rsidR="00EB1623" w:rsidRDefault="00EB1623" w:rsidP="00EB1623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120E08">
        <w:rPr>
          <w:rFonts w:eastAsia="Times New Roman"/>
          <w:color w:val="000000"/>
          <w:sz w:val="24"/>
          <w:szCs w:val="24"/>
        </w:rPr>
        <w:t>Из</w:t>
      </w:r>
      <w:r w:rsidR="00BD219F" w:rsidRPr="00120E08">
        <w:rPr>
          <w:rFonts w:eastAsia="Times New Roman"/>
          <w:color w:val="000000"/>
          <w:sz w:val="24"/>
          <w:szCs w:val="24"/>
        </w:rPr>
        <w:t>учение учебного курса</w:t>
      </w:r>
      <w:r w:rsidRPr="00120E08">
        <w:rPr>
          <w:rFonts w:eastAsia="Times New Roman"/>
          <w:color w:val="000000"/>
          <w:sz w:val="24"/>
          <w:szCs w:val="24"/>
        </w:rPr>
        <w:t xml:space="preserve"> «Риторика» на уровне основного общего образования дает возможность достичь определенных планируемых результатов, среди которых выделяют: личностные, метапредметные и предметные .</w:t>
      </w:r>
    </w:p>
    <w:p w:rsidR="001D24CD" w:rsidRPr="00BC1EB6" w:rsidRDefault="001D24CD" w:rsidP="001D24CD">
      <w:pPr>
        <w:jc w:val="center"/>
        <w:rPr>
          <w:b/>
          <w:sz w:val="24"/>
          <w:szCs w:val="24"/>
        </w:rPr>
      </w:pPr>
      <w:bookmarkStart w:id="0" w:name="sub_209"/>
      <w:r>
        <w:rPr>
          <w:b/>
          <w:sz w:val="24"/>
          <w:szCs w:val="24"/>
        </w:rPr>
        <w:t xml:space="preserve">Личностные результаты </w:t>
      </w:r>
      <w:r w:rsidRPr="00BC1EB6">
        <w:rPr>
          <w:b/>
          <w:sz w:val="24"/>
          <w:szCs w:val="24"/>
        </w:rPr>
        <w:t xml:space="preserve"> должны отражать:</w:t>
      </w:r>
    </w:p>
    <w:p w:rsidR="001D24CD" w:rsidRPr="001D24CD" w:rsidRDefault="001D24CD" w:rsidP="001D24CD">
      <w:pPr>
        <w:rPr>
          <w:sz w:val="24"/>
          <w:szCs w:val="24"/>
        </w:rPr>
      </w:pPr>
      <w:bookmarkStart w:id="1" w:name="sub_2091"/>
      <w:bookmarkStart w:id="2" w:name="sub_20910"/>
      <w:bookmarkStart w:id="3" w:name="sub_20911"/>
      <w:bookmarkEnd w:id="0"/>
      <w:r w:rsidRPr="001D24CD">
        <w:rPr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D24CD" w:rsidRPr="001D24CD" w:rsidRDefault="001D24CD" w:rsidP="001D24CD">
      <w:pPr>
        <w:rPr>
          <w:sz w:val="24"/>
          <w:szCs w:val="24"/>
        </w:rPr>
      </w:pPr>
      <w:bookmarkStart w:id="4" w:name="sub_2092"/>
      <w:bookmarkEnd w:id="1"/>
      <w:r w:rsidRPr="001D24CD">
        <w:rPr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D24CD" w:rsidRPr="001D24CD" w:rsidRDefault="001D24CD" w:rsidP="001D24CD">
      <w:pPr>
        <w:rPr>
          <w:sz w:val="24"/>
          <w:szCs w:val="24"/>
        </w:rPr>
      </w:pPr>
      <w:bookmarkStart w:id="5" w:name="sub_2093"/>
      <w:bookmarkEnd w:id="4"/>
      <w:r w:rsidRPr="001D24CD">
        <w:rPr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D24CD" w:rsidRPr="001D24CD" w:rsidRDefault="001D24CD" w:rsidP="001D24CD">
      <w:pPr>
        <w:rPr>
          <w:sz w:val="24"/>
          <w:szCs w:val="24"/>
        </w:rPr>
      </w:pPr>
      <w:bookmarkStart w:id="6" w:name="sub_2094"/>
      <w:bookmarkEnd w:id="5"/>
      <w:r w:rsidRPr="001D24CD">
        <w:rPr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D24CD" w:rsidRPr="001D24CD" w:rsidRDefault="001D24CD" w:rsidP="001D24CD">
      <w:pPr>
        <w:rPr>
          <w:sz w:val="24"/>
          <w:szCs w:val="24"/>
        </w:rPr>
      </w:pPr>
      <w:bookmarkStart w:id="7" w:name="sub_2095"/>
      <w:bookmarkEnd w:id="6"/>
      <w:r w:rsidRPr="001D24CD">
        <w:rPr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D24CD" w:rsidRPr="001D24CD" w:rsidRDefault="001D24CD" w:rsidP="001D24CD">
      <w:pPr>
        <w:rPr>
          <w:sz w:val="24"/>
          <w:szCs w:val="24"/>
        </w:rPr>
      </w:pPr>
      <w:bookmarkStart w:id="8" w:name="sub_2096"/>
      <w:bookmarkEnd w:id="7"/>
      <w:r w:rsidRPr="001D24CD">
        <w:rPr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D24CD" w:rsidRPr="001D24CD" w:rsidRDefault="001D24CD" w:rsidP="001D24CD">
      <w:pPr>
        <w:rPr>
          <w:sz w:val="24"/>
          <w:szCs w:val="24"/>
        </w:rPr>
      </w:pPr>
      <w:bookmarkStart w:id="9" w:name="sub_2097"/>
      <w:bookmarkEnd w:id="8"/>
      <w:r w:rsidRPr="001D24CD">
        <w:rPr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D24CD" w:rsidRPr="001D24CD" w:rsidRDefault="001D24CD" w:rsidP="001D24CD">
      <w:pPr>
        <w:rPr>
          <w:sz w:val="24"/>
          <w:szCs w:val="24"/>
        </w:rPr>
      </w:pPr>
      <w:bookmarkStart w:id="10" w:name="sub_2098"/>
      <w:bookmarkEnd w:id="9"/>
      <w:r w:rsidRPr="001D24CD">
        <w:rPr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D24CD" w:rsidRPr="001D24CD" w:rsidRDefault="001D24CD" w:rsidP="001D24CD">
      <w:pPr>
        <w:rPr>
          <w:sz w:val="24"/>
          <w:szCs w:val="24"/>
        </w:rPr>
      </w:pPr>
      <w:bookmarkStart w:id="11" w:name="sub_2099"/>
      <w:bookmarkEnd w:id="10"/>
      <w:r w:rsidRPr="001D24CD">
        <w:rPr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bookmarkEnd w:id="11"/>
    <w:p w:rsidR="001D24CD" w:rsidRPr="001D24CD" w:rsidRDefault="001D24CD" w:rsidP="001D24CD">
      <w:pPr>
        <w:rPr>
          <w:sz w:val="24"/>
          <w:szCs w:val="24"/>
        </w:rPr>
      </w:pPr>
      <w:r w:rsidRPr="001D24CD">
        <w:rPr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D24CD" w:rsidRPr="001D24CD" w:rsidRDefault="001D24CD" w:rsidP="001D24CD">
      <w:pPr>
        <w:rPr>
          <w:sz w:val="24"/>
          <w:szCs w:val="24"/>
        </w:rPr>
      </w:pPr>
      <w:r w:rsidRPr="001D24CD">
        <w:rPr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D24CD" w:rsidRPr="001D24CD" w:rsidRDefault="001D24CD" w:rsidP="001D24CD">
      <w:pPr>
        <w:rPr>
          <w:sz w:val="24"/>
          <w:szCs w:val="24"/>
        </w:rPr>
      </w:pPr>
    </w:p>
    <w:bookmarkEnd w:id="2"/>
    <w:p w:rsidR="001D24CD" w:rsidRPr="001D24CD" w:rsidRDefault="001D24CD" w:rsidP="001D24CD">
      <w:pPr>
        <w:rPr>
          <w:sz w:val="24"/>
          <w:szCs w:val="24"/>
        </w:rPr>
      </w:pPr>
    </w:p>
    <w:p w:rsidR="001D24CD" w:rsidRPr="001D24CD" w:rsidRDefault="001D24CD" w:rsidP="001D24CD">
      <w:pPr>
        <w:jc w:val="center"/>
        <w:rPr>
          <w:sz w:val="24"/>
          <w:szCs w:val="24"/>
        </w:rPr>
      </w:pPr>
      <w:bookmarkStart w:id="12" w:name="sub_210"/>
      <w:bookmarkEnd w:id="3"/>
      <w:r w:rsidRPr="001D24CD">
        <w:rPr>
          <w:b/>
          <w:sz w:val="24"/>
          <w:szCs w:val="24"/>
        </w:rPr>
        <w:t>Метапредметные результаты  должны отражать</w:t>
      </w:r>
      <w:r w:rsidRPr="001D24CD">
        <w:rPr>
          <w:sz w:val="24"/>
          <w:szCs w:val="24"/>
        </w:rPr>
        <w:t>:</w:t>
      </w:r>
    </w:p>
    <w:p w:rsidR="001D24CD" w:rsidRPr="001D24CD" w:rsidRDefault="001D24CD" w:rsidP="001D24CD">
      <w:pPr>
        <w:rPr>
          <w:sz w:val="24"/>
          <w:szCs w:val="24"/>
        </w:rPr>
      </w:pPr>
      <w:bookmarkStart w:id="13" w:name="sub_2101"/>
      <w:bookmarkEnd w:id="12"/>
      <w:r w:rsidRPr="001D24CD">
        <w:rPr>
          <w:sz w:val="24"/>
          <w:szCs w:val="24"/>
        </w:rPr>
        <w:lastRenderedPageBreak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D24CD" w:rsidRPr="001D24CD" w:rsidRDefault="001D24CD" w:rsidP="001D24CD">
      <w:pPr>
        <w:rPr>
          <w:sz w:val="24"/>
          <w:szCs w:val="24"/>
        </w:rPr>
      </w:pPr>
      <w:bookmarkStart w:id="14" w:name="sub_2102"/>
      <w:bookmarkEnd w:id="13"/>
      <w:r w:rsidRPr="001D24CD">
        <w:rPr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D24CD" w:rsidRPr="001D24CD" w:rsidRDefault="001D24CD" w:rsidP="001D24CD">
      <w:pPr>
        <w:rPr>
          <w:sz w:val="24"/>
          <w:szCs w:val="24"/>
        </w:rPr>
      </w:pPr>
      <w:bookmarkStart w:id="15" w:name="sub_2103"/>
      <w:bookmarkEnd w:id="14"/>
      <w:r w:rsidRPr="001D24CD">
        <w:rPr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D24CD" w:rsidRPr="001D24CD" w:rsidRDefault="001D24CD" w:rsidP="001D24CD">
      <w:pPr>
        <w:rPr>
          <w:sz w:val="24"/>
          <w:szCs w:val="24"/>
        </w:rPr>
      </w:pPr>
      <w:bookmarkStart w:id="16" w:name="sub_2104"/>
      <w:bookmarkEnd w:id="15"/>
      <w:r w:rsidRPr="001D24CD">
        <w:rPr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1D24CD" w:rsidRPr="001D24CD" w:rsidRDefault="001D24CD" w:rsidP="001D24CD">
      <w:pPr>
        <w:rPr>
          <w:sz w:val="24"/>
          <w:szCs w:val="24"/>
        </w:rPr>
      </w:pPr>
      <w:bookmarkStart w:id="17" w:name="sub_2105"/>
      <w:bookmarkEnd w:id="16"/>
      <w:r w:rsidRPr="001D24CD">
        <w:rPr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D24CD" w:rsidRPr="001D24CD" w:rsidRDefault="001D24CD" w:rsidP="001D24CD">
      <w:pPr>
        <w:rPr>
          <w:sz w:val="24"/>
          <w:szCs w:val="24"/>
        </w:rPr>
      </w:pPr>
      <w:bookmarkStart w:id="18" w:name="sub_2106"/>
      <w:bookmarkEnd w:id="17"/>
      <w:r w:rsidRPr="001D24CD">
        <w:rPr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D24CD" w:rsidRPr="001D24CD" w:rsidRDefault="001D24CD" w:rsidP="001D24CD">
      <w:pPr>
        <w:rPr>
          <w:sz w:val="24"/>
          <w:szCs w:val="24"/>
        </w:rPr>
      </w:pPr>
      <w:bookmarkStart w:id="19" w:name="sub_2107"/>
      <w:bookmarkEnd w:id="18"/>
      <w:r w:rsidRPr="001D24CD">
        <w:rPr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D24CD" w:rsidRPr="001D24CD" w:rsidRDefault="001D24CD" w:rsidP="001D24CD">
      <w:pPr>
        <w:rPr>
          <w:sz w:val="24"/>
          <w:szCs w:val="24"/>
        </w:rPr>
      </w:pPr>
      <w:bookmarkStart w:id="20" w:name="sub_2108"/>
      <w:bookmarkEnd w:id="19"/>
      <w:r w:rsidRPr="001D24CD">
        <w:rPr>
          <w:sz w:val="24"/>
          <w:szCs w:val="24"/>
        </w:rPr>
        <w:t>8) смысловое чтение;</w:t>
      </w:r>
    </w:p>
    <w:p w:rsidR="001D24CD" w:rsidRPr="001D24CD" w:rsidRDefault="001D24CD" w:rsidP="001D24CD">
      <w:pPr>
        <w:rPr>
          <w:sz w:val="24"/>
          <w:szCs w:val="24"/>
        </w:rPr>
      </w:pPr>
      <w:bookmarkStart w:id="21" w:name="sub_2109"/>
      <w:bookmarkEnd w:id="20"/>
      <w:r w:rsidRPr="001D24CD">
        <w:rPr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D24CD" w:rsidRPr="001D24CD" w:rsidRDefault="001D24CD" w:rsidP="001D24CD">
      <w:pPr>
        <w:rPr>
          <w:sz w:val="24"/>
          <w:szCs w:val="24"/>
        </w:rPr>
      </w:pPr>
      <w:bookmarkStart w:id="22" w:name="sub_21010"/>
      <w:bookmarkEnd w:id="21"/>
      <w:r w:rsidRPr="001D24CD">
        <w:rPr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2"/>
    <w:p w:rsidR="001D24CD" w:rsidRPr="001D24CD" w:rsidRDefault="001D24CD" w:rsidP="001D24CD">
      <w:pPr>
        <w:rPr>
          <w:sz w:val="24"/>
          <w:szCs w:val="24"/>
        </w:rPr>
      </w:pPr>
      <w:r w:rsidRPr="001D24CD">
        <w:rPr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1D24CD" w:rsidRPr="001D24CD" w:rsidRDefault="001D24CD" w:rsidP="001D24CD">
      <w:pPr>
        <w:rPr>
          <w:sz w:val="24"/>
          <w:szCs w:val="24"/>
        </w:rPr>
      </w:pPr>
      <w:bookmarkStart w:id="23" w:name="sub_21012"/>
      <w:r w:rsidRPr="001D24CD">
        <w:rPr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bookmarkEnd w:id="23"/>
    </w:p>
    <w:p w:rsidR="00756A54" w:rsidRPr="00120E08" w:rsidRDefault="00756A54" w:rsidP="00756A54">
      <w:pPr>
        <w:jc w:val="center"/>
        <w:rPr>
          <w:b/>
          <w:sz w:val="24"/>
          <w:szCs w:val="24"/>
        </w:rPr>
      </w:pPr>
      <w:r w:rsidRPr="00120E08">
        <w:rPr>
          <w:b/>
          <w:sz w:val="24"/>
          <w:szCs w:val="24"/>
        </w:rPr>
        <w:t>Предметные результаты  должны отражать:</w:t>
      </w:r>
    </w:p>
    <w:p w:rsidR="00EB1623" w:rsidRPr="00120E08" w:rsidRDefault="00EB1623" w:rsidP="00EB1623">
      <w:pPr>
        <w:rPr>
          <w:sz w:val="24"/>
          <w:szCs w:val="24"/>
        </w:rPr>
      </w:pPr>
    </w:p>
    <w:p w:rsidR="00756A54" w:rsidRPr="00120E08" w:rsidRDefault="00756A54" w:rsidP="00756A54">
      <w:pPr>
        <w:rPr>
          <w:sz w:val="24"/>
          <w:szCs w:val="24"/>
        </w:rPr>
      </w:pPr>
      <w:bookmarkStart w:id="24" w:name="sub_211111"/>
      <w:r w:rsidRPr="00120E08">
        <w:rPr>
          <w:sz w:val="24"/>
          <w:szCs w:val="24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bookmarkEnd w:id="24"/>
    <w:p w:rsidR="00756A54" w:rsidRPr="00120E08" w:rsidRDefault="00756A54" w:rsidP="00756A54">
      <w:pPr>
        <w:rPr>
          <w:sz w:val="24"/>
          <w:szCs w:val="24"/>
        </w:rPr>
      </w:pPr>
      <w:r w:rsidRPr="00120E08">
        <w:rPr>
          <w:sz w:val="24"/>
          <w:szCs w:val="24"/>
        </w:rP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756A54" w:rsidRPr="00120E08" w:rsidRDefault="00756A54" w:rsidP="00756A54">
      <w:pPr>
        <w:rPr>
          <w:sz w:val="24"/>
          <w:szCs w:val="24"/>
        </w:rPr>
      </w:pPr>
      <w:r w:rsidRPr="00120E08">
        <w:rPr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756A54" w:rsidRPr="00120E08" w:rsidRDefault="00756A54" w:rsidP="00756A54">
      <w:pPr>
        <w:rPr>
          <w:sz w:val="24"/>
          <w:szCs w:val="24"/>
        </w:rPr>
      </w:pPr>
      <w:r w:rsidRPr="00120E08">
        <w:rPr>
          <w:sz w:val="24"/>
          <w:szCs w:val="24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756A54" w:rsidRPr="00120E08" w:rsidRDefault="00756A54" w:rsidP="00756A54">
      <w:pPr>
        <w:rPr>
          <w:sz w:val="24"/>
          <w:szCs w:val="24"/>
        </w:rPr>
      </w:pPr>
      <w:r w:rsidRPr="00120E08">
        <w:rPr>
          <w:sz w:val="24"/>
          <w:szCs w:val="24"/>
        </w:rPr>
        <w:lastRenderedPageBreak/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756A54" w:rsidRPr="00120E08" w:rsidRDefault="00756A54" w:rsidP="00756A54">
      <w:pPr>
        <w:rPr>
          <w:sz w:val="24"/>
          <w:szCs w:val="24"/>
        </w:rPr>
      </w:pPr>
      <w:r w:rsidRPr="00120E08">
        <w:rPr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756A54" w:rsidRPr="00120E08" w:rsidRDefault="00756A54" w:rsidP="00756A54">
      <w:pPr>
        <w:rPr>
          <w:sz w:val="24"/>
          <w:szCs w:val="24"/>
        </w:rPr>
      </w:pPr>
      <w:r w:rsidRPr="00120E08">
        <w:rPr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756A54" w:rsidRPr="00120E08" w:rsidRDefault="00756A54" w:rsidP="00756A54">
      <w:pPr>
        <w:rPr>
          <w:sz w:val="24"/>
          <w:szCs w:val="24"/>
        </w:rPr>
      </w:pPr>
      <w:r w:rsidRPr="00120E08">
        <w:rPr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756A54" w:rsidRPr="00120E08" w:rsidRDefault="00756A54" w:rsidP="00756A54">
      <w:pPr>
        <w:rPr>
          <w:sz w:val="24"/>
          <w:szCs w:val="24"/>
        </w:rPr>
      </w:pPr>
      <w:bookmarkStart w:id="25" w:name="sub_211112"/>
      <w:r w:rsidRPr="00120E08">
        <w:rPr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bookmarkEnd w:id="25"/>
    <w:p w:rsidR="00756A54" w:rsidRPr="00120E08" w:rsidRDefault="00756A54" w:rsidP="00756A54">
      <w:pPr>
        <w:rPr>
          <w:sz w:val="24"/>
          <w:szCs w:val="24"/>
        </w:rPr>
      </w:pPr>
      <w:r w:rsidRPr="00120E08">
        <w:rPr>
          <w:sz w:val="24"/>
          <w:szCs w:val="24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756A54" w:rsidRPr="00120E08" w:rsidRDefault="00756A54" w:rsidP="00756A54">
      <w:pPr>
        <w:rPr>
          <w:sz w:val="24"/>
          <w:szCs w:val="24"/>
        </w:rPr>
      </w:pPr>
      <w:r w:rsidRPr="00120E08">
        <w:rPr>
          <w:sz w:val="24"/>
          <w:szCs w:val="24"/>
        </w:rPr>
        <w:t>соблюдение основных языковых норм в устной и письменной речи;</w:t>
      </w:r>
    </w:p>
    <w:p w:rsidR="00756A54" w:rsidRPr="00120E08" w:rsidRDefault="00756A54" w:rsidP="00756A54">
      <w:pPr>
        <w:rPr>
          <w:sz w:val="24"/>
          <w:szCs w:val="24"/>
        </w:rPr>
      </w:pPr>
      <w:r w:rsidRPr="00120E08">
        <w:rPr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756A54" w:rsidRPr="00120E08" w:rsidRDefault="00756A54" w:rsidP="00756A54">
      <w:pPr>
        <w:rPr>
          <w:sz w:val="24"/>
          <w:szCs w:val="24"/>
        </w:rPr>
      </w:pPr>
      <w:bookmarkStart w:id="26" w:name="sub_2111113"/>
      <w:r w:rsidRPr="00120E08">
        <w:rPr>
          <w:sz w:val="24"/>
          <w:szCs w:val="24"/>
        </w:rPr>
        <w:t>3) использование коммуникативно-эстетических возможностей русского языка:</w:t>
      </w:r>
    </w:p>
    <w:bookmarkEnd w:id="26"/>
    <w:p w:rsidR="00756A54" w:rsidRPr="00120E08" w:rsidRDefault="00756A54" w:rsidP="00756A54">
      <w:pPr>
        <w:rPr>
          <w:sz w:val="24"/>
          <w:szCs w:val="24"/>
        </w:rPr>
      </w:pPr>
      <w:r w:rsidRPr="00120E08">
        <w:rPr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756A54" w:rsidRPr="00120E08" w:rsidRDefault="00756A54" w:rsidP="00756A54">
      <w:pPr>
        <w:rPr>
          <w:sz w:val="24"/>
          <w:szCs w:val="24"/>
        </w:rPr>
      </w:pPr>
      <w:r w:rsidRPr="00120E08">
        <w:rPr>
          <w:sz w:val="24"/>
          <w:szCs w:val="24"/>
        </w:rPr>
        <w:t>уместное использование фразеологических оборотов в речи;</w:t>
      </w:r>
    </w:p>
    <w:p w:rsidR="00756A54" w:rsidRPr="00120E08" w:rsidRDefault="00756A54" w:rsidP="00756A54">
      <w:pPr>
        <w:rPr>
          <w:sz w:val="24"/>
          <w:szCs w:val="24"/>
        </w:rPr>
      </w:pPr>
      <w:r w:rsidRPr="00120E08">
        <w:rPr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756A54" w:rsidRPr="00120E08" w:rsidRDefault="00756A54" w:rsidP="00756A54">
      <w:pPr>
        <w:rPr>
          <w:sz w:val="24"/>
          <w:szCs w:val="24"/>
        </w:rPr>
      </w:pPr>
      <w:r w:rsidRPr="00120E08">
        <w:rPr>
          <w:sz w:val="24"/>
          <w:szCs w:val="24"/>
        </w:rPr>
        <w:t>использование в речи синонимичных имен прилагательных в роли эпитетов;</w:t>
      </w:r>
    </w:p>
    <w:p w:rsidR="00756A54" w:rsidRPr="00120E08" w:rsidRDefault="00756A54" w:rsidP="00756A54">
      <w:pPr>
        <w:rPr>
          <w:sz w:val="24"/>
          <w:szCs w:val="24"/>
        </w:rPr>
      </w:pPr>
      <w:bookmarkStart w:id="27" w:name="sub_2111114"/>
      <w:r w:rsidRPr="00120E08">
        <w:rPr>
          <w:sz w:val="24"/>
          <w:szCs w:val="24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bookmarkEnd w:id="27"/>
    <w:p w:rsidR="00756A54" w:rsidRPr="00120E08" w:rsidRDefault="00756A54" w:rsidP="00756A54">
      <w:pPr>
        <w:rPr>
          <w:sz w:val="24"/>
          <w:szCs w:val="24"/>
        </w:rPr>
      </w:pPr>
      <w:r w:rsidRPr="00120E08">
        <w:rPr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756A54" w:rsidRPr="00120E08" w:rsidRDefault="00756A54" w:rsidP="00756A54">
      <w:pPr>
        <w:rPr>
          <w:sz w:val="24"/>
          <w:szCs w:val="24"/>
        </w:rPr>
      </w:pPr>
      <w:r w:rsidRPr="00120E08">
        <w:rPr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756A54" w:rsidRPr="00120E08" w:rsidRDefault="00756A54" w:rsidP="00756A54">
      <w:pPr>
        <w:rPr>
          <w:sz w:val="24"/>
          <w:szCs w:val="24"/>
        </w:rPr>
      </w:pPr>
      <w:r w:rsidRPr="00120E08">
        <w:rPr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756A54" w:rsidRPr="00120E08" w:rsidRDefault="00756A54" w:rsidP="00756A54">
      <w:pPr>
        <w:rPr>
          <w:sz w:val="24"/>
          <w:szCs w:val="24"/>
        </w:rPr>
      </w:pPr>
      <w:r w:rsidRPr="00120E08">
        <w:rPr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756A54" w:rsidRPr="00120E08" w:rsidRDefault="00756A54" w:rsidP="00756A54">
      <w:pPr>
        <w:rPr>
          <w:sz w:val="24"/>
          <w:szCs w:val="24"/>
        </w:rPr>
      </w:pPr>
      <w:r w:rsidRPr="00120E08">
        <w:rPr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756A54" w:rsidRPr="00120E08" w:rsidRDefault="00756A54" w:rsidP="00756A54">
      <w:pPr>
        <w:rPr>
          <w:sz w:val="24"/>
          <w:szCs w:val="24"/>
        </w:rPr>
      </w:pPr>
      <w:bookmarkStart w:id="28" w:name="sub_2111115"/>
      <w:r w:rsidRPr="00120E08">
        <w:rPr>
          <w:sz w:val="24"/>
          <w:szCs w:val="24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bookmarkEnd w:id="28"/>
    <w:p w:rsidR="00756A54" w:rsidRPr="00120E08" w:rsidRDefault="00756A54" w:rsidP="00756A54">
      <w:pPr>
        <w:rPr>
          <w:sz w:val="24"/>
          <w:szCs w:val="24"/>
        </w:rPr>
      </w:pPr>
      <w:r w:rsidRPr="00120E08">
        <w:rPr>
          <w:sz w:val="24"/>
          <w:szCs w:val="24"/>
        </w:rP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756A54" w:rsidRPr="00120E08" w:rsidRDefault="00756A54" w:rsidP="00756A54">
      <w:pPr>
        <w:rPr>
          <w:sz w:val="24"/>
          <w:szCs w:val="24"/>
        </w:rPr>
      </w:pPr>
      <w:r w:rsidRPr="00120E08">
        <w:rPr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756A54" w:rsidRPr="00120E08" w:rsidRDefault="00756A54" w:rsidP="00756A54">
      <w:pPr>
        <w:rPr>
          <w:sz w:val="24"/>
          <w:szCs w:val="24"/>
        </w:rPr>
      </w:pPr>
      <w:r w:rsidRPr="00120E08">
        <w:rPr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756A54" w:rsidRPr="00120E08" w:rsidRDefault="00756A54" w:rsidP="00756A54">
      <w:pPr>
        <w:rPr>
          <w:sz w:val="24"/>
          <w:szCs w:val="24"/>
        </w:rPr>
      </w:pPr>
      <w:r w:rsidRPr="00120E08">
        <w:rPr>
          <w:sz w:val="24"/>
          <w:szCs w:val="24"/>
        </w:rPr>
        <w:lastRenderedPageBreak/>
        <w:t>опознавание основных единиц синтаксиса (словосочетание, предложение, текст);</w:t>
      </w:r>
    </w:p>
    <w:p w:rsidR="00756A54" w:rsidRPr="00120E08" w:rsidRDefault="00756A54" w:rsidP="00756A54">
      <w:pPr>
        <w:rPr>
          <w:sz w:val="24"/>
          <w:szCs w:val="24"/>
        </w:rPr>
      </w:pPr>
      <w:r w:rsidRPr="00120E08">
        <w:rPr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756A54" w:rsidRPr="00120E08" w:rsidRDefault="00756A54" w:rsidP="00756A54">
      <w:pPr>
        <w:rPr>
          <w:sz w:val="24"/>
          <w:szCs w:val="24"/>
        </w:rPr>
      </w:pPr>
      <w:r w:rsidRPr="00120E08">
        <w:rPr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756A54" w:rsidRPr="00120E08" w:rsidRDefault="00756A54" w:rsidP="00756A54">
      <w:pPr>
        <w:rPr>
          <w:sz w:val="24"/>
          <w:szCs w:val="24"/>
        </w:rPr>
      </w:pPr>
      <w:r w:rsidRPr="00120E08">
        <w:rPr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756A54" w:rsidRPr="00120E08" w:rsidRDefault="00756A54" w:rsidP="00756A54">
      <w:pPr>
        <w:rPr>
          <w:sz w:val="24"/>
          <w:szCs w:val="24"/>
        </w:rPr>
      </w:pPr>
      <w:r w:rsidRPr="00120E08">
        <w:rPr>
          <w:sz w:val="24"/>
          <w:szCs w:val="24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756A54" w:rsidRPr="00120E08" w:rsidRDefault="00756A54" w:rsidP="00756A54">
      <w:pPr>
        <w:rPr>
          <w:sz w:val="24"/>
          <w:szCs w:val="24"/>
        </w:rPr>
      </w:pPr>
      <w:bookmarkStart w:id="29" w:name="sub_2111116"/>
      <w:r w:rsidRPr="00120E08">
        <w:rPr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bookmarkEnd w:id="29"/>
    <w:p w:rsidR="00756A54" w:rsidRPr="00120E08" w:rsidRDefault="00756A54" w:rsidP="00756A54">
      <w:pPr>
        <w:rPr>
          <w:sz w:val="24"/>
          <w:szCs w:val="24"/>
        </w:rPr>
      </w:pPr>
      <w:r w:rsidRPr="00120E08">
        <w:rPr>
          <w:sz w:val="24"/>
          <w:szCs w:val="24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756A54" w:rsidRPr="00120E08" w:rsidRDefault="00756A54" w:rsidP="00756A54">
      <w:pPr>
        <w:rPr>
          <w:sz w:val="24"/>
          <w:szCs w:val="24"/>
        </w:rPr>
      </w:pPr>
      <w:r w:rsidRPr="00120E08">
        <w:rPr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756A54" w:rsidRPr="00120E08" w:rsidRDefault="00756A54" w:rsidP="00756A54">
      <w:pPr>
        <w:rPr>
          <w:sz w:val="24"/>
          <w:szCs w:val="24"/>
        </w:rPr>
      </w:pPr>
      <w:r w:rsidRPr="00120E08">
        <w:rPr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756A54" w:rsidRPr="00120E08" w:rsidRDefault="00756A54" w:rsidP="00756A54">
      <w:pPr>
        <w:rPr>
          <w:sz w:val="24"/>
          <w:szCs w:val="24"/>
        </w:rPr>
      </w:pPr>
      <w:r w:rsidRPr="00120E08">
        <w:rPr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756A54" w:rsidRPr="00120E08" w:rsidRDefault="00756A54" w:rsidP="00756A54">
      <w:pPr>
        <w:rPr>
          <w:sz w:val="24"/>
          <w:szCs w:val="24"/>
        </w:rPr>
      </w:pPr>
      <w:bookmarkStart w:id="30" w:name="sub_2111117"/>
      <w:r w:rsidRPr="00120E08">
        <w:rPr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bookmarkEnd w:id="30"/>
    <w:p w:rsidR="00756A54" w:rsidRPr="00120E08" w:rsidRDefault="00756A54" w:rsidP="00756A54">
      <w:pPr>
        <w:rPr>
          <w:sz w:val="24"/>
          <w:szCs w:val="24"/>
        </w:rPr>
      </w:pPr>
      <w:r w:rsidRPr="00120E08">
        <w:rPr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756A54" w:rsidRPr="00120E08" w:rsidRDefault="00756A54" w:rsidP="00756A54">
      <w:pPr>
        <w:rPr>
          <w:sz w:val="24"/>
          <w:szCs w:val="24"/>
        </w:rPr>
      </w:pPr>
      <w:r w:rsidRPr="00120E08">
        <w:rPr>
          <w:sz w:val="24"/>
          <w:szCs w:val="24"/>
        </w:rPr>
        <w:t>выявление смыслового, стилистического различия синонимов, употребления их в речи с учётом значения, смыслового р</w:t>
      </w:r>
      <w:r w:rsidR="001D24CD">
        <w:rPr>
          <w:sz w:val="24"/>
          <w:szCs w:val="24"/>
        </w:rPr>
        <w:t>азличия, стилистической окраски</w:t>
      </w:r>
    </w:p>
    <w:p w:rsidR="00EB1623" w:rsidRPr="00120E08" w:rsidRDefault="00EB1623" w:rsidP="00EB1623">
      <w:pPr>
        <w:rPr>
          <w:sz w:val="24"/>
          <w:szCs w:val="24"/>
        </w:rPr>
      </w:pPr>
    </w:p>
    <w:p w:rsidR="00094EDC" w:rsidRPr="0026721A" w:rsidRDefault="000E25F1" w:rsidP="0026721A">
      <w:pPr>
        <w:pStyle w:val="a3"/>
        <w:numPr>
          <w:ilvl w:val="0"/>
          <w:numId w:val="2"/>
        </w:numPr>
        <w:rPr>
          <w:rStyle w:val="FontStyle39"/>
          <w:rFonts w:ascii="Times New Roman" w:hAnsi="Times New Roman" w:cs="Times New Roman"/>
          <w:i w:val="0"/>
          <w:sz w:val="24"/>
          <w:szCs w:val="24"/>
        </w:rPr>
      </w:pPr>
      <w:r w:rsidRPr="0026721A">
        <w:rPr>
          <w:b/>
          <w:sz w:val="24"/>
          <w:szCs w:val="24"/>
        </w:rPr>
        <w:t>Содержание</w:t>
      </w:r>
      <w:r w:rsidR="00120E08" w:rsidRPr="0026721A">
        <w:rPr>
          <w:b/>
          <w:sz w:val="24"/>
          <w:szCs w:val="24"/>
        </w:rPr>
        <w:t xml:space="preserve"> </w:t>
      </w:r>
      <w:r w:rsidR="0084217C" w:rsidRPr="0026721A">
        <w:rPr>
          <w:b/>
          <w:sz w:val="24"/>
          <w:szCs w:val="24"/>
        </w:rPr>
        <w:t xml:space="preserve"> </w:t>
      </w:r>
      <w:r w:rsidRPr="0026721A">
        <w:rPr>
          <w:b/>
          <w:sz w:val="24"/>
          <w:szCs w:val="24"/>
        </w:rPr>
        <w:t xml:space="preserve"> курса </w:t>
      </w:r>
      <w:r w:rsidR="00120E08" w:rsidRPr="0026721A">
        <w:rPr>
          <w:b/>
          <w:sz w:val="24"/>
          <w:szCs w:val="24"/>
        </w:rPr>
        <w:t xml:space="preserve">«Риторика» </w:t>
      </w:r>
    </w:p>
    <w:p w:rsidR="00056AD1" w:rsidRDefault="00120E08" w:rsidP="00537C90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094EDC" w:rsidRDefault="00056AD1" w:rsidP="00094EDC">
      <w:pPr>
        <w:rPr>
          <w:sz w:val="24"/>
          <w:szCs w:val="24"/>
        </w:rPr>
      </w:pPr>
      <w:r>
        <w:rPr>
          <w:sz w:val="24"/>
          <w:szCs w:val="24"/>
        </w:rPr>
        <w:t>5 класс</w:t>
      </w:r>
    </w:p>
    <w:p w:rsidR="00056AD1" w:rsidRPr="00120E08" w:rsidRDefault="00056AD1" w:rsidP="00056AD1">
      <w:pPr>
        <w:pStyle w:val="Style21"/>
        <w:widowControl/>
        <w:spacing w:line="240" w:lineRule="auto"/>
        <w:ind w:firstLine="0"/>
        <w:jc w:val="left"/>
        <w:rPr>
          <w:rStyle w:val="FontStyle39"/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120E08">
        <w:rPr>
          <w:rStyle w:val="FontStyle39"/>
          <w:rFonts w:ascii="Times New Roman" w:hAnsi="Times New Roman" w:cs="Times New Roman"/>
          <w:i w:val="0"/>
          <w:sz w:val="24"/>
          <w:szCs w:val="24"/>
        </w:rPr>
        <w:t xml:space="preserve">Введение </w:t>
      </w:r>
    </w:p>
    <w:p w:rsidR="00056AD1" w:rsidRPr="00120E08" w:rsidRDefault="00056AD1" w:rsidP="00056AD1">
      <w:pPr>
        <w:rPr>
          <w:sz w:val="24"/>
          <w:szCs w:val="24"/>
        </w:rPr>
      </w:pPr>
      <w:r w:rsidRPr="00120E08">
        <w:rPr>
          <w:sz w:val="24"/>
          <w:szCs w:val="24"/>
        </w:rPr>
        <w:t>Что значит «уметь говорить». Неподготовленная и подготовленная речь. Публичное слово в жизни человека.</w:t>
      </w:r>
    </w:p>
    <w:p w:rsidR="00056AD1" w:rsidRPr="00120E08" w:rsidRDefault="00056AD1" w:rsidP="00056AD1">
      <w:pPr>
        <w:rPr>
          <w:sz w:val="24"/>
          <w:szCs w:val="24"/>
        </w:rPr>
      </w:pPr>
      <w:r w:rsidRPr="00120E08">
        <w:rPr>
          <w:sz w:val="24"/>
          <w:szCs w:val="24"/>
        </w:rPr>
        <w:t>Элементарные сведения о слове-действии. Пути словесного воздействия. Особенности восприятия публичного высказывания. Внутренние обстоятельства общения (мотивы и цель) и их отражение в словесной форме. Качество и эффективность речи. Гибкость речевого поведения на разных этапах общения при передаче одной и той же информации с учѐтом различных целей (проинформировать, побудить к действию, убедить, внушить и т.п.).</w:t>
      </w:r>
    </w:p>
    <w:p w:rsidR="00056AD1" w:rsidRPr="00120E08" w:rsidRDefault="00056AD1" w:rsidP="00056AD1">
      <w:pPr>
        <w:rPr>
          <w:sz w:val="24"/>
          <w:szCs w:val="24"/>
        </w:rPr>
      </w:pPr>
      <w:r w:rsidRPr="00120E08">
        <w:rPr>
          <w:sz w:val="24"/>
          <w:szCs w:val="24"/>
        </w:rPr>
        <w:t>Различные способы передачи информации. Вариативность при передаче информации различными отправителями. Условия восприятия информации получателем. Начальные сведения о языке как механизме передачи информации.</w:t>
      </w:r>
    </w:p>
    <w:p w:rsidR="00056AD1" w:rsidRDefault="00056AD1" w:rsidP="00056AD1">
      <w:pPr>
        <w:rPr>
          <w:sz w:val="24"/>
          <w:szCs w:val="24"/>
        </w:rPr>
      </w:pPr>
      <w:r w:rsidRPr="00120E08">
        <w:rPr>
          <w:sz w:val="24"/>
          <w:szCs w:val="24"/>
        </w:rPr>
        <w:lastRenderedPageBreak/>
        <w:t>Риторика как наука об организации мысли в словесной форме. Риторические требования к построению речи. Начальные сведения о традиционных частях построения речи (изобретение, расположение, слововыражение, память, произнесение).</w:t>
      </w:r>
    </w:p>
    <w:p w:rsidR="00056AD1" w:rsidRPr="00120E08" w:rsidRDefault="00056AD1" w:rsidP="00056AD1">
      <w:pPr>
        <w:rPr>
          <w:b/>
          <w:bCs/>
          <w:sz w:val="24"/>
          <w:szCs w:val="24"/>
        </w:rPr>
      </w:pPr>
      <w:r w:rsidRPr="00120E08">
        <w:rPr>
          <w:b/>
          <w:bCs/>
          <w:sz w:val="24"/>
          <w:szCs w:val="24"/>
        </w:rPr>
        <w:t>Раздел 1</w:t>
      </w:r>
    </w:p>
    <w:p w:rsidR="00056AD1" w:rsidRPr="00120E08" w:rsidRDefault="00056AD1" w:rsidP="00056AD1">
      <w:pPr>
        <w:rPr>
          <w:sz w:val="24"/>
          <w:szCs w:val="24"/>
        </w:rPr>
      </w:pPr>
      <w:r w:rsidRPr="00120E08">
        <w:rPr>
          <w:b/>
          <w:bCs/>
          <w:sz w:val="24"/>
          <w:szCs w:val="24"/>
        </w:rPr>
        <w:t xml:space="preserve">Произнесение (actio, или pronuntiatio, - исполнение речи)  как один из основных этапов работы над речью  </w:t>
      </w:r>
    </w:p>
    <w:p w:rsidR="00056AD1" w:rsidRPr="00120E08" w:rsidRDefault="00056AD1" w:rsidP="00056AD1">
      <w:pPr>
        <w:rPr>
          <w:sz w:val="24"/>
          <w:szCs w:val="24"/>
        </w:rPr>
      </w:pPr>
      <w:r w:rsidRPr="00120E08">
        <w:rPr>
          <w:sz w:val="24"/>
          <w:szCs w:val="24"/>
        </w:rPr>
        <w:t>Древние ораторы о требованиях к произнесению речи. Условия восприятия устного высказывания (отправитель – получатель – отправитель). Внутренняя и внешняя сторона речи.</w:t>
      </w:r>
    </w:p>
    <w:p w:rsidR="00056AD1" w:rsidRPr="00120E08" w:rsidRDefault="00056AD1" w:rsidP="00056AD1">
      <w:pPr>
        <w:rPr>
          <w:sz w:val="24"/>
          <w:szCs w:val="24"/>
        </w:rPr>
      </w:pPr>
      <w:r w:rsidRPr="00120E08">
        <w:rPr>
          <w:sz w:val="24"/>
          <w:szCs w:val="24"/>
        </w:rPr>
        <w:t>Звуковая сторона речи.</w:t>
      </w:r>
    </w:p>
    <w:p w:rsidR="00056AD1" w:rsidRPr="00120E08" w:rsidRDefault="00056AD1" w:rsidP="00056AD1">
      <w:pPr>
        <w:rPr>
          <w:sz w:val="24"/>
          <w:szCs w:val="24"/>
        </w:rPr>
      </w:pPr>
      <w:r w:rsidRPr="00120E08">
        <w:rPr>
          <w:sz w:val="24"/>
          <w:szCs w:val="24"/>
        </w:rPr>
        <w:t xml:space="preserve">Система звуковых смысло-различительных средств русского языка (звуки-смыслоразличители, ритмика слова, виды ударений, интонация, фраза, виды пауз). Ритмическая организация речи. Дикция. Диапазон голоса, дыхание, интонация. Выбор темпа речи в зависимости от цели и задачи высказывания. О правилах осмысленного чтения. О нормах произношения. О позиции активного слушателя. </w:t>
      </w:r>
    </w:p>
    <w:p w:rsidR="00056AD1" w:rsidRPr="00120E08" w:rsidRDefault="00056AD1" w:rsidP="00056AD1">
      <w:pPr>
        <w:rPr>
          <w:sz w:val="24"/>
          <w:szCs w:val="24"/>
        </w:rPr>
      </w:pPr>
      <w:r w:rsidRPr="00120E08">
        <w:rPr>
          <w:sz w:val="24"/>
          <w:szCs w:val="24"/>
        </w:rPr>
        <w:t>Звуковое оформление речи в зависимости от содержания и цели речи.</w:t>
      </w:r>
    </w:p>
    <w:p w:rsidR="00056AD1" w:rsidRPr="00120E08" w:rsidRDefault="00056AD1" w:rsidP="00056AD1">
      <w:pPr>
        <w:rPr>
          <w:sz w:val="24"/>
          <w:szCs w:val="24"/>
        </w:rPr>
      </w:pPr>
      <w:r w:rsidRPr="00120E08">
        <w:rPr>
          <w:sz w:val="24"/>
          <w:szCs w:val="24"/>
        </w:rPr>
        <w:t>Роль мимики и жестов в процессе работы над устным высказыванием. Результат речи и его зависимость от исполнения речи.</w:t>
      </w:r>
    </w:p>
    <w:p w:rsidR="00056AD1" w:rsidRDefault="00056AD1" w:rsidP="00056AD1">
      <w:pPr>
        <w:rPr>
          <w:sz w:val="24"/>
          <w:szCs w:val="24"/>
        </w:rPr>
      </w:pPr>
      <w:r w:rsidRPr="00120E08">
        <w:rPr>
          <w:sz w:val="24"/>
          <w:szCs w:val="24"/>
        </w:rPr>
        <w:t>Мысль и слово. О точности речи. Об «общих местах» как о способах развития мысли.</w:t>
      </w:r>
    </w:p>
    <w:p w:rsidR="00056AD1" w:rsidRDefault="00056AD1" w:rsidP="00094EDC">
      <w:pPr>
        <w:rPr>
          <w:sz w:val="24"/>
          <w:szCs w:val="24"/>
        </w:rPr>
      </w:pPr>
    </w:p>
    <w:p w:rsidR="00056AD1" w:rsidRDefault="00056AD1" w:rsidP="00094EDC">
      <w:pPr>
        <w:rPr>
          <w:sz w:val="24"/>
          <w:szCs w:val="24"/>
        </w:rPr>
      </w:pPr>
      <w:r>
        <w:rPr>
          <w:sz w:val="24"/>
          <w:szCs w:val="24"/>
        </w:rPr>
        <w:t>6 класс</w:t>
      </w:r>
    </w:p>
    <w:p w:rsidR="00056AD1" w:rsidRDefault="00056AD1" w:rsidP="00056AD1">
      <w:pPr>
        <w:rPr>
          <w:b/>
          <w:bCs/>
          <w:sz w:val="24"/>
          <w:szCs w:val="24"/>
        </w:rPr>
      </w:pPr>
      <w:r w:rsidRPr="00120E08">
        <w:rPr>
          <w:b/>
          <w:bCs/>
          <w:sz w:val="24"/>
          <w:szCs w:val="24"/>
        </w:rPr>
        <w:t>Раздел 2</w:t>
      </w:r>
    </w:p>
    <w:p w:rsidR="00056AD1" w:rsidRPr="00120E08" w:rsidRDefault="00056AD1" w:rsidP="00056AD1">
      <w:pPr>
        <w:rPr>
          <w:sz w:val="24"/>
          <w:szCs w:val="24"/>
        </w:rPr>
      </w:pPr>
      <w:r w:rsidRPr="00120E08">
        <w:rPr>
          <w:b/>
          <w:bCs/>
          <w:sz w:val="24"/>
          <w:szCs w:val="24"/>
        </w:rPr>
        <w:t xml:space="preserve">Ты и твое слово в окружающем мире </w:t>
      </w:r>
    </w:p>
    <w:p w:rsidR="00056AD1" w:rsidRPr="00120E08" w:rsidRDefault="00056AD1" w:rsidP="00056AD1">
      <w:pPr>
        <w:rPr>
          <w:sz w:val="24"/>
          <w:szCs w:val="24"/>
        </w:rPr>
      </w:pPr>
      <w:r w:rsidRPr="00120E08">
        <w:rPr>
          <w:sz w:val="24"/>
          <w:szCs w:val="24"/>
        </w:rPr>
        <w:t xml:space="preserve">Индивидуальность восприятия окружающего реального мира. Ощущения, впечатления, чувства – то, что необходимо учитывать при создании речи. Общие сведения о законах восприятия речи. </w:t>
      </w:r>
    </w:p>
    <w:p w:rsidR="00056AD1" w:rsidRPr="00120E08" w:rsidRDefault="00056AD1" w:rsidP="00056AD1">
      <w:pPr>
        <w:rPr>
          <w:sz w:val="24"/>
          <w:szCs w:val="24"/>
        </w:rPr>
      </w:pPr>
      <w:r w:rsidRPr="00120E08">
        <w:rPr>
          <w:sz w:val="24"/>
          <w:szCs w:val="24"/>
        </w:rPr>
        <w:t>Что надо знать о слове при работе над устным высказыванием. Слово как условный знак языка. Слово и понятие о реальном предмете (явлении, действии). Основные ассоциации представлений (ассоциации сцепления, последовательности, по сходству).</w:t>
      </w:r>
    </w:p>
    <w:p w:rsidR="00056AD1" w:rsidRDefault="00056AD1" w:rsidP="00056AD1">
      <w:pPr>
        <w:rPr>
          <w:sz w:val="24"/>
          <w:szCs w:val="24"/>
        </w:rPr>
      </w:pPr>
      <w:r w:rsidRPr="00120E08">
        <w:rPr>
          <w:sz w:val="24"/>
          <w:szCs w:val="24"/>
        </w:rPr>
        <w:t>Внешние условия речи (официальные и неофициальные условия речи). Эффективность речи с учѐтом компонентов речевой ситуации.</w:t>
      </w:r>
    </w:p>
    <w:p w:rsidR="00056AD1" w:rsidRPr="00120E08" w:rsidRDefault="00056AD1" w:rsidP="00056AD1">
      <w:pPr>
        <w:rPr>
          <w:b/>
          <w:bCs/>
          <w:sz w:val="24"/>
          <w:szCs w:val="24"/>
        </w:rPr>
      </w:pPr>
      <w:r w:rsidRPr="00120E08">
        <w:rPr>
          <w:b/>
          <w:bCs/>
          <w:sz w:val="24"/>
          <w:szCs w:val="24"/>
        </w:rPr>
        <w:t>Раздел 3</w:t>
      </w:r>
    </w:p>
    <w:p w:rsidR="00056AD1" w:rsidRPr="00120E08" w:rsidRDefault="00056AD1" w:rsidP="00056AD1">
      <w:pPr>
        <w:rPr>
          <w:b/>
          <w:bCs/>
          <w:sz w:val="24"/>
          <w:szCs w:val="24"/>
        </w:rPr>
      </w:pPr>
      <w:r w:rsidRPr="00120E08">
        <w:rPr>
          <w:b/>
          <w:bCs/>
          <w:sz w:val="24"/>
          <w:szCs w:val="24"/>
        </w:rPr>
        <w:t>Слововыражение (elocutio - соединение слов) как основной этап работы над речью</w:t>
      </w:r>
      <w:r w:rsidRPr="00120E08">
        <w:rPr>
          <w:sz w:val="24"/>
          <w:szCs w:val="24"/>
        </w:rPr>
        <w:t xml:space="preserve"> </w:t>
      </w:r>
    </w:p>
    <w:p w:rsidR="00056AD1" w:rsidRPr="00120E08" w:rsidRDefault="00056AD1" w:rsidP="00056AD1">
      <w:pPr>
        <w:rPr>
          <w:sz w:val="24"/>
          <w:szCs w:val="24"/>
        </w:rPr>
      </w:pPr>
      <w:r w:rsidRPr="00120E08">
        <w:rPr>
          <w:sz w:val="24"/>
          <w:szCs w:val="24"/>
        </w:rPr>
        <w:t>Язык как материал словесного искусства. О требованиях к речи. Правильность речи. Понятие о «норме» (нормы технические, правовые и нравственные). Нормы речи. Ясность речи.</w:t>
      </w:r>
    </w:p>
    <w:p w:rsidR="00056AD1" w:rsidRPr="00120E08" w:rsidRDefault="00056AD1" w:rsidP="00056AD1">
      <w:pPr>
        <w:rPr>
          <w:sz w:val="24"/>
          <w:szCs w:val="24"/>
        </w:rPr>
      </w:pPr>
      <w:r w:rsidRPr="00120E08">
        <w:rPr>
          <w:sz w:val="24"/>
          <w:szCs w:val="24"/>
        </w:rPr>
        <w:t>Изобразительность и</w:t>
      </w:r>
      <w:r>
        <w:rPr>
          <w:sz w:val="24"/>
          <w:szCs w:val="24"/>
        </w:rPr>
        <w:t xml:space="preserve"> эмоци</w:t>
      </w:r>
      <w:r w:rsidRPr="00120E08">
        <w:rPr>
          <w:sz w:val="24"/>
          <w:szCs w:val="24"/>
        </w:rPr>
        <w:t>ональность речи. Понятие тропа. Выразительные средства языка. Переносное значение слова. Как рождается метафора. Роль выразительных средств языка при создании публичного высказывания. Фразеологизмы и ассоциации представлений.</w:t>
      </w:r>
    </w:p>
    <w:p w:rsidR="00056AD1" w:rsidRPr="00120E08" w:rsidRDefault="00056AD1" w:rsidP="00056AD1">
      <w:pPr>
        <w:rPr>
          <w:sz w:val="24"/>
          <w:szCs w:val="24"/>
        </w:rPr>
      </w:pPr>
      <w:r w:rsidRPr="00120E08">
        <w:rPr>
          <w:sz w:val="24"/>
          <w:szCs w:val="24"/>
        </w:rPr>
        <w:t>Эффективность словесного оформления мысли. О фигурах речи (антитеза, градация, параллелизм, инверсия, риторический вопрос, повтор, анафора). Синонимы и фигуры речи – градация. Антонимы и фигуры речи - антитеза.</w:t>
      </w:r>
    </w:p>
    <w:p w:rsidR="00056AD1" w:rsidRPr="00120E08" w:rsidRDefault="00056AD1" w:rsidP="00056AD1">
      <w:pPr>
        <w:rPr>
          <w:sz w:val="24"/>
          <w:szCs w:val="24"/>
        </w:rPr>
      </w:pPr>
      <w:r w:rsidRPr="00120E08">
        <w:rPr>
          <w:sz w:val="24"/>
          <w:szCs w:val="24"/>
        </w:rPr>
        <w:t xml:space="preserve">Цель высказывания и уместность употребления слова. Нормы речи и стили речи. Интерпретация информации. </w:t>
      </w:r>
    </w:p>
    <w:p w:rsidR="00056AD1" w:rsidRPr="00120E08" w:rsidRDefault="00056AD1" w:rsidP="00056AD1">
      <w:pPr>
        <w:rPr>
          <w:sz w:val="24"/>
          <w:szCs w:val="24"/>
        </w:rPr>
      </w:pPr>
      <w:r w:rsidRPr="00120E08">
        <w:rPr>
          <w:sz w:val="24"/>
          <w:szCs w:val="24"/>
        </w:rPr>
        <w:t xml:space="preserve">Выбор стиля речи с учѐтом цели высказывания, места действия, времени, характера персонажа. «Общее место» (топ) – «имя». </w:t>
      </w:r>
    </w:p>
    <w:p w:rsidR="00056AD1" w:rsidRPr="00120E08" w:rsidRDefault="00056AD1" w:rsidP="00056AD1">
      <w:pPr>
        <w:rPr>
          <w:sz w:val="24"/>
          <w:szCs w:val="24"/>
        </w:rPr>
      </w:pPr>
      <w:r w:rsidRPr="00120E08">
        <w:rPr>
          <w:sz w:val="24"/>
          <w:szCs w:val="24"/>
        </w:rPr>
        <w:t>Научный стиль. Термины и их использование при ответе на уроках.</w:t>
      </w:r>
    </w:p>
    <w:p w:rsidR="00056AD1" w:rsidRPr="00120E08" w:rsidRDefault="00056AD1" w:rsidP="00056AD1">
      <w:pPr>
        <w:rPr>
          <w:sz w:val="24"/>
          <w:szCs w:val="24"/>
        </w:rPr>
      </w:pPr>
      <w:r w:rsidRPr="00120E08">
        <w:rPr>
          <w:sz w:val="24"/>
          <w:szCs w:val="24"/>
        </w:rPr>
        <w:t>Деловой стиль. Форма заявления, объяснения, договора.</w:t>
      </w:r>
    </w:p>
    <w:p w:rsidR="00056AD1" w:rsidRDefault="00056AD1" w:rsidP="00056AD1">
      <w:pPr>
        <w:rPr>
          <w:sz w:val="24"/>
          <w:szCs w:val="24"/>
        </w:rPr>
      </w:pPr>
      <w:r w:rsidRPr="00120E08">
        <w:rPr>
          <w:sz w:val="24"/>
          <w:szCs w:val="24"/>
        </w:rPr>
        <w:t>Использование фигур речи при составлении устного высказывания на предложенную тему.</w:t>
      </w:r>
    </w:p>
    <w:p w:rsidR="00537C90" w:rsidRPr="00120E08" w:rsidRDefault="00537C90" w:rsidP="00537C90">
      <w:pPr>
        <w:rPr>
          <w:sz w:val="24"/>
          <w:szCs w:val="24"/>
        </w:rPr>
      </w:pPr>
      <w:r w:rsidRPr="00120E08">
        <w:rPr>
          <w:b/>
          <w:bCs/>
          <w:sz w:val="24"/>
          <w:szCs w:val="24"/>
        </w:rPr>
        <w:t>Раздел 4</w:t>
      </w:r>
      <w:r w:rsidRPr="00120E08">
        <w:rPr>
          <w:sz w:val="24"/>
          <w:szCs w:val="24"/>
        </w:rPr>
        <w:t xml:space="preserve"> </w:t>
      </w:r>
    </w:p>
    <w:p w:rsidR="00537C90" w:rsidRPr="00120E08" w:rsidRDefault="00537C90" w:rsidP="00537C90">
      <w:pPr>
        <w:rPr>
          <w:sz w:val="24"/>
          <w:szCs w:val="24"/>
        </w:rPr>
      </w:pPr>
      <w:r w:rsidRPr="00120E08">
        <w:rPr>
          <w:b/>
          <w:bCs/>
          <w:sz w:val="24"/>
          <w:szCs w:val="24"/>
        </w:rPr>
        <w:lastRenderedPageBreak/>
        <w:t xml:space="preserve">«Изобретение» и пути развития мысли (основной раздел общей риторики)  </w:t>
      </w:r>
    </w:p>
    <w:p w:rsidR="00537C90" w:rsidRDefault="00537C90" w:rsidP="00537C90">
      <w:pPr>
        <w:rPr>
          <w:sz w:val="24"/>
          <w:szCs w:val="24"/>
        </w:rPr>
      </w:pPr>
      <w:r w:rsidRPr="00120E08">
        <w:rPr>
          <w:sz w:val="24"/>
          <w:szCs w:val="24"/>
        </w:rPr>
        <w:t>О традиционных правилах построения речи. Что значит «изобрести» содержание высказывания. Древние риторы о важности «изобретения» как основного раздела риторики. Система «общих мест» как способ развития мысли. Что такое топ. Что значит определить предмет речи</w:t>
      </w:r>
      <w:r>
        <w:rPr>
          <w:sz w:val="24"/>
          <w:szCs w:val="24"/>
        </w:rPr>
        <w:t>.</w:t>
      </w:r>
    </w:p>
    <w:p w:rsidR="00056AD1" w:rsidRDefault="00537C90" w:rsidP="00537C90">
      <w:pPr>
        <w:rPr>
          <w:sz w:val="24"/>
          <w:szCs w:val="24"/>
        </w:rPr>
      </w:pPr>
      <w:r w:rsidRPr="00120E08">
        <w:rPr>
          <w:sz w:val="24"/>
          <w:szCs w:val="24"/>
        </w:rPr>
        <w:t>Точность речи. Определение и его место в речи. О топе «род и вид», о топе «целое и части». Правила определения. Приемы, сходные с определением понятий: описание, характеристика, сравнение, загадка, Понятие об ораторском определении. Определения в различных стилях речи.</w:t>
      </w:r>
    </w:p>
    <w:p w:rsidR="00056AD1" w:rsidRDefault="00056AD1" w:rsidP="00094EDC">
      <w:pPr>
        <w:rPr>
          <w:sz w:val="24"/>
          <w:szCs w:val="24"/>
        </w:rPr>
      </w:pPr>
    </w:p>
    <w:p w:rsidR="00537C90" w:rsidRDefault="00537C90" w:rsidP="00094EDC">
      <w:pPr>
        <w:rPr>
          <w:sz w:val="24"/>
          <w:szCs w:val="24"/>
        </w:rPr>
      </w:pPr>
      <w:r>
        <w:rPr>
          <w:sz w:val="24"/>
          <w:szCs w:val="24"/>
        </w:rPr>
        <w:t>7 класс</w:t>
      </w:r>
    </w:p>
    <w:p w:rsidR="00537C90" w:rsidRPr="00120E08" w:rsidRDefault="00537C90" w:rsidP="00537C90">
      <w:pPr>
        <w:textAlignment w:val="baseline"/>
        <w:rPr>
          <w:b/>
          <w:bCs/>
          <w:color w:val="000000"/>
          <w:kern w:val="24"/>
          <w:sz w:val="24"/>
          <w:szCs w:val="24"/>
        </w:rPr>
      </w:pPr>
      <w:r w:rsidRPr="00120E08">
        <w:rPr>
          <w:b/>
          <w:bCs/>
          <w:sz w:val="24"/>
          <w:szCs w:val="24"/>
        </w:rPr>
        <w:t>Раздел 5</w:t>
      </w:r>
      <w:r w:rsidRPr="00120E08">
        <w:rPr>
          <w:b/>
          <w:bCs/>
          <w:sz w:val="24"/>
          <w:szCs w:val="24"/>
          <w:u w:val="single"/>
        </w:rPr>
        <w:t xml:space="preserve"> </w:t>
      </w:r>
    </w:p>
    <w:p w:rsidR="00537C90" w:rsidRPr="00120E08" w:rsidRDefault="00537C90" w:rsidP="00537C90">
      <w:pPr>
        <w:textAlignment w:val="baseline"/>
        <w:rPr>
          <w:b/>
          <w:bCs/>
          <w:sz w:val="24"/>
          <w:szCs w:val="24"/>
        </w:rPr>
      </w:pPr>
      <w:r w:rsidRPr="00120E08">
        <w:rPr>
          <w:b/>
          <w:bCs/>
          <w:color w:val="000000"/>
          <w:kern w:val="24"/>
          <w:sz w:val="24"/>
          <w:szCs w:val="24"/>
        </w:rPr>
        <w:t xml:space="preserve">Логичность речи                          </w:t>
      </w:r>
    </w:p>
    <w:p w:rsidR="00537C90" w:rsidRPr="00120E08" w:rsidRDefault="00537C90" w:rsidP="00537C90">
      <w:pPr>
        <w:kinsoku w:val="0"/>
        <w:overflowPunct w:val="0"/>
        <w:textAlignment w:val="baseline"/>
        <w:rPr>
          <w:sz w:val="24"/>
          <w:szCs w:val="24"/>
        </w:rPr>
      </w:pPr>
      <w:r w:rsidRPr="00120E08">
        <w:rPr>
          <w:color w:val="000000"/>
          <w:kern w:val="24"/>
          <w:sz w:val="24"/>
          <w:szCs w:val="24"/>
        </w:rPr>
        <w:t xml:space="preserve"> Тема речи и способы её развития в зависимости от цели высказывания.</w:t>
      </w:r>
      <w:r w:rsidRPr="00120E08">
        <w:rPr>
          <w:sz w:val="24"/>
          <w:szCs w:val="24"/>
        </w:rPr>
        <w:t xml:space="preserve"> Правила публичной речи для слушающего и говорящего. Построение высказывания. Слово и ассоциативный ряд. М.В.Ломоносов о  «размножении идей».</w:t>
      </w:r>
    </w:p>
    <w:p w:rsidR="00537C90" w:rsidRPr="00120E08" w:rsidRDefault="00537C90" w:rsidP="00537C90">
      <w:pPr>
        <w:kinsoku w:val="0"/>
        <w:overflowPunct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20E08">
        <w:rPr>
          <w:sz w:val="24"/>
          <w:szCs w:val="24"/>
        </w:rPr>
        <w:t xml:space="preserve"> Связь логики и риторики. Общие сведения о законах логики, используемых при создании высказывания. Риторика и логика связного текста.</w:t>
      </w:r>
    </w:p>
    <w:p w:rsidR="00537C90" w:rsidRPr="00120E08" w:rsidRDefault="00537C90" w:rsidP="00537C90">
      <w:pPr>
        <w:kinsoku w:val="0"/>
        <w:overflowPunct w:val="0"/>
        <w:textAlignment w:val="baseline"/>
        <w:rPr>
          <w:sz w:val="24"/>
          <w:szCs w:val="24"/>
        </w:rPr>
      </w:pPr>
      <w:r w:rsidRPr="00120E08">
        <w:rPr>
          <w:sz w:val="24"/>
          <w:szCs w:val="24"/>
        </w:rPr>
        <w:t>Слово, предложение, период. Период как форма законченности мысли. Простой период. Структура простого периода.</w:t>
      </w:r>
    </w:p>
    <w:p w:rsidR="00537C90" w:rsidRDefault="00537C90" w:rsidP="00537C90">
      <w:pPr>
        <w:kinsoku w:val="0"/>
        <w:overflowPunct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20E08">
        <w:rPr>
          <w:sz w:val="24"/>
          <w:szCs w:val="24"/>
        </w:rPr>
        <w:t>Сложный период. Структура сложного периода. Основные виды сложного периода (причинный, условный, разделительный, относительный, последовательный, изъяснительный, сравнительный, соединительный, уступительный, противоположный).</w:t>
      </w:r>
    </w:p>
    <w:p w:rsidR="00537C90" w:rsidRPr="00120E08" w:rsidRDefault="00537C90" w:rsidP="00537C90">
      <w:pPr>
        <w:kinsoku w:val="0"/>
        <w:overflowPunct w:val="0"/>
        <w:textAlignment w:val="baseline"/>
        <w:rPr>
          <w:sz w:val="24"/>
          <w:szCs w:val="24"/>
        </w:rPr>
      </w:pPr>
      <w:r w:rsidRPr="00120E08">
        <w:rPr>
          <w:sz w:val="24"/>
          <w:szCs w:val="24"/>
        </w:rPr>
        <w:t xml:space="preserve"> Причинно-следственные связи при составлении высказывания. Топ «причина» и «следствие».</w:t>
      </w:r>
    </w:p>
    <w:p w:rsidR="00056AD1" w:rsidRDefault="00537C90" w:rsidP="00537C90">
      <w:pPr>
        <w:rPr>
          <w:sz w:val="24"/>
          <w:szCs w:val="24"/>
        </w:rPr>
      </w:pPr>
      <w:r w:rsidRPr="00120E08">
        <w:rPr>
          <w:sz w:val="24"/>
          <w:szCs w:val="24"/>
        </w:rPr>
        <w:t xml:space="preserve">    Дедукция, индукция, аналогия как приемы изложения и объяснения (на примерах изучаемого материала из других учебных предметов). Последовательность изложения доказательств.</w:t>
      </w:r>
    </w:p>
    <w:p w:rsidR="00537C90" w:rsidRPr="00120E08" w:rsidRDefault="00537C90" w:rsidP="00537C90">
      <w:pPr>
        <w:kinsoku w:val="0"/>
        <w:overflowPunct w:val="0"/>
        <w:textAlignment w:val="baseline"/>
        <w:rPr>
          <w:sz w:val="24"/>
          <w:szCs w:val="24"/>
          <w:u w:val="single"/>
        </w:rPr>
      </w:pPr>
      <w:r w:rsidRPr="00120E08">
        <w:rPr>
          <w:b/>
          <w:bCs/>
          <w:sz w:val="24"/>
          <w:szCs w:val="24"/>
        </w:rPr>
        <w:t>Раздел 6.</w:t>
      </w:r>
    </w:p>
    <w:p w:rsidR="00537C90" w:rsidRPr="00120E08" w:rsidRDefault="00537C90" w:rsidP="00537C90">
      <w:pPr>
        <w:kinsoku w:val="0"/>
        <w:overflowPunct w:val="0"/>
        <w:textAlignment w:val="baseline"/>
        <w:rPr>
          <w:color w:val="000000"/>
          <w:kern w:val="24"/>
          <w:sz w:val="24"/>
          <w:szCs w:val="24"/>
        </w:rPr>
      </w:pPr>
      <w:r w:rsidRPr="00120E08">
        <w:rPr>
          <w:b/>
          <w:bCs/>
          <w:color w:val="000000"/>
          <w:kern w:val="24"/>
          <w:sz w:val="24"/>
          <w:szCs w:val="24"/>
        </w:rPr>
        <w:t>Формы изложения мысли</w:t>
      </w:r>
      <w:r>
        <w:rPr>
          <w:color w:val="000000"/>
          <w:kern w:val="24"/>
          <w:sz w:val="24"/>
          <w:szCs w:val="24"/>
        </w:rPr>
        <w:t xml:space="preserve">. </w:t>
      </w:r>
    </w:p>
    <w:p w:rsidR="00537C90" w:rsidRPr="00120E08" w:rsidRDefault="00537C90" w:rsidP="00537C90">
      <w:pPr>
        <w:kinsoku w:val="0"/>
        <w:overflowPunct w:val="0"/>
        <w:textAlignment w:val="baseline"/>
        <w:rPr>
          <w:color w:val="000000"/>
          <w:kern w:val="24"/>
          <w:sz w:val="24"/>
          <w:szCs w:val="24"/>
        </w:rPr>
      </w:pPr>
      <w:r w:rsidRPr="00120E08">
        <w:rPr>
          <w:color w:val="000000"/>
          <w:kern w:val="24"/>
          <w:sz w:val="24"/>
          <w:szCs w:val="24"/>
        </w:rPr>
        <w:t>Понятие стиля в русской словесности. Стиль как отражение представления оратора о нравственных и этических нормах. Слово и образ речи.</w:t>
      </w:r>
    </w:p>
    <w:p w:rsidR="00537C90" w:rsidRPr="00120E08" w:rsidRDefault="00537C90" w:rsidP="00537C90">
      <w:pPr>
        <w:kinsoku w:val="0"/>
        <w:overflowPunct w:val="0"/>
        <w:textAlignment w:val="baseline"/>
        <w:rPr>
          <w:color w:val="000000"/>
          <w:kern w:val="24"/>
          <w:sz w:val="24"/>
          <w:szCs w:val="24"/>
        </w:rPr>
      </w:pPr>
      <w:r w:rsidRPr="00120E08">
        <w:rPr>
          <w:color w:val="000000"/>
          <w:kern w:val="24"/>
          <w:sz w:val="24"/>
          <w:szCs w:val="24"/>
        </w:rPr>
        <w:t>Типы речи. Описание, повествование, рассуждение как формы изложения мысли. Текст как речевая реализация определенного авторского замысла. Понятие «образцовый текст». Виды и жанры текстов.</w:t>
      </w:r>
    </w:p>
    <w:p w:rsidR="00537C90" w:rsidRPr="00120E08" w:rsidRDefault="00537C90" w:rsidP="00537C90">
      <w:pPr>
        <w:kinsoku w:val="0"/>
        <w:overflowPunct w:val="0"/>
        <w:textAlignment w:val="baseline"/>
        <w:rPr>
          <w:color w:val="000000"/>
          <w:kern w:val="24"/>
          <w:sz w:val="24"/>
          <w:szCs w:val="24"/>
        </w:rPr>
      </w:pPr>
      <w:r w:rsidRPr="00120E08">
        <w:rPr>
          <w:color w:val="000000"/>
          <w:kern w:val="24"/>
          <w:sz w:val="24"/>
          <w:szCs w:val="24"/>
        </w:rPr>
        <w:t>Описание. Виды описаний. Описания общие и частные. Особенности построения описаний. Описание и его место в речи с учетом различных условий речи.</w:t>
      </w:r>
    </w:p>
    <w:p w:rsidR="00537C90" w:rsidRPr="00120E08" w:rsidRDefault="00537C90" w:rsidP="00537C90">
      <w:pPr>
        <w:kinsoku w:val="0"/>
        <w:overflowPunct w:val="0"/>
        <w:textAlignment w:val="baseline"/>
        <w:rPr>
          <w:color w:val="000000"/>
          <w:kern w:val="24"/>
          <w:sz w:val="24"/>
          <w:szCs w:val="24"/>
        </w:rPr>
      </w:pPr>
      <w:r w:rsidRPr="00120E08">
        <w:rPr>
          <w:color w:val="000000"/>
          <w:kern w:val="24"/>
          <w:sz w:val="24"/>
          <w:szCs w:val="24"/>
        </w:rPr>
        <w:t>Повествование. Пути реализации замысла оратора. Стилистические особенности повествования в различных жанрах.</w:t>
      </w:r>
    </w:p>
    <w:p w:rsidR="00056AD1" w:rsidRDefault="00537C90" w:rsidP="00537C90">
      <w:pPr>
        <w:rPr>
          <w:sz w:val="24"/>
          <w:szCs w:val="24"/>
        </w:rPr>
      </w:pPr>
      <w:r w:rsidRPr="00120E08">
        <w:rPr>
          <w:color w:val="000000"/>
          <w:kern w:val="24"/>
          <w:sz w:val="24"/>
          <w:szCs w:val="24"/>
        </w:rPr>
        <w:t xml:space="preserve"> Рассуждение. Схема полного рассуждения.  Рассуждения в разных стилях речи</w:t>
      </w:r>
    </w:p>
    <w:p w:rsidR="00537C90" w:rsidRPr="00120E08" w:rsidRDefault="00537C90" w:rsidP="00537C90">
      <w:pPr>
        <w:kinsoku w:val="0"/>
        <w:overflowPunct w:val="0"/>
        <w:textAlignment w:val="baseline"/>
        <w:rPr>
          <w:b/>
          <w:bCs/>
          <w:sz w:val="24"/>
          <w:szCs w:val="24"/>
        </w:rPr>
      </w:pPr>
      <w:r w:rsidRPr="00120E08">
        <w:rPr>
          <w:b/>
          <w:bCs/>
          <w:sz w:val="24"/>
          <w:szCs w:val="24"/>
        </w:rPr>
        <w:t>Раздел 7.</w:t>
      </w:r>
    </w:p>
    <w:p w:rsidR="00537C90" w:rsidRPr="00120E08" w:rsidRDefault="00537C90" w:rsidP="00537C90">
      <w:pPr>
        <w:kinsoku w:val="0"/>
        <w:overflowPunct w:val="0"/>
        <w:textAlignment w:val="baseline"/>
        <w:rPr>
          <w:color w:val="000000"/>
          <w:kern w:val="24"/>
          <w:sz w:val="24"/>
          <w:szCs w:val="24"/>
        </w:rPr>
      </w:pPr>
      <w:r w:rsidRPr="00120E08">
        <w:rPr>
          <w:b/>
          <w:bCs/>
          <w:color w:val="000000"/>
          <w:kern w:val="24"/>
          <w:sz w:val="24"/>
          <w:szCs w:val="24"/>
        </w:rPr>
        <w:t xml:space="preserve">Публичная речь и  законы ее построения. </w:t>
      </w:r>
      <w:r w:rsidRPr="00120E08">
        <w:rPr>
          <w:color w:val="000000"/>
          <w:kern w:val="24"/>
          <w:sz w:val="24"/>
          <w:szCs w:val="24"/>
        </w:rPr>
        <w:t xml:space="preserve"> </w:t>
      </w:r>
    </w:p>
    <w:p w:rsidR="00537C90" w:rsidRPr="00120E08" w:rsidRDefault="00537C90" w:rsidP="00537C90">
      <w:pPr>
        <w:kinsoku w:val="0"/>
        <w:overflowPunct w:val="0"/>
        <w:textAlignment w:val="baseline"/>
        <w:rPr>
          <w:color w:val="000000"/>
          <w:kern w:val="24"/>
          <w:sz w:val="24"/>
          <w:szCs w:val="24"/>
        </w:rPr>
      </w:pPr>
      <w:r w:rsidRPr="00120E08">
        <w:rPr>
          <w:color w:val="000000"/>
          <w:kern w:val="24"/>
          <w:sz w:val="24"/>
          <w:szCs w:val="24"/>
        </w:rPr>
        <w:t xml:space="preserve"> Виды публичной речи в зависимости от целей высказывания. Подготовка публичной речи с учётом её произнесения.</w:t>
      </w:r>
    </w:p>
    <w:p w:rsidR="00537C90" w:rsidRPr="00120E08" w:rsidRDefault="00537C90" w:rsidP="00537C90">
      <w:pPr>
        <w:kinsoku w:val="0"/>
        <w:overflowPunct w:val="0"/>
        <w:textAlignment w:val="baseline"/>
        <w:rPr>
          <w:color w:val="000000"/>
          <w:kern w:val="24"/>
          <w:sz w:val="24"/>
          <w:szCs w:val="24"/>
        </w:rPr>
      </w:pPr>
      <w:r w:rsidRPr="00120E08">
        <w:rPr>
          <w:color w:val="000000"/>
          <w:kern w:val="24"/>
          <w:sz w:val="24"/>
          <w:szCs w:val="24"/>
        </w:rPr>
        <w:t>Подготовка к выступлению. Отбор материала для изложения темы. Классификация подробного материала. Планирование собственного высказывания. «Уметь просто и красиво говорить- целая наука» (К.С.Станиславский).</w:t>
      </w:r>
    </w:p>
    <w:p w:rsidR="00537C90" w:rsidRDefault="00537C90" w:rsidP="00537C90">
      <w:pPr>
        <w:kinsoku w:val="0"/>
        <w:overflowPunct w:val="0"/>
        <w:textAlignment w:val="baseline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 xml:space="preserve"> </w:t>
      </w:r>
      <w:r w:rsidRPr="00120E08">
        <w:rPr>
          <w:color w:val="000000"/>
          <w:kern w:val="24"/>
          <w:sz w:val="24"/>
          <w:szCs w:val="24"/>
        </w:rPr>
        <w:t xml:space="preserve"> Композиция речи. Зависимость построения речи от цели высказывания. Реализация замысла с учетом аудитории, времени и места высказывания. Выступление, типы выступлений. </w:t>
      </w:r>
    </w:p>
    <w:p w:rsidR="00537C90" w:rsidRPr="00120E08" w:rsidRDefault="00537C90" w:rsidP="00537C90">
      <w:pPr>
        <w:kinsoku w:val="0"/>
        <w:overflowPunct w:val="0"/>
        <w:textAlignment w:val="baseline"/>
        <w:rPr>
          <w:color w:val="000000"/>
          <w:kern w:val="24"/>
          <w:sz w:val="24"/>
          <w:szCs w:val="24"/>
        </w:rPr>
      </w:pPr>
      <w:r w:rsidRPr="00120E08">
        <w:rPr>
          <w:color w:val="000000"/>
          <w:kern w:val="24"/>
          <w:sz w:val="24"/>
          <w:szCs w:val="24"/>
        </w:rPr>
        <w:t xml:space="preserve"> Главная часть. Определение типа изложения мысли. Логические формы изложения (анализ, синтез, сравнение, обобщение). Эмоции в речи.</w:t>
      </w:r>
    </w:p>
    <w:p w:rsidR="00537C90" w:rsidRPr="00120E08" w:rsidRDefault="00537C90" w:rsidP="00537C90">
      <w:pPr>
        <w:kinsoku w:val="0"/>
        <w:overflowPunct w:val="0"/>
        <w:textAlignment w:val="baseline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lastRenderedPageBreak/>
        <w:t xml:space="preserve"> </w:t>
      </w:r>
      <w:r w:rsidRPr="00120E08">
        <w:rPr>
          <w:color w:val="000000"/>
          <w:kern w:val="24"/>
          <w:sz w:val="24"/>
          <w:szCs w:val="24"/>
        </w:rPr>
        <w:t>Заключение. Виды заключений. Значение заключения в зависимости от целей и задач выступления.</w:t>
      </w:r>
    </w:p>
    <w:p w:rsidR="00056AD1" w:rsidRDefault="00537C90" w:rsidP="00537C90">
      <w:pPr>
        <w:rPr>
          <w:color w:val="000000"/>
          <w:kern w:val="24"/>
          <w:sz w:val="24"/>
          <w:szCs w:val="24"/>
        </w:rPr>
      </w:pPr>
      <w:r w:rsidRPr="00120E08">
        <w:rPr>
          <w:color w:val="000000"/>
          <w:kern w:val="24"/>
          <w:sz w:val="24"/>
          <w:szCs w:val="24"/>
        </w:rPr>
        <w:t xml:space="preserve"> Виды ораторской речи.  Общие сведения о различных видах ораторской речи: академической, судебной, социально-политической, агитационной, социально-бытовой.</w:t>
      </w:r>
    </w:p>
    <w:p w:rsidR="00537C90" w:rsidRPr="00120E08" w:rsidRDefault="00537C90" w:rsidP="00537C90">
      <w:pPr>
        <w:kinsoku w:val="0"/>
        <w:overflowPunct w:val="0"/>
        <w:textAlignment w:val="baseline"/>
        <w:rPr>
          <w:sz w:val="24"/>
          <w:szCs w:val="24"/>
          <w:u w:val="single"/>
        </w:rPr>
      </w:pPr>
      <w:r w:rsidRPr="00120E08">
        <w:rPr>
          <w:b/>
          <w:bCs/>
          <w:sz w:val="24"/>
          <w:szCs w:val="24"/>
        </w:rPr>
        <w:t>Раздел 8.</w:t>
      </w:r>
      <w:r w:rsidRPr="00120E08">
        <w:rPr>
          <w:sz w:val="24"/>
          <w:szCs w:val="24"/>
          <w:u w:val="single"/>
        </w:rPr>
        <w:t xml:space="preserve"> </w:t>
      </w:r>
    </w:p>
    <w:p w:rsidR="00537C90" w:rsidRPr="00120E08" w:rsidRDefault="00537C90" w:rsidP="00537C90">
      <w:pPr>
        <w:kinsoku w:val="0"/>
        <w:overflowPunct w:val="0"/>
        <w:textAlignment w:val="baseline"/>
        <w:rPr>
          <w:color w:val="000000"/>
          <w:kern w:val="24"/>
          <w:sz w:val="24"/>
          <w:szCs w:val="24"/>
        </w:rPr>
      </w:pPr>
      <w:r w:rsidRPr="00120E08">
        <w:rPr>
          <w:b/>
          <w:bCs/>
          <w:color w:val="000000"/>
          <w:kern w:val="24"/>
          <w:sz w:val="24"/>
          <w:szCs w:val="24"/>
        </w:rPr>
        <w:t xml:space="preserve">Из истории риторики. </w:t>
      </w:r>
    </w:p>
    <w:p w:rsidR="00537C90" w:rsidRDefault="00537C90" w:rsidP="00537C90">
      <w:pPr>
        <w:rPr>
          <w:color w:val="000000"/>
          <w:kern w:val="24"/>
          <w:sz w:val="24"/>
          <w:szCs w:val="24"/>
        </w:rPr>
      </w:pPr>
      <w:r w:rsidRPr="00120E08">
        <w:rPr>
          <w:color w:val="000000"/>
          <w:kern w:val="24"/>
          <w:sz w:val="24"/>
          <w:szCs w:val="24"/>
        </w:rPr>
        <w:t>Риторика в Древней Греции и в Древнем Риме. Демосфен и его речь «О Венке». Цицерон об ораторском мастерстве. Русская риторика</w:t>
      </w:r>
    </w:p>
    <w:p w:rsidR="00755293" w:rsidRDefault="00755293" w:rsidP="00537C90">
      <w:pPr>
        <w:rPr>
          <w:color w:val="000000"/>
          <w:kern w:val="24"/>
          <w:sz w:val="24"/>
          <w:szCs w:val="24"/>
        </w:rPr>
      </w:pPr>
    </w:p>
    <w:p w:rsidR="00537C90" w:rsidRPr="00120E08" w:rsidRDefault="00537C90" w:rsidP="00537C90">
      <w:pPr>
        <w:rPr>
          <w:sz w:val="24"/>
          <w:szCs w:val="24"/>
        </w:rPr>
      </w:pPr>
    </w:p>
    <w:p w:rsidR="006B70C5" w:rsidRPr="0026721A" w:rsidRDefault="00537C90" w:rsidP="0026721A">
      <w:pPr>
        <w:pStyle w:val="a3"/>
        <w:numPr>
          <w:ilvl w:val="0"/>
          <w:numId w:val="2"/>
        </w:numPr>
        <w:shd w:val="clear" w:color="auto" w:fill="FFFFFF"/>
        <w:tabs>
          <w:tab w:val="left" w:pos="2840"/>
          <w:tab w:val="left" w:pos="3360"/>
        </w:tabs>
        <w:rPr>
          <w:b/>
          <w:sz w:val="24"/>
          <w:szCs w:val="24"/>
        </w:rPr>
      </w:pPr>
      <w:r w:rsidRPr="0026721A">
        <w:rPr>
          <w:rFonts w:eastAsia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094EDC" w:rsidRPr="000A5DB8" w:rsidRDefault="001A39AC" w:rsidP="001A39AC">
      <w:pPr>
        <w:shd w:val="clear" w:color="auto" w:fill="FFFFFF"/>
        <w:tabs>
          <w:tab w:val="left" w:pos="2840"/>
          <w:tab w:val="left" w:pos="3360"/>
        </w:tabs>
        <w:jc w:val="both"/>
        <w:rPr>
          <w:b/>
          <w:sz w:val="24"/>
          <w:szCs w:val="24"/>
        </w:rPr>
      </w:pPr>
      <w:r w:rsidRPr="000A5DB8">
        <w:rPr>
          <w:b/>
          <w:sz w:val="24"/>
          <w:szCs w:val="24"/>
        </w:rPr>
        <w:t>5 класс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62"/>
        <w:gridCol w:w="2977"/>
      </w:tblGrid>
      <w:tr w:rsidR="00FC7119" w:rsidRPr="00120E08" w:rsidTr="008E3563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19" w:rsidRPr="00120E08" w:rsidRDefault="00FC7119" w:rsidP="008E3563">
            <w:pPr>
              <w:jc w:val="center"/>
              <w:rPr>
                <w:bCs/>
                <w:sz w:val="24"/>
                <w:szCs w:val="24"/>
              </w:rPr>
            </w:pPr>
            <w:r w:rsidRPr="00120E08">
              <w:rPr>
                <w:bCs/>
                <w:sz w:val="24"/>
                <w:szCs w:val="24"/>
              </w:rPr>
              <w:t>Наименование разделов и тем</w:t>
            </w:r>
          </w:p>
          <w:p w:rsidR="00FC7119" w:rsidRPr="00120E08" w:rsidRDefault="00FC7119" w:rsidP="008E3563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19" w:rsidRPr="00120E08" w:rsidRDefault="00FC7119" w:rsidP="00C04C3D">
            <w:pPr>
              <w:jc w:val="center"/>
              <w:rPr>
                <w:bCs/>
                <w:sz w:val="24"/>
                <w:szCs w:val="24"/>
              </w:rPr>
            </w:pPr>
            <w:r w:rsidRPr="00120E08">
              <w:rPr>
                <w:bCs/>
                <w:sz w:val="24"/>
                <w:szCs w:val="24"/>
              </w:rPr>
              <w:t>Кол-во часов</w:t>
            </w:r>
          </w:p>
        </w:tc>
      </w:tr>
      <w:tr w:rsidR="00FC7119" w:rsidRPr="00120E08" w:rsidTr="008E3563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19" w:rsidRPr="00120E08" w:rsidRDefault="001D24CD" w:rsidP="008E3563">
            <w:pPr>
              <w:suppressAutoHyphens/>
              <w:autoSpaceDE w:val="0"/>
              <w:autoSpaceDN w:val="0"/>
              <w:adjustRightInd w:val="0"/>
              <w:spacing w:before="197"/>
              <w:ind w:left="14"/>
              <w:jc w:val="both"/>
              <w:rPr>
                <w:rFonts w:eastAsia="Times New Roman"/>
                <w:sz w:val="24"/>
                <w:szCs w:val="24"/>
                <w:highlight w:val="white"/>
              </w:rPr>
            </w:pPr>
            <w:r>
              <w:rPr>
                <w:rFonts w:eastAsia="Times New Roman"/>
                <w:bCs/>
                <w:sz w:val="24"/>
                <w:szCs w:val="24"/>
                <w:highlight w:val="white"/>
              </w:rPr>
              <w:t>1.</w:t>
            </w:r>
            <w:r w:rsidR="00FC7119" w:rsidRPr="00120E08">
              <w:rPr>
                <w:rFonts w:eastAsia="Times New Roman"/>
                <w:bCs/>
                <w:sz w:val="24"/>
                <w:szCs w:val="24"/>
                <w:highlight w:val="white"/>
              </w:rPr>
              <w:t xml:space="preserve">Введение.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19" w:rsidRPr="00120E08" w:rsidRDefault="00FC7119" w:rsidP="00C04C3D">
            <w:pPr>
              <w:suppressAutoHyphens/>
              <w:autoSpaceDE w:val="0"/>
              <w:autoSpaceDN w:val="0"/>
              <w:adjustRightInd w:val="0"/>
              <w:spacing w:before="197"/>
              <w:ind w:left="14"/>
              <w:jc w:val="center"/>
              <w:rPr>
                <w:rFonts w:eastAsia="Times New Roman"/>
                <w:bCs/>
                <w:sz w:val="24"/>
                <w:szCs w:val="24"/>
                <w:highlight w:val="white"/>
              </w:rPr>
            </w:pPr>
            <w:r w:rsidRPr="00120E08">
              <w:rPr>
                <w:rFonts w:eastAsia="Times New Roman"/>
                <w:bCs/>
                <w:sz w:val="24"/>
                <w:szCs w:val="24"/>
                <w:highlight w:val="white"/>
              </w:rPr>
              <w:t>9</w:t>
            </w:r>
          </w:p>
        </w:tc>
      </w:tr>
      <w:tr w:rsidR="00FC7119" w:rsidRPr="00120E08" w:rsidTr="008E3563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19" w:rsidRPr="00120E08" w:rsidRDefault="001D24CD" w:rsidP="008E3563">
            <w:pPr>
              <w:suppressAutoHyphens/>
              <w:autoSpaceDE w:val="0"/>
              <w:autoSpaceDN w:val="0"/>
              <w:adjustRightInd w:val="0"/>
              <w:spacing w:before="197"/>
              <w:ind w:left="14"/>
              <w:jc w:val="both"/>
              <w:rPr>
                <w:rFonts w:eastAsia="Times New Roman"/>
                <w:bCs/>
                <w:sz w:val="24"/>
                <w:szCs w:val="24"/>
                <w:highlight w:val="white"/>
              </w:rPr>
            </w:pPr>
            <w:r>
              <w:rPr>
                <w:rFonts w:eastAsia="Times New Roman"/>
                <w:bCs/>
                <w:sz w:val="24"/>
                <w:szCs w:val="24"/>
                <w:highlight w:val="white"/>
              </w:rPr>
              <w:t>2.</w:t>
            </w:r>
            <w:r w:rsidR="00FC7119" w:rsidRPr="00120E08">
              <w:rPr>
                <w:rFonts w:eastAsia="Times New Roman"/>
                <w:bCs/>
                <w:sz w:val="24"/>
                <w:szCs w:val="24"/>
                <w:highlight w:val="white"/>
              </w:rPr>
              <w:t>Произнесение как один из основных этапов работы над речью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19" w:rsidRPr="00120E08" w:rsidRDefault="00FC7119" w:rsidP="00C04C3D">
            <w:pPr>
              <w:suppressAutoHyphens/>
              <w:autoSpaceDE w:val="0"/>
              <w:autoSpaceDN w:val="0"/>
              <w:adjustRightInd w:val="0"/>
              <w:spacing w:before="197"/>
              <w:ind w:left="14"/>
              <w:jc w:val="center"/>
              <w:rPr>
                <w:rFonts w:eastAsia="Times New Roman"/>
                <w:bCs/>
                <w:sz w:val="24"/>
                <w:szCs w:val="24"/>
                <w:highlight w:val="white"/>
              </w:rPr>
            </w:pPr>
            <w:r w:rsidRPr="00120E08">
              <w:rPr>
                <w:rFonts w:eastAsia="Times New Roman"/>
                <w:bCs/>
                <w:sz w:val="24"/>
                <w:szCs w:val="24"/>
                <w:highlight w:val="white"/>
              </w:rPr>
              <w:t>26</w:t>
            </w:r>
          </w:p>
        </w:tc>
      </w:tr>
      <w:tr w:rsidR="00FC7119" w:rsidRPr="00120E08" w:rsidTr="008E3563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19" w:rsidRPr="00120E08" w:rsidRDefault="00FC7119" w:rsidP="008E3563">
            <w:pPr>
              <w:suppressAutoHyphens/>
              <w:autoSpaceDE w:val="0"/>
              <w:autoSpaceDN w:val="0"/>
              <w:adjustRightInd w:val="0"/>
              <w:spacing w:before="197"/>
              <w:ind w:left="14"/>
              <w:jc w:val="both"/>
              <w:rPr>
                <w:rFonts w:eastAsia="Times New Roman"/>
                <w:bCs/>
                <w:sz w:val="24"/>
                <w:szCs w:val="24"/>
                <w:highlight w:val="white"/>
              </w:rPr>
            </w:pPr>
            <w:r w:rsidRPr="00120E08">
              <w:rPr>
                <w:rFonts w:eastAsia="Times New Roman"/>
                <w:bCs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19" w:rsidRPr="00120E08" w:rsidRDefault="00FC7119" w:rsidP="00C04C3D">
            <w:pPr>
              <w:suppressAutoHyphens/>
              <w:autoSpaceDE w:val="0"/>
              <w:autoSpaceDN w:val="0"/>
              <w:adjustRightInd w:val="0"/>
              <w:spacing w:before="197"/>
              <w:ind w:left="14"/>
              <w:jc w:val="center"/>
              <w:rPr>
                <w:rFonts w:eastAsia="Times New Roman"/>
                <w:bCs/>
                <w:sz w:val="24"/>
                <w:szCs w:val="24"/>
                <w:highlight w:val="white"/>
              </w:rPr>
            </w:pPr>
            <w:r w:rsidRPr="00120E08">
              <w:rPr>
                <w:rFonts w:eastAsia="Times New Roman"/>
                <w:bCs/>
                <w:sz w:val="24"/>
                <w:szCs w:val="24"/>
                <w:highlight w:val="white"/>
              </w:rPr>
              <w:t>35</w:t>
            </w:r>
          </w:p>
        </w:tc>
      </w:tr>
    </w:tbl>
    <w:p w:rsidR="000164F0" w:rsidRPr="00120E08" w:rsidRDefault="000164F0">
      <w:pPr>
        <w:rPr>
          <w:sz w:val="24"/>
          <w:szCs w:val="24"/>
        </w:rPr>
      </w:pPr>
    </w:p>
    <w:p w:rsidR="000164F0" w:rsidRPr="000A5DB8" w:rsidRDefault="000164F0">
      <w:pPr>
        <w:rPr>
          <w:b/>
          <w:sz w:val="24"/>
          <w:szCs w:val="24"/>
        </w:rPr>
      </w:pPr>
      <w:r w:rsidRPr="000A5DB8">
        <w:rPr>
          <w:b/>
          <w:sz w:val="24"/>
          <w:szCs w:val="24"/>
        </w:rPr>
        <w:t>6 класс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62"/>
        <w:gridCol w:w="2977"/>
      </w:tblGrid>
      <w:tr w:rsidR="000164F0" w:rsidRPr="00120E08" w:rsidTr="008E3563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F0" w:rsidRPr="00120E08" w:rsidRDefault="000164F0" w:rsidP="008E3563">
            <w:pPr>
              <w:jc w:val="center"/>
              <w:rPr>
                <w:bCs/>
                <w:sz w:val="24"/>
                <w:szCs w:val="24"/>
              </w:rPr>
            </w:pPr>
            <w:r w:rsidRPr="00120E08">
              <w:rPr>
                <w:bCs/>
                <w:sz w:val="24"/>
                <w:szCs w:val="24"/>
              </w:rPr>
              <w:t>Наименование разделов и тем</w:t>
            </w:r>
          </w:p>
          <w:p w:rsidR="000164F0" w:rsidRPr="00120E08" w:rsidRDefault="000164F0" w:rsidP="008E3563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F0" w:rsidRPr="00120E08" w:rsidRDefault="000164F0" w:rsidP="00C04C3D">
            <w:pPr>
              <w:jc w:val="center"/>
              <w:rPr>
                <w:bCs/>
                <w:sz w:val="24"/>
                <w:szCs w:val="24"/>
              </w:rPr>
            </w:pPr>
            <w:r w:rsidRPr="00120E08">
              <w:rPr>
                <w:bCs/>
                <w:sz w:val="24"/>
                <w:szCs w:val="24"/>
              </w:rPr>
              <w:t>Кол-во часов</w:t>
            </w:r>
          </w:p>
        </w:tc>
      </w:tr>
      <w:tr w:rsidR="000164F0" w:rsidRPr="00120E08" w:rsidTr="008E3563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F0" w:rsidRPr="00120E08" w:rsidRDefault="001D24CD" w:rsidP="008E3563">
            <w:pPr>
              <w:suppressAutoHyphens/>
              <w:autoSpaceDE w:val="0"/>
              <w:autoSpaceDN w:val="0"/>
              <w:adjustRightInd w:val="0"/>
              <w:spacing w:before="197"/>
              <w:ind w:left="14"/>
              <w:jc w:val="both"/>
              <w:rPr>
                <w:rFonts w:eastAsia="Times New Roman"/>
                <w:sz w:val="24"/>
                <w:szCs w:val="24"/>
                <w:highlight w:val="white"/>
              </w:rPr>
            </w:pPr>
            <w:r>
              <w:rPr>
                <w:rFonts w:eastAsia="Times New Roman"/>
                <w:bCs/>
                <w:sz w:val="24"/>
                <w:szCs w:val="24"/>
                <w:highlight w:val="white"/>
              </w:rPr>
              <w:t>1.</w:t>
            </w:r>
            <w:r w:rsidR="000164F0" w:rsidRPr="00120E08">
              <w:rPr>
                <w:rFonts w:eastAsia="Times New Roman"/>
                <w:bCs/>
                <w:sz w:val="24"/>
                <w:szCs w:val="24"/>
                <w:highlight w:val="white"/>
              </w:rPr>
              <w:t xml:space="preserve">Слово в речи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F0" w:rsidRPr="00120E08" w:rsidRDefault="000164F0" w:rsidP="00C04C3D">
            <w:pPr>
              <w:suppressAutoHyphens/>
              <w:autoSpaceDE w:val="0"/>
              <w:autoSpaceDN w:val="0"/>
              <w:adjustRightInd w:val="0"/>
              <w:spacing w:before="197"/>
              <w:ind w:left="14"/>
              <w:jc w:val="center"/>
              <w:rPr>
                <w:rFonts w:eastAsia="Times New Roman"/>
                <w:bCs/>
                <w:sz w:val="24"/>
                <w:szCs w:val="24"/>
                <w:highlight w:val="white"/>
              </w:rPr>
            </w:pPr>
            <w:r w:rsidRPr="00120E08">
              <w:rPr>
                <w:rFonts w:eastAsia="Times New Roman"/>
                <w:bCs/>
                <w:sz w:val="24"/>
                <w:szCs w:val="24"/>
                <w:highlight w:val="white"/>
              </w:rPr>
              <w:t>1</w:t>
            </w:r>
          </w:p>
        </w:tc>
      </w:tr>
      <w:tr w:rsidR="000164F0" w:rsidRPr="00120E08" w:rsidTr="008E3563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F0" w:rsidRPr="00120E08" w:rsidRDefault="001D24CD" w:rsidP="008E3563">
            <w:pPr>
              <w:suppressAutoHyphens/>
              <w:autoSpaceDE w:val="0"/>
              <w:autoSpaceDN w:val="0"/>
              <w:adjustRightInd w:val="0"/>
              <w:spacing w:before="197"/>
              <w:ind w:left="14"/>
              <w:jc w:val="both"/>
              <w:rPr>
                <w:rFonts w:eastAsia="Times New Roman"/>
                <w:bCs/>
                <w:sz w:val="24"/>
                <w:szCs w:val="24"/>
                <w:highlight w:val="white"/>
              </w:rPr>
            </w:pPr>
            <w:r>
              <w:rPr>
                <w:rFonts w:eastAsia="Times New Roman"/>
                <w:bCs/>
                <w:sz w:val="24"/>
                <w:szCs w:val="24"/>
                <w:highlight w:val="white"/>
              </w:rPr>
              <w:t>2.</w:t>
            </w:r>
            <w:r w:rsidR="000164F0" w:rsidRPr="00120E08">
              <w:rPr>
                <w:rFonts w:eastAsia="Times New Roman"/>
                <w:bCs/>
                <w:sz w:val="24"/>
                <w:szCs w:val="24"/>
                <w:highlight w:val="white"/>
              </w:rPr>
              <w:t>Ты и твое слово в окружающем мире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F0" w:rsidRPr="00120E08" w:rsidRDefault="000164F0" w:rsidP="00C04C3D">
            <w:pPr>
              <w:suppressAutoHyphens/>
              <w:autoSpaceDE w:val="0"/>
              <w:autoSpaceDN w:val="0"/>
              <w:adjustRightInd w:val="0"/>
              <w:spacing w:before="197"/>
              <w:ind w:left="14"/>
              <w:jc w:val="center"/>
              <w:rPr>
                <w:rFonts w:eastAsia="Times New Roman"/>
                <w:bCs/>
                <w:sz w:val="24"/>
                <w:szCs w:val="24"/>
                <w:highlight w:val="white"/>
              </w:rPr>
            </w:pPr>
            <w:r w:rsidRPr="00120E08">
              <w:rPr>
                <w:rFonts w:eastAsia="Times New Roman"/>
                <w:bCs/>
                <w:sz w:val="24"/>
                <w:szCs w:val="24"/>
                <w:highlight w:val="white"/>
              </w:rPr>
              <w:t>5</w:t>
            </w:r>
          </w:p>
        </w:tc>
      </w:tr>
      <w:tr w:rsidR="000164F0" w:rsidRPr="00120E08" w:rsidTr="008E3563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F0" w:rsidRPr="00120E08" w:rsidRDefault="001D24CD" w:rsidP="008E3563">
            <w:pPr>
              <w:suppressAutoHyphens/>
              <w:autoSpaceDE w:val="0"/>
              <w:autoSpaceDN w:val="0"/>
              <w:adjustRightInd w:val="0"/>
              <w:spacing w:before="197"/>
              <w:ind w:left="14"/>
              <w:jc w:val="both"/>
              <w:rPr>
                <w:rFonts w:eastAsia="Times New Roman"/>
                <w:bCs/>
                <w:sz w:val="24"/>
                <w:szCs w:val="24"/>
                <w:highlight w:val="white"/>
              </w:rPr>
            </w:pPr>
            <w:r>
              <w:rPr>
                <w:rFonts w:eastAsia="Times New Roman"/>
                <w:bCs/>
                <w:sz w:val="24"/>
                <w:szCs w:val="24"/>
                <w:highlight w:val="white"/>
              </w:rPr>
              <w:t>3.</w:t>
            </w:r>
            <w:r w:rsidR="000164F0" w:rsidRPr="00120E08">
              <w:rPr>
                <w:rFonts w:eastAsia="Times New Roman"/>
                <w:bCs/>
                <w:sz w:val="24"/>
                <w:szCs w:val="24"/>
                <w:highlight w:val="white"/>
              </w:rPr>
              <w:t>Слововыражение как основной этап работы над речью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F0" w:rsidRPr="00120E08" w:rsidRDefault="000164F0" w:rsidP="00C04C3D">
            <w:pPr>
              <w:suppressAutoHyphens/>
              <w:autoSpaceDE w:val="0"/>
              <w:autoSpaceDN w:val="0"/>
              <w:adjustRightInd w:val="0"/>
              <w:spacing w:before="197"/>
              <w:ind w:left="14"/>
              <w:jc w:val="center"/>
              <w:rPr>
                <w:rFonts w:eastAsia="Times New Roman"/>
                <w:bCs/>
                <w:sz w:val="24"/>
                <w:szCs w:val="24"/>
                <w:highlight w:val="white"/>
              </w:rPr>
            </w:pPr>
            <w:r w:rsidRPr="00120E08">
              <w:rPr>
                <w:rFonts w:eastAsia="Times New Roman"/>
                <w:bCs/>
                <w:sz w:val="24"/>
                <w:szCs w:val="24"/>
                <w:highlight w:val="white"/>
              </w:rPr>
              <w:t>16</w:t>
            </w:r>
          </w:p>
        </w:tc>
      </w:tr>
      <w:tr w:rsidR="000164F0" w:rsidRPr="00120E08" w:rsidTr="008E3563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F0" w:rsidRPr="00120E08" w:rsidRDefault="001D24CD" w:rsidP="008E3563">
            <w:pPr>
              <w:suppressAutoHyphens/>
              <w:autoSpaceDE w:val="0"/>
              <w:autoSpaceDN w:val="0"/>
              <w:adjustRightInd w:val="0"/>
              <w:spacing w:before="197"/>
              <w:ind w:left="14"/>
              <w:jc w:val="both"/>
              <w:rPr>
                <w:rFonts w:eastAsia="Times New Roman"/>
                <w:bCs/>
                <w:sz w:val="24"/>
                <w:szCs w:val="24"/>
                <w:highlight w:val="white"/>
              </w:rPr>
            </w:pPr>
            <w:r>
              <w:rPr>
                <w:rFonts w:eastAsia="Times New Roman"/>
                <w:bCs/>
                <w:sz w:val="24"/>
                <w:szCs w:val="24"/>
                <w:highlight w:val="white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F0" w:rsidRPr="00120E08" w:rsidRDefault="000164F0" w:rsidP="00C04C3D">
            <w:pPr>
              <w:suppressAutoHyphens/>
              <w:autoSpaceDE w:val="0"/>
              <w:autoSpaceDN w:val="0"/>
              <w:adjustRightInd w:val="0"/>
              <w:spacing w:before="197"/>
              <w:ind w:left="14"/>
              <w:jc w:val="center"/>
              <w:rPr>
                <w:rFonts w:eastAsia="Times New Roman"/>
                <w:bCs/>
                <w:sz w:val="24"/>
                <w:szCs w:val="24"/>
                <w:highlight w:val="white"/>
              </w:rPr>
            </w:pPr>
            <w:r w:rsidRPr="00120E08">
              <w:rPr>
                <w:rFonts w:eastAsia="Times New Roman"/>
                <w:bCs/>
                <w:sz w:val="24"/>
                <w:szCs w:val="24"/>
                <w:highlight w:val="white"/>
              </w:rPr>
              <w:t>13</w:t>
            </w:r>
          </w:p>
        </w:tc>
      </w:tr>
      <w:tr w:rsidR="000164F0" w:rsidRPr="00120E08" w:rsidTr="008E3563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F0" w:rsidRPr="00120E08" w:rsidRDefault="000164F0" w:rsidP="008E3563">
            <w:pPr>
              <w:suppressAutoHyphens/>
              <w:autoSpaceDE w:val="0"/>
              <w:autoSpaceDN w:val="0"/>
              <w:adjustRightInd w:val="0"/>
              <w:spacing w:before="197"/>
              <w:ind w:left="14"/>
              <w:jc w:val="both"/>
              <w:rPr>
                <w:rFonts w:eastAsia="Times New Roman"/>
                <w:bCs/>
                <w:sz w:val="24"/>
                <w:szCs w:val="24"/>
                <w:highlight w:val="white"/>
              </w:rPr>
            </w:pPr>
            <w:r w:rsidRPr="00120E08">
              <w:rPr>
                <w:rFonts w:eastAsia="Times New Roman"/>
                <w:bCs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F0" w:rsidRPr="00120E08" w:rsidRDefault="000164F0" w:rsidP="00C04C3D">
            <w:pPr>
              <w:suppressAutoHyphens/>
              <w:autoSpaceDE w:val="0"/>
              <w:autoSpaceDN w:val="0"/>
              <w:adjustRightInd w:val="0"/>
              <w:spacing w:before="197"/>
              <w:ind w:left="14"/>
              <w:jc w:val="center"/>
              <w:rPr>
                <w:rFonts w:eastAsia="Times New Roman"/>
                <w:bCs/>
                <w:sz w:val="24"/>
                <w:szCs w:val="24"/>
                <w:highlight w:val="white"/>
              </w:rPr>
            </w:pPr>
            <w:r w:rsidRPr="00120E08">
              <w:rPr>
                <w:rFonts w:eastAsia="Times New Roman"/>
                <w:bCs/>
                <w:sz w:val="24"/>
                <w:szCs w:val="24"/>
                <w:highlight w:val="white"/>
              </w:rPr>
              <w:t>35</w:t>
            </w:r>
          </w:p>
        </w:tc>
      </w:tr>
    </w:tbl>
    <w:p w:rsidR="000164F0" w:rsidRPr="00120E08" w:rsidRDefault="000164F0" w:rsidP="000164F0">
      <w:pPr>
        <w:rPr>
          <w:sz w:val="24"/>
          <w:szCs w:val="24"/>
        </w:rPr>
      </w:pPr>
    </w:p>
    <w:p w:rsidR="000164F0" w:rsidRPr="000A5DB8" w:rsidRDefault="000164F0" w:rsidP="000164F0">
      <w:pPr>
        <w:rPr>
          <w:b/>
          <w:sz w:val="24"/>
          <w:szCs w:val="24"/>
        </w:rPr>
      </w:pPr>
      <w:r w:rsidRPr="000A5DB8">
        <w:rPr>
          <w:b/>
          <w:sz w:val="24"/>
          <w:szCs w:val="24"/>
        </w:rPr>
        <w:t>7 класс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62"/>
        <w:gridCol w:w="2977"/>
      </w:tblGrid>
      <w:tr w:rsidR="000164F0" w:rsidRPr="00120E08" w:rsidTr="008E3563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F0" w:rsidRPr="00120E08" w:rsidRDefault="000164F0" w:rsidP="008E3563">
            <w:pPr>
              <w:jc w:val="center"/>
              <w:rPr>
                <w:bCs/>
                <w:sz w:val="24"/>
                <w:szCs w:val="24"/>
              </w:rPr>
            </w:pPr>
            <w:r w:rsidRPr="00120E08">
              <w:rPr>
                <w:bCs/>
                <w:sz w:val="24"/>
                <w:szCs w:val="24"/>
              </w:rPr>
              <w:t>Наименование разделов и тем</w:t>
            </w:r>
          </w:p>
          <w:p w:rsidR="000164F0" w:rsidRPr="00120E08" w:rsidRDefault="000164F0" w:rsidP="008E3563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F0" w:rsidRPr="00120E08" w:rsidRDefault="000164F0" w:rsidP="00C04C3D">
            <w:pPr>
              <w:jc w:val="center"/>
              <w:rPr>
                <w:bCs/>
                <w:sz w:val="24"/>
                <w:szCs w:val="24"/>
              </w:rPr>
            </w:pPr>
            <w:r w:rsidRPr="00120E08">
              <w:rPr>
                <w:bCs/>
                <w:sz w:val="24"/>
                <w:szCs w:val="24"/>
              </w:rPr>
              <w:t>Кол-во часов</w:t>
            </w:r>
          </w:p>
        </w:tc>
      </w:tr>
      <w:tr w:rsidR="000164F0" w:rsidRPr="00120E08" w:rsidTr="008E3563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F0" w:rsidRPr="00120E08" w:rsidRDefault="000164F0" w:rsidP="000164F0">
            <w:pPr>
              <w:rPr>
                <w:bCs/>
                <w:sz w:val="24"/>
                <w:szCs w:val="24"/>
              </w:rPr>
            </w:pPr>
          </w:p>
          <w:p w:rsidR="000164F0" w:rsidRPr="00120E08" w:rsidRDefault="001D24CD" w:rsidP="00016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0164F0" w:rsidRPr="00120E08">
              <w:rPr>
                <w:bCs/>
                <w:sz w:val="24"/>
                <w:szCs w:val="24"/>
              </w:rPr>
              <w:t>Логичность речи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F0" w:rsidRPr="00120E08" w:rsidRDefault="000164F0" w:rsidP="00C04C3D">
            <w:pPr>
              <w:jc w:val="center"/>
              <w:rPr>
                <w:bCs/>
                <w:sz w:val="24"/>
                <w:szCs w:val="24"/>
              </w:rPr>
            </w:pPr>
          </w:p>
          <w:p w:rsidR="000164F0" w:rsidRPr="00120E08" w:rsidRDefault="00B12FAE" w:rsidP="00C04C3D">
            <w:pPr>
              <w:jc w:val="center"/>
              <w:rPr>
                <w:bCs/>
                <w:sz w:val="24"/>
                <w:szCs w:val="24"/>
              </w:rPr>
            </w:pPr>
            <w:r w:rsidRPr="00120E08">
              <w:rPr>
                <w:bCs/>
                <w:sz w:val="24"/>
                <w:szCs w:val="24"/>
              </w:rPr>
              <w:t>9</w:t>
            </w:r>
          </w:p>
        </w:tc>
      </w:tr>
      <w:tr w:rsidR="000164F0" w:rsidRPr="00120E08" w:rsidTr="008E3563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F0" w:rsidRPr="00120E08" w:rsidRDefault="000164F0" w:rsidP="000164F0">
            <w:pPr>
              <w:rPr>
                <w:bCs/>
                <w:sz w:val="24"/>
                <w:szCs w:val="24"/>
              </w:rPr>
            </w:pPr>
          </w:p>
          <w:p w:rsidR="000164F0" w:rsidRPr="00120E08" w:rsidRDefault="001D24CD" w:rsidP="00016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0164F0" w:rsidRPr="00120E08">
              <w:rPr>
                <w:bCs/>
                <w:sz w:val="24"/>
                <w:szCs w:val="24"/>
              </w:rPr>
              <w:t>Формы изложения мысли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F0" w:rsidRPr="00120E08" w:rsidRDefault="000164F0" w:rsidP="00C04C3D">
            <w:pPr>
              <w:jc w:val="center"/>
              <w:rPr>
                <w:bCs/>
                <w:sz w:val="24"/>
                <w:szCs w:val="24"/>
              </w:rPr>
            </w:pPr>
          </w:p>
          <w:p w:rsidR="000164F0" w:rsidRPr="00120E08" w:rsidRDefault="00B12FAE" w:rsidP="00C04C3D">
            <w:pPr>
              <w:jc w:val="center"/>
              <w:rPr>
                <w:bCs/>
                <w:sz w:val="24"/>
                <w:szCs w:val="24"/>
              </w:rPr>
            </w:pPr>
            <w:r w:rsidRPr="00120E08">
              <w:rPr>
                <w:bCs/>
                <w:sz w:val="24"/>
                <w:szCs w:val="24"/>
              </w:rPr>
              <w:t>12</w:t>
            </w:r>
          </w:p>
        </w:tc>
      </w:tr>
      <w:tr w:rsidR="000164F0" w:rsidRPr="00120E08" w:rsidTr="008E3563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AFF" w:rsidRPr="00120E08" w:rsidRDefault="00AC5AFF" w:rsidP="000164F0">
            <w:pPr>
              <w:rPr>
                <w:bCs/>
                <w:sz w:val="24"/>
                <w:szCs w:val="24"/>
              </w:rPr>
            </w:pPr>
          </w:p>
          <w:p w:rsidR="000164F0" w:rsidRPr="00120E08" w:rsidRDefault="001D24CD" w:rsidP="00016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="00B12FAE" w:rsidRPr="00120E08">
              <w:rPr>
                <w:bCs/>
                <w:sz w:val="24"/>
                <w:szCs w:val="24"/>
              </w:rPr>
              <w:t>Публичная речь и законы ее построения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F0" w:rsidRPr="00120E08" w:rsidRDefault="000164F0" w:rsidP="00C04C3D">
            <w:pPr>
              <w:jc w:val="center"/>
              <w:rPr>
                <w:bCs/>
                <w:sz w:val="24"/>
                <w:szCs w:val="24"/>
              </w:rPr>
            </w:pPr>
          </w:p>
          <w:p w:rsidR="000164F0" w:rsidRPr="00120E08" w:rsidRDefault="00B12FAE" w:rsidP="00C04C3D">
            <w:pPr>
              <w:jc w:val="center"/>
              <w:rPr>
                <w:bCs/>
                <w:sz w:val="24"/>
                <w:szCs w:val="24"/>
              </w:rPr>
            </w:pPr>
            <w:r w:rsidRPr="00120E08">
              <w:rPr>
                <w:bCs/>
                <w:sz w:val="24"/>
                <w:szCs w:val="24"/>
              </w:rPr>
              <w:t>10</w:t>
            </w:r>
          </w:p>
        </w:tc>
      </w:tr>
      <w:tr w:rsidR="009A42E4" w:rsidRPr="00120E08" w:rsidTr="008E3563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E4" w:rsidRPr="00120E08" w:rsidRDefault="009A42E4" w:rsidP="000164F0">
            <w:pPr>
              <w:rPr>
                <w:bCs/>
                <w:sz w:val="24"/>
                <w:szCs w:val="24"/>
              </w:rPr>
            </w:pPr>
          </w:p>
          <w:p w:rsidR="009A42E4" w:rsidRPr="00120E08" w:rsidRDefault="001D24CD" w:rsidP="00016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="009A42E4" w:rsidRPr="00120E08">
              <w:rPr>
                <w:bCs/>
                <w:sz w:val="24"/>
                <w:szCs w:val="24"/>
              </w:rPr>
              <w:t>Из истории риторики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E4" w:rsidRPr="00120E08" w:rsidRDefault="009A42E4" w:rsidP="00C04C3D">
            <w:pPr>
              <w:jc w:val="center"/>
              <w:rPr>
                <w:bCs/>
                <w:sz w:val="24"/>
                <w:szCs w:val="24"/>
              </w:rPr>
            </w:pPr>
          </w:p>
          <w:p w:rsidR="009A42E4" w:rsidRPr="00120E08" w:rsidRDefault="009A42E4" w:rsidP="00C04C3D">
            <w:pPr>
              <w:jc w:val="center"/>
              <w:rPr>
                <w:bCs/>
                <w:sz w:val="24"/>
                <w:szCs w:val="24"/>
              </w:rPr>
            </w:pPr>
            <w:r w:rsidRPr="00120E08">
              <w:rPr>
                <w:bCs/>
                <w:sz w:val="24"/>
                <w:szCs w:val="24"/>
              </w:rPr>
              <w:t>4</w:t>
            </w:r>
          </w:p>
        </w:tc>
      </w:tr>
      <w:tr w:rsidR="003872AA" w:rsidRPr="00120E08" w:rsidTr="008E3563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AA" w:rsidRPr="00120E08" w:rsidRDefault="003872AA" w:rsidP="000164F0">
            <w:pPr>
              <w:rPr>
                <w:bCs/>
                <w:sz w:val="24"/>
                <w:szCs w:val="24"/>
              </w:rPr>
            </w:pPr>
          </w:p>
          <w:p w:rsidR="003872AA" w:rsidRPr="00120E08" w:rsidRDefault="003872AA" w:rsidP="000164F0">
            <w:pPr>
              <w:rPr>
                <w:bCs/>
                <w:sz w:val="24"/>
                <w:szCs w:val="24"/>
              </w:rPr>
            </w:pPr>
            <w:r w:rsidRPr="00120E0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AA" w:rsidRPr="00120E08" w:rsidRDefault="003872AA" w:rsidP="00C04C3D">
            <w:pPr>
              <w:jc w:val="center"/>
              <w:rPr>
                <w:bCs/>
                <w:sz w:val="24"/>
                <w:szCs w:val="24"/>
              </w:rPr>
            </w:pPr>
          </w:p>
          <w:p w:rsidR="003872AA" w:rsidRPr="00120E08" w:rsidRDefault="003872AA" w:rsidP="00C04C3D">
            <w:pPr>
              <w:jc w:val="center"/>
              <w:rPr>
                <w:bCs/>
                <w:sz w:val="24"/>
                <w:szCs w:val="24"/>
              </w:rPr>
            </w:pPr>
            <w:r w:rsidRPr="00120E08">
              <w:rPr>
                <w:bCs/>
                <w:sz w:val="24"/>
                <w:szCs w:val="24"/>
              </w:rPr>
              <w:t>35</w:t>
            </w:r>
          </w:p>
        </w:tc>
      </w:tr>
    </w:tbl>
    <w:p w:rsidR="000164F0" w:rsidRPr="00A174C9" w:rsidRDefault="000164F0" w:rsidP="000164F0">
      <w:pPr>
        <w:rPr>
          <w:sz w:val="24"/>
          <w:szCs w:val="24"/>
        </w:rPr>
      </w:pPr>
    </w:p>
    <w:sectPr w:rsidR="000164F0" w:rsidRPr="00A174C9" w:rsidSect="006B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4EB" w:rsidRDefault="00E134EB" w:rsidP="002A4954">
      <w:r>
        <w:separator/>
      </w:r>
    </w:p>
  </w:endnote>
  <w:endnote w:type="continuationSeparator" w:id="1">
    <w:p w:rsidR="00E134EB" w:rsidRDefault="00E134EB" w:rsidP="002A4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094"/>
    </w:sdtPr>
    <w:sdtContent>
      <w:p w:rsidR="00FD35D4" w:rsidRDefault="004C532F">
        <w:pPr>
          <w:pStyle w:val="a7"/>
          <w:jc w:val="center"/>
        </w:pPr>
        <w:fldSimple w:instr=" PAGE   \* MERGEFORMAT ">
          <w:r w:rsidR="000A5DB8">
            <w:rPr>
              <w:noProof/>
            </w:rPr>
            <w:t>9</w:t>
          </w:r>
        </w:fldSimple>
      </w:p>
    </w:sdtContent>
  </w:sdt>
  <w:p w:rsidR="002A4954" w:rsidRDefault="002A49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4EB" w:rsidRDefault="00E134EB" w:rsidP="002A4954">
      <w:r>
        <w:separator/>
      </w:r>
    </w:p>
  </w:footnote>
  <w:footnote w:type="continuationSeparator" w:id="1">
    <w:p w:rsidR="00E134EB" w:rsidRDefault="00E134EB" w:rsidP="002A4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BDF"/>
    <w:multiLevelType w:val="hybridMultilevel"/>
    <w:tmpl w:val="85C2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705B8"/>
    <w:multiLevelType w:val="hybridMultilevel"/>
    <w:tmpl w:val="AB3E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623"/>
    <w:rsid w:val="000164F0"/>
    <w:rsid w:val="0004701F"/>
    <w:rsid w:val="00056AD1"/>
    <w:rsid w:val="00072F34"/>
    <w:rsid w:val="00090A14"/>
    <w:rsid w:val="00094EDC"/>
    <w:rsid w:val="000A5DB8"/>
    <w:rsid w:val="000C0F34"/>
    <w:rsid w:val="000E25F1"/>
    <w:rsid w:val="00120E08"/>
    <w:rsid w:val="001A39AC"/>
    <w:rsid w:val="001D24CD"/>
    <w:rsid w:val="002275F4"/>
    <w:rsid w:val="0026235C"/>
    <w:rsid w:val="0026721A"/>
    <w:rsid w:val="002A4954"/>
    <w:rsid w:val="003872AA"/>
    <w:rsid w:val="0039373A"/>
    <w:rsid w:val="003E1CBC"/>
    <w:rsid w:val="0041732C"/>
    <w:rsid w:val="004550A8"/>
    <w:rsid w:val="004C44FD"/>
    <w:rsid w:val="004C532F"/>
    <w:rsid w:val="00537C90"/>
    <w:rsid w:val="005B0AA7"/>
    <w:rsid w:val="005E1C9C"/>
    <w:rsid w:val="006B6484"/>
    <w:rsid w:val="006B70C5"/>
    <w:rsid w:val="007238D0"/>
    <w:rsid w:val="00755293"/>
    <w:rsid w:val="00756A54"/>
    <w:rsid w:val="0084217C"/>
    <w:rsid w:val="009770E7"/>
    <w:rsid w:val="009A42E4"/>
    <w:rsid w:val="00A174C9"/>
    <w:rsid w:val="00A21215"/>
    <w:rsid w:val="00A624A5"/>
    <w:rsid w:val="00AC5AFF"/>
    <w:rsid w:val="00B12FAE"/>
    <w:rsid w:val="00BD219F"/>
    <w:rsid w:val="00C04C3D"/>
    <w:rsid w:val="00C13F46"/>
    <w:rsid w:val="00CF2AE3"/>
    <w:rsid w:val="00D83865"/>
    <w:rsid w:val="00E12541"/>
    <w:rsid w:val="00E134EB"/>
    <w:rsid w:val="00E20CE6"/>
    <w:rsid w:val="00EB1623"/>
    <w:rsid w:val="00FC7119"/>
    <w:rsid w:val="00FD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2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B1623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EB1623"/>
    <w:rPr>
      <w:rFonts w:ascii="Times New Roman" w:eastAsiaTheme="minorEastAsia" w:hAnsi="Times New Roman" w:cs="Times New Roman"/>
      <w:lang w:eastAsia="ru-RU"/>
    </w:rPr>
  </w:style>
  <w:style w:type="character" w:customStyle="1" w:styleId="FontStyle39">
    <w:name w:val="Font Style39"/>
    <w:basedOn w:val="a0"/>
    <w:uiPriority w:val="99"/>
    <w:rsid w:val="00120E08"/>
    <w:rPr>
      <w:rFonts w:ascii="Arial" w:hAnsi="Arial" w:cs="Arial"/>
      <w:b/>
      <w:bCs/>
      <w:i/>
      <w:iCs/>
      <w:sz w:val="18"/>
      <w:szCs w:val="18"/>
    </w:rPr>
  </w:style>
  <w:style w:type="paragraph" w:customStyle="1" w:styleId="Style21">
    <w:name w:val="Style21"/>
    <w:basedOn w:val="a"/>
    <w:uiPriority w:val="99"/>
    <w:rsid w:val="00120E08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eastAsia="Times New Roman" w:hAnsi="Book Antiqua" w:cs="Book Antiqua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A4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954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A4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4954"/>
    <w:rPr>
      <w:rFonts w:ascii="Times New Roman" w:eastAsiaTheme="minorEastAsia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24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4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2005-12-31T20:02:00Z</cp:lastPrinted>
  <dcterms:created xsi:type="dcterms:W3CDTF">2019-08-22T06:24:00Z</dcterms:created>
  <dcterms:modified xsi:type="dcterms:W3CDTF">2019-09-20T07:43:00Z</dcterms:modified>
</cp:coreProperties>
</file>